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444" w:rsidRPr="00183981" w:rsidRDefault="000C2444" w:rsidP="007660BC">
      <w:pPr>
        <w:pStyle w:val="ConsPlusNormal"/>
        <w:tabs>
          <w:tab w:val="left" w:pos="709"/>
        </w:tabs>
        <w:ind w:firstLine="539"/>
        <w:jc w:val="right"/>
        <w:rPr>
          <w:bCs/>
          <w:color w:val="000000" w:themeColor="text1"/>
        </w:rPr>
      </w:pPr>
    </w:p>
    <w:p w:rsidR="00851D9E" w:rsidRPr="00302E6A" w:rsidRDefault="004D5FC4" w:rsidP="00EA0D3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="00511437" w:rsidRPr="00302E6A">
        <w:rPr>
          <w:rFonts w:ascii="Times New Roman" w:hAnsi="Times New Roman"/>
          <w:b/>
          <w:color w:val="000000" w:themeColor="text1"/>
          <w:sz w:val="28"/>
          <w:szCs w:val="28"/>
        </w:rPr>
        <w:t>дминистративный регламент</w:t>
      </w:r>
    </w:p>
    <w:p w:rsidR="00511437" w:rsidRPr="00302E6A" w:rsidRDefault="00511437" w:rsidP="00EA0D3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предоставления </w:t>
      </w:r>
      <w:r w:rsidR="008209E6" w:rsidRPr="00302E6A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услуги</w:t>
      </w:r>
      <w:r w:rsidR="00DC1DA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D66783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>«</w:t>
      </w:r>
      <w:r w:rsidR="00DB1ACD"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Выдача разрешения на ввод объекта в эксплуатацию</w:t>
      </w:r>
      <w:r w:rsidR="00D66783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>»</w:t>
      </w:r>
      <w:r w:rsidR="00DC1DAD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 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на территории</w:t>
      </w:r>
      <w:r w:rsidR="00CC1A4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Венгеровского района </w:t>
      </w:r>
      <w:r w:rsidR="00DC1DA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                              </w:t>
      </w:r>
      <w:r w:rsidR="00CC1A4F">
        <w:rPr>
          <w:rFonts w:ascii="Times New Roman" w:hAnsi="Times New Roman"/>
          <w:b/>
          <w:bCs/>
          <w:color w:val="000000" w:themeColor="text1"/>
          <w:sz w:val="28"/>
          <w:szCs w:val="28"/>
        </w:rPr>
        <w:t>Новосибирской области</w:t>
      </w:r>
    </w:p>
    <w:p w:rsidR="00511437" w:rsidRPr="00302E6A" w:rsidRDefault="00511437" w:rsidP="00EA0D32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</w:p>
    <w:p w:rsidR="00470FD9" w:rsidRPr="00302E6A" w:rsidRDefault="00470FD9" w:rsidP="00302E6A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</w:p>
    <w:p w:rsidR="00511437" w:rsidRPr="00302E6A" w:rsidRDefault="00762452" w:rsidP="00302E6A">
      <w:pPr>
        <w:widowControl w:val="0"/>
        <w:tabs>
          <w:tab w:val="left" w:pos="567"/>
        </w:tabs>
        <w:spacing w:after="0" w:line="240" w:lineRule="auto"/>
        <w:ind w:left="1287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Раздел 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511437" w:rsidRPr="00302E6A"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</w:p>
    <w:p w:rsidR="006D20AF" w:rsidRPr="00302E6A" w:rsidRDefault="006D20AF" w:rsidP="00302E6A">
      <w:pPr>
        <w:widowControl w:val="0"/>
        <w:tabs>
          <w:tab w:val="left" w:pos="567"/>
        </w:tabs>
        <w:spacing w:after="0" w:line="240" w:lineRule="auto"/>
        <w:ind w:left="1287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Предмет регулирования Административного регламента</w:t>
      </w:r>
    </w:p>
    <w:p w:rsidR="00BA29F2" w:rsidRPr="00BA29F2" w:rsidRDefault="007A4A29" w:rsidP="008B785B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Административный регламент п</w:t>
      </w:r>
      <w:r w:rsidR="007660BC">
        <w:rPr>
          <w:rFonts w:ascii="Times New Roman" w:hAnsi="Times New Roman"/>
          <w:color w:val="000000" w:themeColor="text1"/>
          <w:sz w:val="28"/>
          <w:szCs w:val="28"/>
        </w:rPr>
        <w:t xml:space="preserve">редоставления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="007660B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DB1ACD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 w:rsidR="007660B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»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разработан в целях пов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шения качества и доступности </w:t>
      </w:r>
      <w:r w:rsidR="00CC1A4F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муниципальной услуги, определ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ет стандарт, сроки и последовательность действий (административных процедур) при осуществлении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уполномоченными в соответствии </w:t>
      </w:r>
      <w:r w:rsidR="00DB1ACD" w:rsidRPr="00302E6A">
        <w:rPr>
          <w:rFonts w:ascii="Times New Roman" w:hAnsi="Times New Roman"/>
          <w:color w:val="000000" w:themeColor="text1"/>
          <w:sz w:val="28"/>
          <w:szCs w:val="28"/>
        </w:rPr>
        <w:t>со статьей 55 Градостро</w:t>
      </w:r>
      <w:r w:rsidR="00DB1ACD" w:rsidRPr="00302E6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DB1ACD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тельного кодекса Российской Федерации на выдачу разрешений на ввод объекта в </w:t>
      </w:r>
      <w:r w:rsidR="00D43EFC">
        <w:rPr>
          <w:rFonts w:ascii="Times New Roman" w:hAnsi="Times New Roman"/>
          <w:color w:val="000000" w:themeColor="text1"/>
          <w:sz w:val="28"/>
          <w:szCs w:val="28"/>
        </w:rPr>
        <w:t>эксплуатацию</w:t>
      </w:r>
      <w:r w:rsidR="004D5FC4">
        <w:rPr>
          <w:rFonts w:ascii="Times New Roman" w:hAnsi="Times New Roman"/>
          <w:color w:val="000000" w:themeColor="text1"/>
          <w:sz w:val="28"/>
          <w:szCs w:val="28"/>
        </w:rPr>
        <w:t>, администрация Венгеровского района</w:t>
      </w:r>
      <w:r w:rsidR="007E2D57">
        <w:rPr>
          <w:rFonts w:ascii="Times New Roman" w:hAnsi="Times New Roman"/>
          <w:color w:val="000000" w:themeColor="text1"/>
          <w:sz w:val="28"/>
          <w:szCs w:val="28"/>
        </w:rPr>
        <w:t xml:space="preserve"> Новосибирской области</w:t>
      </w:r>
      <w:r w:rsidR="004D5FC4">
        <w:rPr>
          <w:rFonts w:ascii="Times New Roman" w:hAnsi="Times New Roman"/>
          <w:color w:val="000000" w:themeColor="text1"/>
          <w:sz w:val="28"/>
          <w:szCs w:val="28"/>
        </w:rPr>
        <w:t xml:space="preserve"> (д</w:t>
      </w:r>
      <w:r w:rsidR="004D5FC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4D5FC4">
        <w:rPr>
          <w:rFonts w:ascii="Times New Roman" w:hAnsi="Times New Roman"/>
          <w:color w:val="000000" w:themeColor="text1"/>
          <w:sz w:val="28"/>
          <w:szCs w:val="28"/>
        </w:rPr>
        <w:t>лее – Администрация</w:t>
      </w:r>
      <w:r w:rsidR="00D43EFC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BA29F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полномочия по выдаче разрешения на </w:t>
      </w:r>
      <w:r w:rsidR="005A1257" w:rsidRPr="00302E6A">
        <w:rPr>
          <w:rFonts w:ascii="Times New Roman" w:hAnsi="Times New Roman"/>
          <w:color w:val="000000" w:themeColor="text1"/>
          <w:sz w:val="28"/>
          <w:szCs w:val="28"/>
        </w:rPr>
        <w:t>ввод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объекта</w:t>
      </w:r>
      <w:r w:rsidR="005A125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в эк</w:t>
      </w:r>
      <w:r w:rsidR="005A1257" w:rsidRPr="00302E6A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5A1257" w:rsidRPr="00302E6A">
        <w:rPr>
          <w:rFonts w:ascii="Times New Roman" w:hAnsi="Times New Roman"/>
          <w:color w:val="000000" w:themeColor="text1"/>
          <w:sz w:val="28"/>
          <w:szCs w:val="28"/>
        </w:rPr>
        <w:t>плуатацию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5B3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4D5FC4" w:rsidRDefault="00BA29F2" w:rsidP="00BA2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7A4A29" w:rsidRPr="00302E6A">
        <w:rPr>
          <w:rFonts w:ascii="Times New Roman" w:hAnsi="Times New Roman"/>
          <w:color w:val="000000" w:themeColor="text1"/>
          <w:sz w:val="28"/>
          <w:szCs w:val="28"/>
        </w:rPr>
        <w:t>Настоящий Административный регламент регулирует отношения, возн</w:t>
      </w:r>
      <w:r w:rsidR="007A4A29" w:rsidRPr="00302E6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7A4A29" w:rsidRPr="00302E6A">
        <w:rPr>
          <w:rFonts w:ascii="Times New Roman" w:hAnsi="Times New Roman"/>
          <w:color w:val="000000" w:themeColor="text1"/>
          <w:sz w:val="28"/>
          <w:szCs w:val="28"/>
        </w:rPr>
        <w:t>кающие в связи с предостав</w:t>
      </w:r>
      <w:r w:rsidR="00D54726">
        <w:rPr>
          <w:rFonts w:ascii="Times New Roman" w:hAnsi="Times New Roman"/>
          <w:color w:val="000000" w:themeColor="text1"/>
          <w:sz w:val="28"/>
          <w:szCs w:val="28"/>
        </w:rPr>
        <w:t xml:space="preserve">лением </w:t>
      </w:r>
      <w:r w:rsidR="007A4A29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="00D66783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CE0245"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Выдача разрешения на ввод объекта в эксплуатацию</w:t>
      </w:r>
      <w:r w:rsidR="00D66783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7A4A29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(далее – усл</w:t>
      </w:r>
      <w:r w:rsidR="00CE0245" w:rsidRPr="00302E6A">
        <w:rPr>
          <w:rFonts w:ascii="Times New Roman" w:hAnsi="Times New Roman"/>
          <w:color w:val="000000" w:themeColor="text1"/>
          <w:sz w:val="28"/>
          <w:szCs w:val="28"/>
        </w:rPr>
        <w:t>уга) в соответствии со статьей 55</w:t>
      </w:r>
      <w:r w:rsidR="007A4A29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Федерации.</w:t>
      </w:r>
    </w:p>
    <w:p w:rsidR="004D5FC4" w:rsidRDefault="004D5FC4" w:rsidP="004D5FC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D5FC4" w:rsidRPr="004D5FC4" w:rsidRDefault="004D5FC4" w:rsidP="00F211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 Информирование о предоставлении муниципальной услуги осуществляется а</w:t>
      </w:r>
      <w:r w:rsidRPr="004D5FC4">
        <w:rPr>
          <w:rFonts w:ascii="Times New Roman" w:hAnsi="Times New Roman"/>
          <w:sz w:val="28"/>
          <w:szCs w:val="28"/>
        </w:rPr>
        <w:t>д</w:t>
      </w:r>
      <w:r w:rsidRPr="004D5FC4">
        <w:rPr>
          <w:rFonts w:ascii="Times New Roman" w:hAnsi="Times New Roman"/>
          <w:sz w:val="28"/>
          <w:szCs w:val="28"/>
        </w:rPr>
        <w:t xml:space="preserve">министрацией Венгеровского района Новосибирской области </w:t>
      </w:r>
    </w:p>
    <w:p w:rsidR="004D5FC4" w:rsidRPr="004D5FC4" w:rsidRDefault="004D5FC4" w:rsidP="004D5FC4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</w:p>
    <w:p w:rsidR="004D5FC4" w:rsidRPr="004D5FC4" w:rsidRDefault="00A06DBB" w:rsidP="004D5F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нахождение</w:t>
      </w:r>
      <w:r w:rsidR="00D66783">
        <w:rPr>
          <w:rFonts w:ascii="Times New Roman" w:hAnsi="Times New Roman"/>
          <w:sz w:val="28"/>
          <w:szCs w:val="28"/>
        </w:rPr>
        <w:t xml:space="preserve">: </w:t>
      </w:r>
      <w:r w:rsidR="004D5FC4" w:rsidRPr="004D5FC4">
        <w:rPr>
          <w:rFonts w:ascii="Times New Roman" w:hAnsi="Times New Roman"/>
          <w:sz w:val="28"/>
          <w:szCs w:val="28"/>
        </w:rPr>
        <w:t>632241, Новосибирская область, Венгеровский район, с.Венге</w:t>
      </w:r>
      <w:r w:rsidR="00D66783">
        <w:rPr>
          <w:rFonts w:ascii="Times New Roman" w:hAnsi="Times New Roman"/>
          <w:sz w:val="28"/>
          <w:szCs w:val="28"/>
        </w:rPr>
        <w:t>рово, ул.</w:t>
      </w:r>
      <w:r w:rsidR="004D5FC4" w:rsidRPr="004D5FC4">
        <w:rPr>
          <w:rFonts w:ascii="Times New Roman" w:hAnsi="Times New Roman"/>
          <w:sz w:val="28"/>
          <w:szCs w:val="28"/>
        </w:rPr>
        <w:t>Ленина</w:t>
      </w:r>
      <w:r w:rsidR="00D45812">
        <w:rPr>
          <w:rFonts w:ascii="Times New Roman" w:hAnsi="Times New Roman"/>
          <w:sz w:val="28"/>
          <w:szCs w:val="28"/>
        </w:rPr>
        <w:t>,</w:t>
      </w:r>
      <w:r w:rsidR="004D5FC4" w:rsidRPr="004D5FC4">
        <w:rPr>
          <w:rFonts w:ascii="Times New Roman" w:hAnsi="Times New Roman"/>
          <w:sz w:val="28"/>
          <w:szCs w:val="28"/>
        </w:rPr>
        <w:t xml:space="preserve"> д.68, тел. 8 (383)</w:t>
      </w:r>
      <w:r w:rsidR="00AD4989">
        <w:rPr>
          <w:rFonts w:ascii="Times New Roman" w:hAnsi="Times New Roman"/>
          <w:sz w:val="28"/>
          <w:szCs w:val="28"/>
        </w:rPr>
        <w:t xml:space="preserve"> </w:t>
      </w:r>
      <w:r w:rsidR="004D5FC4" w:rsidRPr="004D5FC4">
        <w:rPr>
          <w:rFonts w:ascii="Times New Roman" w:hAnsi="Times New Roman"/>
          <w:sz w:val="28"/>
          <w:szCs w:val="28"/>
        </w:rPr>
        <w:t>69-21-192, 21-592</w:t>
      </w:r>
    </w:p>
    <w:p w:rsidR="004D5FC4" w:rsidRPr="004D5FC4" w:rsidRDefault="004D5FC4" w:rsidP="004D5FC4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</w:p>
    <w:p w:rsidR="004D5FC4" w:rsidRPr="006E1C39" w:rsidRDefault="004D5FC4" w:rsidP="006E1C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E1C39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4D5FC4" w:rsidRPr="004D5FC4" w:rsidRDefault="004D5FC4" w:rsidP="004D5F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Понедельник-пятница</w:t>
      </w:r>
      <w:r w:rsidR="00A06DBB">
        <w:rPr>
          <w:rFonts w:ascii="Times New Roman" w:hAnsi="Times New Roman"/>
          <w:sz w:val="28"/>
          <w:szCs w:val="28"/>
        </w:rPr>
        <w:t>:</w:t>
      </w:r>
      <w:r w:rsidRPr="004D5FC4">
        <w:rPr>
          <w:rFonts w:ascii="Times New Roman" w:hAnsi="Times New Roman"/>
          <w:sz w:val="28"/>
          <w:szCs w:val="28"/>
        </w:rPr>
        <w:t xml:space="preserve"> с 9-00</w:t>
      </w:r>
      <w:r w:rsidR="00F211BA">
        <w:rPr>
          <w:rFonts w:ascii="Times New Roman" w:hAnsi="Times New Roman"/>
          <w:sz w:val="28"/>
          <w:szCs w:val="28"/>
        </w:rPr>
        <w:t xml:space="preserve"> </w:t>
      </w:r>
      <w:r w:rsidRPr="004D5FC4">
        <w:rPr>
          <w:rFonts w:ascii="Times New Roman" w:hAnsi="Times New Roman"/>
          <w:sz w:val="28"/>
          <w:szCs w:val="28"/>
        </w:rPr>
        <w:t>до</w:t>
      </w:r>
      <w:r w:rsidR="00F211BA">
        <w:rPr>
          <w:rFonts w:ascii="Times New Roman" w:hAnsi="Times New Roman"/>
          <w:sz w:val="28"/>
          <w:szCs w:val="28"/>
        </w:rPr>
        <w:t xml:space="preserve"> </w:t>
      </w:r>
      <w:r w:rsidRPr="004D5FC4">
        <w:rPr>
          <w:rFonts w:ascii="Times New Roman" w:hAnsi="Times New Roman"/>
          <w:sz w:val="28"/>
          <w:szCs w:val="28"/>
        </w:rPr>
        <w:t>13-00, с 14-00 до 17-00</w:t>
      </w:r>
    </w:p>
    <w:p w:rsidR="004D5FC4" w:rsidRPr="004D5FC4" w:rsidRDefault="004D5FC4" w:rsidP="004D5F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Переры</w:t>
      </w:r>
      <w:r w:rsidR="00A06DBB">
        <w:rPr>
          <w:rFonts w:ascii="Times New Roman" w:hAnsi="Times New Roman"/>
          <w:sz w:val="28"/>
          <w:szCs w:val="28"/>
        </w:rPr>
        <w:t>в на обед:</w:t>
      </w:r>
      <w:r w:rsidR="00D66783">
        <w:rPr>
          <w:rFonts w:ascii="Times New Roman" w:hAnsi="Times New Roman"/>
          <w:sz w:val="28"/>
          <w:szCs w:val="28"/>
        </w:rPr>
        <w:t xml:space="preserve"> </w:t>
      </w:r>
      <w:r w:rsidR="00F211BA">
        <w:rPr>
          <w:rFonts w:ascii="Times New Roman" w:hAnsi="Times New Roman"/>
          <w:sz w:val="28"/>
          <w:szCs w:val="28"/>
        </w:rPr>
        <w:t xml:space="preserve">с </w:t>
      </w:r>
      <w:r w:rsidR="00D66783">
        <w:rPr>
          <w:rFonts w:ascii="Times New Roman" w:hAnsi="Times New Roman"/>
          <w:sz w:val="28"/>
          <w:szCs w:val="28"/>
        </w:rPr>
        <w:t>13-00 до 14-00 часов</w:t>
      </w:r>
    </w:p>
    <w:p w:rsidR="004D5FC4" w:rsidRPr="004D5FC4" w:rsidRDefault="00A06DBB" w:rsidP="004D5F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Выходные дни: </w:t>
      </w:r>
      <w:r w:rsidR="004D5FC4" w:rsidRPr="004D5FC4">
        <w:rPr>
          <w:rFonts w:ascii="Times New Roman" w:hAnsi="Times New Roman"/>
          <w:sz w:val="28"/>
          <w:szCs w:val="28"/>
        </w:rPr>
        <w:t>суббота, воскресенье</w:t>
      </w:r>
    </w:p>
    <w:p w:rsidR="004D5FC4" w:rsidRPr="004D5FC4" w:rsidRDefault="004D5FC4" w:rsidP="004D5FC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</w:rPr>
      </w:pPr>
    </w:p>
    <w:p w:rsidR="004D5FC4" w:rsidRDefault="004D5FC4" w:rsidP="004D5F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Прием заявлений о выдаче разрешения на ввод объекта в эксплуатаци</w:t>
      </w:r>
      <w:r w:rsidR="007E2D57">
        <w:rPr>
          <w:rFonts w:ascii="Times New Roman" w:hAnsi="Times New Roman"/>
          <w:sz w:val="28"/>
          <w:szCs w:val="28"/>
        </w:rPr>
        <w:t>ю осущес</w:t>
      </w:r>
      <w:r w:rsidR="007E2D57">
        <w:rPr>
          <w:rFonts w:ascii="Times New Roman" w:hAnsi="Times New Roman"/>
          <w:sz w:val="28"/>
          <w:szCs w:val="28"/>
        </w:rPr>
        <w:t>т</w:t>
      </w:r>
      <w:r w:rsidR="007E2D57">
        <w:rPr>
          <w:rFonts w:ascii="Times New Roman" w:hAnsi="Times New Roman"/>
          <w:sz w:val="28"/>
          <w:szCs w:val="28"/>
        </w:rPr>
        <w:t>вляется в кабинете № 11</w:t>
      </w:r>
    </w:p>
    <w:p w:rsidR="00222EAC" w:rsidRPr="004D5FC4" w:rsidRDefault="00222EAC" w:rsidP="004D5F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FC4" w:rsidRPr="004D5FC4" w:rsidRDefault="004D5FC4" w:rsidP="004D5F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 xml:space="preserve">График приема заявлений о выдаче разрешения на ввод объекта в эксплуатацию и документов: </w:t>
      </w:r>
    </w:p>
    <w:p w:rsidR="004D5FC4" w:rsidRPr="004D5FC4" w:rsidRDefault="004D5FC4" w:rsidP="004D5F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Понедельник-пятница</w:t>
      </w:r>
      <w:r w:rsidR="00AD4989">
        <w:rPr>
          <w:rFonts w:ascii="Times New Roman" w:hAnsi="Times New Roman"/>
          <w:sz w:val="28"/>
          <w:szCs w:val="28"/>
        </w:rPr>
        <w:t>:</w:t>
      </w:r>
      <w:r w:rsidRPr="004D5FC4">
        <w:rPr>
          <w:rFonts w:ascii="Times New Roman" w:hAnsi="Times New Roman"/>
          <w:sz w:val="28"/>
          <w:szCs w:val="28"/>
        </w:rPr>
        <w:t xml:space="preserve"> с 9-00</w:t>
      </w:r>
      <w:r w:rsidR="00D66783">
        <w:rPr>
          <w:rFonts w:ascii="Times New Roman" w:hAnsi="Times New Roman"/>
          <w:sz w:val="28"/>
          <w:szCs w:val="28"/>
        </w:rPr>
        <w:t xml:space="preserve"> </w:t>
      </w:r>
      <w:r w:rsidRPr="004D5FC4">
        <w:rPr>
          <w:rFonts w:ascii="Times New Roman" w:hAnsi="Times New Roman"/>
          <w:sz w:val="28"/>
          <w:szCs w:val="28"/>
        </w:rPr>
        <w:t>до</w:t>
      </w:r>
      <w:r w:rsidR="00D66783">
        <w:rPr>
          <w:rFonts w:ascii="Times New Roman" w:hAnsi="Times New Roman"/>
          <w:sz w:val="28"/>
          <w:szCs w:val="28"/>
        </w:rPr>
        <w:t xml:space="preserve"> </w:t>
      </w:r>
      <w:r w:rsidRPr="004D5FC4">
        <w:rPr>
          <w:rFonts w:ascii="Times New Roman" w:hAnsi="Times New Roman"/>
          <w:sz w:val="28"/>
          <w:szCs w:val="28"/>
        </w:rPr>
        <w:t>13-00, с 14-00 до 17-00</w:t>
      </w:r>
    </w:p>
    <w:p w:rsidR="004D5FC4" w:rsidRPr="004D5FC4" w:rsidRDefault="004D5FC4" w:rsidP="004D5F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 xml:space="preserve">Перерыв на обед: </w:t>
      </w:r>
      <w:r w:rsidR="00F211BA">
        <w:rPr>
          <w:rFonts w:ascii="Times New Roman" w:hAnsi="Times New Roman"/>
          <w:sz w:val="28"/>
          <w:szCs w:val="28"/>
        </w:rPr>
        <w:t xml:space="preserve">с </w:t>
      </w:r>
      <w:r w:rsidRPr="004D5FC4">
        <w:rPr>
          <w:rFonts w:ascii="Times New Roman" w:hAnsi="Times New Roman"/>
          <w:sz w:val="28"/>
          <w:szCs w:val="28"/>
        </w:rPr>
        <w:t>13-00 до</w:t>
      </w:r>
      <w:r w:rsidR="00F211BA">
        <w:rPr>
          <w:rFonts w:ascii="Times New Roman" w:hAnsi="Times New Roman"/>
          <w:sz w:val="28"/>
          <w:szCs w:val="28"/>
        </w:rPr>
        <w:t xml:space="preserve"> 14-00 часов</w:t>
      </w:r>
    </w:p>
    <w:p w:rsidR="004D5FC4" w:rsidRPr="004D5FC4" w:rsidRDefault="00D66783" w:rsidP="004D5F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Выходные дни:</w:t>
      </w:r>
      <w:r w:rsidR="004D5FC4" w:rsidRPr="004D5FC4">
        <w:rPr>
          <w:rFonts w:ascii="Times New Roman" w:hAnsi="Times New Roman"/>
          <w:sz w:val="28"/>
          <w:szCs w:val="28"/>
        </w:rPr>
        <w:t xml:space="preserve"> суббота, воскресенье</w:t>
      </w:r>
    </w:p>
    <w:p w:rsidR="004D5FC4" w:rsidRPr="004D5FC4" w:rsidRDefault="004D5FC4" w:rsidP="004D5FC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8"/>
          <w:szCs w:val="28"/>
        </w:rPr>
      </w:pPr>
    </w:p>
    <w:p w:rsidR="004D5FC4" w:rsidRPr="004D5FC4" w:rsidRDefault="004D5FC4" w:rsidP="004D5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 xml:space="preserve">Адрес электронной почты: </w:t>
      </w:r>
      <w:r w:rsidRPr="004D5FC4">
        <w:rPr>
          <w:rFonts w:ascii="Times New Roman" w:hAnsi="Times New Roman"/>
          <w:sz w:val="28"/>
          <w:szCs w:val="28"/>
          <w:lang w:val="en-US"/>
        </w:rPr>
        <w:t>pradmvengr</w:t>
      </w:r>
      <w:r w:rsidRPr="004D5FC4">
        <w:rPr>
          <w:rFonts w:ascii="Times New Roman" w:hAnsi="Times New Roman"/>
          <w:sz w:val="28"/>
          <w:szCs w:val="28"/>
        </w:rPr>
        <w:t>@</w:t>
      </w:r>
      <w:r w:rsidRPr="004D5FC4">
        <w:rPr>
          <w:rFonts w:ascii="Times New Roman" w:hAnsi="Times New Roman"/>
          <w:sz w:val="28"/>
          <w:szCs w:val="28"/>
          <w:lang w:val="en-US"/>
        </w:rPr>
        <w:t>ngs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ru</w:t>
      </w:r>
    </w:p>
    <w:p w:rsidR="004D5FC4" w:rsidRDefault="004D5FC4" w:rsidP="004D5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Адрес официального сайта:</w:t>
      </w:r>
      <w:r w:rsidRPr="004D5FC4">
        <w:rPr>
          <w:rFonts w:ascii="Times New Roman" w:hAnsi="Times New Roman"/>
          <w:sz w:val="28"/>
          <w:szCs w:val="28"/>
          <w:lang w:val="en-US"/>
        </w:rPr>
        <w:t>www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vengerovo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nso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ru</w:t>
      </w:r>
    </w:p>
    <w:p w:rsidR="001A2ABE" w:rsidRPr="001A2ABE" w:rsidRDefault="001A2ABE" w:rsidP="004D5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20AF" w:rsidRPr="00302E6A" w:rsidRDefault="006D20AF" w:rsidP="00302E6A">
      <w:pPr>
        <w:pStyle w:val="a3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Круг </w:t>
      </w:r>
      <w:r w:rsidR="009944BE">
        <w:rPr>
          <w:rFonts w:ascii="Times New Roman" w:hAnsi="Times New Roman"/>
          <w:b/>
          <w:iCs/>
          <w:color w:val="000000" w:themeColor="text1"/>
          <w:sz w:val="28"/>
          <w:szCs w:val="28"/>
        </w:rPr>
        <w:t>з</w:t>
      </w:r>
      <w:r w:rsidRPr="00302E6A">
        <w:rPr>
          <w:rFonts w:ascii="Times New Roman" w:hAnsi="Times New Roman"/>
          <w:b/>
          <w:iCs/>
          <w:color w:val="000000" w:themeColor="text1"/>
          <w:sz w:val="28"/>
          <w:szCs w:val="28"/>
        </w:rPr>
        <w:t>аявителей</w:t>
      </w:r>
    </w:p>
    <w:p w:rsidR="00292991" w:rsidRDefault="00292991" w:rsidP="008B785B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Заявителям</w:t>
      </w:r>
      <w:r w:rsidR="00D43EFC">
        <w:rPr>
          <w:rFonts w:ascii="Times New Roman" w:hAnsi="Times New Roman"/>
          <w:color w:val="000000" w:themeColor="text1"/>
          <w:sz w:val="28"/>
          <w:szCs w:val="28"/>
        </w:rPr>
        <w:t>и на получение муниципальной</w:t>
      </w:r>
      <w:r w:rsidR="002168A6" w:rsidRPr="002168A6">
        <w:rPr>
          <w:rFonts w:ascii="Times New Roman" w:hAnsi="Times New Roman"/>
          <w:color w:val="000000" w:themeColor="text1"/>
          <w:sz w:val="28"/>
          <w:szCs w:val="28"/>
        </w:rPr>
        <w:t xml:space="preserve"> услуги являются физич</w:t>
      </w:r>
      <w:r w:rsidR="002168A6" w:rsidRPr="002168A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2168A6" w:rsidRPr="002168A6">
        <w:rPr>
          <w:rFonts w:ascii="Times New Roman" w:hAnsi="Times New Roman"/>
          <w:color w:val="000000" w:themeColor="text1"/>
          <w:sz w:val="28"/>
          <w:szCs w:val="28"/>
        </w:rPr>
        <w:t>ские или юридические лица, выполняющие функции застройщика в соответствии с пунктом 16 статьи 1 Градостроительного кодекса Российской Федерации, в том числе технические заказчики, которым застройщиком переданы свои функции, предусмотренные законодательством о градостроительной деятельности (далее – заявитель).</w:t>
      </w:r>
    </w:p>
    <w:p w:rsidR="002168A6" w:rsidRDefault="002168A6" w:rsidP="008B785B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68A6">
        <w:rPr>
          <w:rFonts w:ascii="Times New Roman" w:hAnsi="Times New Roman"/>
          <w:color w:val="000000" w:themeColor="text1"/>
          <w:sz w:val="28"/>
          <w:szCs w:val="28"/>
        </w:rPr>
        <w:t>Интересы заявителей, указанных в пункте 1.2 настоящего Админис</w:t>
      </w:r>
      <w:r w:rsidRPr="002168A6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2168A6">
        <w:rPr>
          <w:rFonts w:ascii="Times New Roman" w:hAnsi="Times New Roman"/>
          <w:color w:val="000000" w:themeColor="text1"/>
          <w:sz w:val="28"/>
          <w:szCs w:val="28"/>
        </w:rPr>
        <w:t>ративного регламента, могут представлять лица, обладающие соответствующими полномочиями (далее – представитель)</w:t>
      </w:r>
      <w:r w:rsidR="005259C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259C7" w:rsidRPr="002168A6" w:rsidRDefault="005259C7" w:rsidP="005259C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F6841" w:rsidRDefault="005259C7" w:rsidP="00525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259C7">
        <w:rPr>
          <w:rFonts w:ascii="Times New Roman" w:hAnsi="Times New Roman"/>
          <w:b/>
          <w:color w:val="000000" w:themeColor="text1"/>
          <w:sz w:val="28"/>
          <w:szCs w:val="28"/>
        </w:rPr>
        <w:t>Требова</w:t>
      </w:r>
      <w:r w:rsidR="00D43EF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ние </w:t>
      </w:r>
    </w:p>
    <w:p w:rsidR="006D20AF" w:rsidRDefault="00D43EFC" w:rsidP="00525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предоставления заявителю</w:t>
      </w:r>
      <w:r w:rsidR="001F684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5259C7" w:rsidRPr="005259C7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муниципальнойуслуги в соответствии с вариа</w:t>
      </w:r>
      <w:r w:rsidR="005259C7" w:rsidRPr="005259C7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r w:rsidR="005259C7" w:rsidRPr="005259C7">
        <w:rPr>
          <w:rFonts w:ascii="Times New Roman" w:hAnsi="Times New Roman"/>
          <w:b/>
          <w:color w:val="000000" w:themeColor="text1"/>
          <w:sz w:val="28"/>
          <w:szCs w:val="28"/>
        </w:rPr>
        <w:t>том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предоставления </w:t>
      </w:r>
      <w:r w:rsidR="005259C7" w:rsidRPr="005259C7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услуги, соответствующим признакам заявителя, определенным в результате анкетирования, проводимого орг</w:t>
      </w:r>
      <w:r w:rsidR="005259C7" w:rsidRPr="005259C7"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="005259C7" w:rsidRPr="005259C7">
        <w:rPr>
          <w:rFonts w:ascii="Times New Roman" w:hAnsi="Times New Roman"/>
          <w:b/>
          <w:color w:val="000000" w:themeColor="text1"/>
          <w:sz w:val="28"/>
          <w:szCs w:val="28"/>
        </w:rPr>
        <w:t>ном, предоставляющим услугу (далее – профилирование),</w:t>
      </w:r>
      <w:r w:rsidR="001F684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5259C7" w:rsidRPr="005259C7">
        <w:rPr>
          <w:rFonts w:ascii="Times New Roman" w:hAnsi="Times New Roman"/>
          <w:b/>
          <w:color w:val="000000" w:themeColor="text1"/>
          <w:sz w:val="28"/>
          <w:szCs w:val="28"/>
        </w:rPr>
        <w:t>а также результ</w:t>
      </w:r>
      <w:r w:rsidR="005259C7" w:rsidRPr="005259C7"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="005259C7" w:rsidRPr="005259C7">
        <w:rPr>
          <w:rFonts w:ascii="Times New Roman" w:hAnsi="Times New Roman"/>
          <w:b/>
          <w:color w:val="000000" w:themeColor="text1"/>
          <w:sz w:val="28"/>
          <w:szCs w:val="28"/>
        </w:rPr>
        <w:t>та, за предоставлением которого</w:t>
      </w:r>
      <w:r w:rsidR="001F684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5259C7" w:rsidRPr="005259C7">
        <w:rPr>
          <w:rFonts w:ascii="Times New Roman" w:hAnsi="Times New Roman"/>
          <w:b/>
          <w:color w:val="000000" w:themeColor="text1"/>
          <w:sz w:val="28"/>
          <w:szCs w:val="28"/>
        </w:rPr>
        <w:t>обратился заявитель</w:t>
      </w:r>
    </w:p>
    <w:p w:rsidR="005259C7" w:rsidRPr="005259C7" w:rsidRDefault="005259C7" w:rsidP="00525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56A5" w:rsidRPr="00B756A5" w:rsidRDefault="00511437" w:rsidP="00B756A5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1.4. </w:t>
      </w:r>
      <w:r w:rsidR="00D93D2F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D43EFC">
        <w:rPr>
          <w:rFonts w:ascii="Times New Roman" w:hAnsi="Times New Roman"/>
          <w:color w:val="000000" w:themeColor="text1"/>
          <w:sz w:val="28"/>
          <w:szCs w:val="28"/>
        </w:rPr>
        <w:t>униципальная</w:t>
      </w:r>
      <w:r w:rsidR="00B756A5" w:rsidRPr="00B756A5">
        <w:rPr>
          <w:rFonts w:ascii="Times New Roman" w:hAnsi="Times New Roman"/>
          <w:color w:val="000000" w:themeColor="text1"/>
          <w:sz w:val="28"/>
          <w:szCs w:val="28"/>
        </w:rPr>
        <w:t xml:space="preserve"> услуга предоставляется заявителю в соответствии с в</w:t>
      </w:r>
      <w:r w:rsidR="00B756A5" w:rsidRPr="00B756A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B756A5" w:rsidRPr="00B756A5">
        <w:rPr>
          <w:rFonts w:ascii="Times New Roman" w:hAnsi="Times New Roman"/>
          <w:color w:val="000000" w:themeColor="text1"/>
          <w:sz w:val="28"/>
          <w:szCs w:val="28"/>
        </w:rPr>
        <w:t>рианто</w:t>
      </w:r>
      <w:r w:rsidR="00D43EFC">
        <w:rPr>
          <w:rFonts w:ascii="Times New Roman" w:hAnsi="Times New Roman"/>
          <w:color w:val="000000" w:themeColor="text1"/>
          <w:sz w:val="28"/>
          <w:szCs w:val="28"/>
        </w:rPr>
        <w:t>м предоставления муниципальной</w:t>
      </w:r>
      <w:r w:rsidR="00B756A5" w:rsidRPr="00B756A5">
        <w:rPr>
          <w:rFonts w:ascii="Times New Roman" w:hAnsi="Times New Roman"/>
          <w:color w:val="000000" w:themeColor="text1"/>
          <w:sz w:val="28"/>
          <w:szCs w:val="28"/>
        </w:rPr>
        <w:t xml:space="preserve"> услуги. </w:t>
      </w:r>
    </w:p>
    <w:p w:rsidR="00B756A5" w:rsidRPr="00B756A5" w:rsidRDefault="00B756A5" w:rsidP="00B756A5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1.5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 xml:space="preserve"> Вар</w:t>
      </w:r>
      <w:r w:rsidR="00D43EFC">
        <w:rPr>
          <w:rFonts w:ascii="Times New Roman" w:hAnsi="Times New Roman"/>
          <w:color w:val="000000" w:themeColor="text1"/>
          <w:sz w:val="28"/>
          <w:szCs w:val="28"/>
        </w:rPr>
        <w:t>иант предоставления  муниципальной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 xml:space="preserve">услуги определяется исходя из </w:t>
      </w:r>
      <w:r w:rsidR="008C127A">
        <w:rPr>
          <w:rFonts w:ascii="Times New Roman" w:hAnsi="Times New Roman"/>
          <w:color w:val="000000" w:themeColor="text1"/>
          <w:sz w:val="28"/>
          <w:szCs w:val="28"/>
        </w:rPr>
        <w:t>установленных в соответствии с П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>риложением № 1 к настоящему Администр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 xml:space="preserve">тивному регламенту признаков заявителя, а также из результата </w:t>
      </w:r>
      <w:r w:rsidR="00D43EFC">
        <w:rPr>
          <w:rFonts w:ascii="Times New Roman" w:hAnsi="Times New Roman"/>
          <w:color w:val="000000" w:themeColor="text1"/>
          <w:sz w:val="28"/>
          <w:szCs w:val="28"/>
        </w:rPr>
        <w:t>предоставления муниципальной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 xml:space="preserve"> услуги, за предоставлением которого обратился заявитель. </w:t>
      </w:r>
    </w:p>
    <w:p w:rsidR="00470E77" w:rsidRDefault="00B756A5" w:rsidP="00B756A5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756A5">
        <w:rPr>
          <w:rFonts w:ascii="Times New Roman" w:hAnsi="Times New Roman"/>
          <w:color w:val="000000" w:themeColor="text1"/>
          <w:sz w:val="28"/>
          <w:szCs w:val="28"/>
        </w:rPr>
        <w:t>1.6 Признаки заявителя определяются путем профилирования, осущест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>ляемого в соответствии с настоящим Административным регламентом.</w:t>
      </w:r>
    </w:p>
    <w:p w:rsidR="00CF6E5B" w:rsidRDefault="00CF6E5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br w:type="page"/>
      </w:r>
    </w:p>
    <w:p w:rsidR="00214BBF" w:rsidRDefault="00214BBF" w:rsidP="00B756A5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0B3F69" w:rsidRPr="00302E6A" w:rsidRDefault="00762452" w:rsidP="00302E6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4"/>
        </w:rPr>
        <w:t xml:space="preserve">Раздел </w:t>
      </w:r>
      <w:r w:rsidR="00511437" w:rsidRPr="00302E6A">
        <w:rPr>
          <w:rFonts w:ascii="Times New Roman" w:hAnsi="Times New Roman"/>
          <w:b/>
          <w:color w:val="000000" w:themeColor="text1"/>
          <w:sz w:val="28"/>
          <w:szCs w:val="24"/>
        </w:rPr>
        <w:t xml:space="preserve">II. </w:t>
      </w:r>
      <w:r w:rsidR="0034065F" w:rsidRPr="00302E6A"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  <w:t xml:space="preserve">Стандарт предоставления </w:t>
      </w:r>
      <w:r w:rsidR="00D43EFC"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муниципальной</w:t>
      </w:r>
      <w:r w:rsidR="0034065F" w:rsidRPr="00302E6A"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  <w:t>услуги</w:t>
      </w:r>
    </w:p>
    <w:p w:rsidR="000B3F69" w:rsidRPr="00302E6A" w:rsidRDefault="00D43EFC" w:rsidP="00302E6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Наименование </w:t>
      </w:r>
      <w:r w:rsidR="000B3F69"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муниципальной услуги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</w:t>
      </w:r>
      <w:r w:rsidR="00D43EF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. Наименование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муниципальной услуги -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0B3F69" w:rsidRPr="00302E6A" w:rsidRDefault="000B3F69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0B3F69" w:rsidRPr="00302E6A" w:rsidRDefault="000B3F69" w:rsidP="00302E6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Наименовани</w:t>
      </w:r>
      <w:r w:rsidR="00D43EF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е 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органа местного самоуправления пр</w:t>
      </w:r>
      <w:r w:rsidR="00D43EFC">
        <w:rPr>
          <w:rFonts w:ascii="Times New Roman" w:hAnsi="Times New Roman"/>
          <w:b/>
          <w:bCs/>
          <w:color w:val="000000" w:themeColor="text1"/>
          <w:sz w:val="28"/>
          <w:szCs w:val="28"/>
        </w:rPr>
        <w:t>едоставляющего муниципальную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услугу</w:t>
      </w:r>
    </w:p>
    <w:p w:rsidR="000B3F69" w:rsidRDefault="009D0A6B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D0A6B">
        <w:rPr>
          <w:rFonts w:ascii="Times New Roman" w:hAnsi="Times New Roman"/>
          <w:bCs/>
          <w:color w:val="000000" w:themeColor="text1"/>
          <w:sz w:val="28"/>
          <w:szCs w:val="28"/>
        </w:rPr>
        <w:t>2.2.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 </w:t>
      </w:r>
      <w:r w:rsidR="00D43EFC"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Муниципальная</w:t>
      </w:r>
      <w:r w:rsidR="000B3F69"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услуга предоставляется</w:t>
      </w:r>
      <w:r w:rsidR="00D43EF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Администрацией Венгеровск</w:t>
      </w:r>
      <w:r w:rsidR="00D43EFC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="00D43EFC">
        <w:rPr>
          <w:rFonts w:ascii="Times New Roman" w:hAnsi="Times New Roman"/>
          <w:bCs/>
          <w:color w:val="000000" w:themeColor="text1"/>
          <w:sz w:val="28"/>
          <w:szCs w:val="28"/>
        </w:rPr>
        <w:t>го района Новосибирской области</w:t>
      </w:r>
      <w:r w:rsidR="007E2D5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( далее- Администрация)</w:t>
      </w:r>
    </w:p>
    <w:p w:rsidR="00AB0F9F" w:rsidRDefault="00AB0F9F" w:rsidP="00AB0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Многофункциональный центр </w:t>
      </w:r>
      <w:r w:rsidR="00AE48D7" w:rsidRPr="006D6E51">
        <w:rPr>
          <w:rFonts w:ascii="Times New Roman" w:hAnsi="Times New Roman"/>
          <w:bCs/>
          <w:color w:val="000000" w:themeColor="text1"/>
          <w:sz w:val="28"/>
          <w:szCs w:val="28"/>
        </w:rPr>
        <w:t>предоставления государственных и муниц</w:t>
      </w:r>
      <w:r w:rsidR="00AE48D7" w:rsidRPr="006D6E51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="00AE48D7" w:rsidRPr="006D6E51">
        <w:rPr>
          <w:rFonts w:ascii="Times New Roman" w:hAnsi="Times New Roman"/>
          <w:bCs/>
          <w:color w:val="000000" w:themeColor="text1"/>
          <w:sz w:val="28"/>
          <w:szCs w:val="28"/>
        </w:rPr>
        <w:t>пальных услуг</w:t>
      </w:r>
      <w:r w:rsidR="00AE48D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(далее – многофункциональный центр) </w:t>
      </w:r>
      <w:r w:rsidRPr="007E2D57">
        <w:rPr>
          <w:rFonts w:ascii="Times New Roman" w:hAnsi="Times New Roman"/>
          <w:bCs/>
          <w:color w:val="000000" w:themeColor="text1"/>
          <w:sz w:val="28"/>
          <w:szCs w:val="28"/>
        </w:rPr>
        <w:t>вправе принять в соотве</w:t>
      </w:r>
      <w:r w:rsidRPr="007E2D57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7E2D57">
        <w:rPr>
          <w:rFonts w:ascii="Times New Roman" w:hAnsi="Times New Roman"/>
          <w:bCs/>
          <w:color w:val="000000" w:themeColor="text1"/>
          <w:sz w:val="28"/>
          <w:szCs w:val="28"/>
        </w:rPr>
        <w:t>ствии</w:t>
      </w:r>
      <w:r w:rsidR="00D43EFC" w:rsidRPr="007E2D5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 </w:t>
      </w:r>
      <w:r w:rsidRPr="007E2D5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соглашением о взаимодейств</w:t>
      </w:r>
      <w:r w:rsidR="007E2D57" w:rsidRPr="007E2D57">
        <w:rPr>
          <w:rFonts w:ascii="Times New Roman" w:hAnsi="Times New Roman"/>
          <w:bCs/>
          <w:color w:val="000000" w:themeColor="text1"/>
          <w:sz w:val="28"/>
          <w:szCs w:val="28"/>
        </w:rPr>
        <w:t>ии между Администрацией</w:t>
      </w:r>
      <w:r w:rsidRPr="007E2D5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многофун</w:t>
      </w:r>
      <w:r w:rsidRPr="007E2D57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Pr="007E2D5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циональным центром </w:t>
      </w: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решение об отказе в приеме </w:t>
      </w:r>
      <w:r w:rsidR="00AE48D7"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заявления о выдаче разрешения на ввод объекта в эксплуатацию, а в случаях, предусмотренных частью 12 статьи 5</w:t>
      </w:r>
      <w:r w:rsidR="00AE48D7" w:rsidRPr="004E109F">
        <w:rPr>
          <w:rFonts w:ascii="Times New Roman" w:eastAsia="Calibri" w:hAnsi="Times New Roman"/>
          <w:color w:val="000000" w:themeColor="text1"/>
          <w:sz w:val="28"/>
          <w:szCs w:val="28"/>
          <w:vertAlign w:val="superscript"/>
        </w:rPr>
        <w:t>1</w:t>
      </w:r>
      <w:r w:rsidR="00AE48D7"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 частью 3</w:t>
      </w:r>
      <w:r w:rsidR="00AE48D7" w:rsidRPr="004E109F">
        <w:rPr>
          <w:rFonts w:ascii="Times New Roman" w:eastAsia="Calibri" w:hAnsi="Times New Roman"/>
          <w:color w:val="000000" w:themeColor="text1"/>
          <w:sz w:val="28"/>
          <w:szCs w:val="28"/>
          <w:vertAlign w:val="superscript"/>
        </w:rPr>
        <w:t>3</w:t>
      </w:r>
      <w:r w:rsidR="00AE48D7"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статьи 52 Градостроительного кодекса Российской Федерации, для получения указанного разрешения в отношении этапов строительства, реконс</w:t>
      </w:r>
      <w:r w:rsidR="00AE48D7"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="00AE48D7"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рукции объектов капитального строительства (далее – заявление о выдаче разр</w:t>
      </w:r>
      <w:r w:rsidR="00AE48D7"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="00AE48D7"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шения на ввод объекта в эксплуатацию)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="00AE48D7"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заявления о внесении изменений в ра</w:t>
      </w:r>
      <w:r w:rsidR="00AE48D7"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з</w:t>
      </w:r>
      <w:r w:rsidR="00AE48D7"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решение на ввод объекта в эксплуатацию в случае, предусмотренном частью 5</w:t>
      </w:r>
      <w:r w:rsidR="00AE48D7" w:rsidRPr="004E109F">
        <w:rPr>
          <w:rFonts w:ascii="Times New Roman" w:eastAsia="Calibri" w:hAnsi="Times New Roman"/>
          <w:color w:val="000000" w:themeColor="text1"/>
          <w:sz w:val="28"/>
          <w:szCs w:val="28"/>
          <w:vertAlign w:val="superscript"/>
        </w:rPr>
        <w:t>1</w:t>
      </w:r>
      <w:r w:rsidR="00AE48D7"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статьи 55 Градостроительного кодекса Российской Федерации (далее – заявление о внесении изменений)</w:t>
      </w: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>и прилагаемых к 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им</w:t>
      </w: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документов в случае, если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такое </w:t>
      </w: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явлениеподано в многофункциональный центр. </w:t>
      </w:r>
    </w:p>
    <w:p w:rsidR="000B3F69" w:rsidRPr="00302E6A" w:rsidRDefault="000B3F69" w:rsidP="00302E6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A0B44" w:rsidRPr="00AA0B44" w:rsidRDefault="00AA0B44" w:rsidP="00AA0B4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AA0B44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Правовые основания для предоставлени</w:t>
      </w:r>
      <w:r w:rsidR="00AE53F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я  </w:t>
      </w:r>
      <w:r w:rsidRPr="00AA0B44"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муниципальной услуги</w:t>
      </w:r>
    </w:p>
    <w:p w:rsidR="000B3F69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2.3. </w:t>
      </w:r>
      <w:r w:rsidR="009D027E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Перечень нормативных правовых актов, регулирующих</w:t>
      </w:r>
      <w:r w:rsidR="00AE53FD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предоставление </w:t>
      </w:r>
      <w:r w:rsidR="009D027E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муниципальной услуги с указанием их реквизитов и источников официального опубликования, размещается в федеральной государственной информационной системе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9D027E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Федеральный реестр государственных и муниципальных услуг (фун</w:t>
      </w:r>
      <w:r w:rsidR="009D027E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="009D027E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ций)</w:t>
      </w:r>
      <w:r w:rsidR="00343F4E" w:rsidRPr="00343F4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9D027E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D373E9" w:rsidRPr="00AE53FD" w:rsidRDefault="00CF6E5B" w:rsidP="00D373E9">
      <w:pPr>
        <w:pStyle w:val="ConsPlusNormal"/>
        <w:ind w:firstLine="709"/>
        <w:jc w:val="both"/>
        <w:rPr>
          <w:b/>
          <w:color w:val="000000" w:themeColor="text1"/>
        </w:rPr>
      </w:pPr>
      <w:r w:rsidRPr="00CF6E5B">
        <w:rPr>
          <w:color w:val="000000" w:themeColor="text1"/>
        </w:rPr>
        <w:t xml:space="preserve">Нормативные правовые акты, регулирующие </w:t>
      </w:r>
      <w:r w:rsidR="00AE53FD">
        <w:rPr>
          <w:color w:val="000000" w:themeColor="text1"/>
        </w:rPr>
        <w:t xml:space="preserve">предоставление </w:t>
      </w:r>
      <w:r w:rsidRPr="00CF6E5B">
        <w:rPr>
          <w:color w:val="000000" w:themeColor="text1"/>
        </w:rPr>
        <w:t>муниципал</w:t>
      </w:r>
      <w:r w:rsidRPr="00CF6E5B">
        <w:rPr>
          <w:color w:val="000000" w:themeColor="text1"/>
        </w:rPr>
        <w:t>ь</w:t>
      </w:r>
      <w:r w:rsidRPr="00CF6E5B">
        <w:rPr>
          <w:color w:val="000000" w:themeColor="text1"/>
        </w:rPr>
        <w:t>ной услуги, информация о порядке досудебного (внесудебного) обжалования р</w:t>
      </w:r>
      <w:r w:rsidRPr="00CF6E5B">
        <w:rPr>
          <w:color w:val="000000" w:themeColor="text1"/>
        </w:rPr>
        <w:t>е</w:t>
      </w:r>
      <w:r w:rsidRPr="00CF6E5B">
        <w:rPr>
          <w:color w:val="000000" w:themeColor="text1"/>
        </w:rPr>
        <w:t>шений и действий (бездействия) органов, п</w:t>
      </w:r>
      <w:r w:rsidR="00AE53FD">
        <w:rPr>
          <w:color w:val="000000" w:themeColor="text1"/>
        </w:rPr>
        <w:t xml:space="preserve">редоставляющих </w:t>
      </w:r>
      <w:r w:rsidRPr="00CF6E5B">
        <w:rPr>
          <w:color w:val="000000" w:themeColor="text1"/>
        </w:rPr>
        <w:t>муниципальную у</w:t>
      </w:r>
      <w:r w:rsidRPr="00CF6E5B">
        <w:rPr>
          <w:color w:val="000000" w:themeColor="text1"/>
        </w:rPr>
        <w:t>с</w:t>
      </w:r>
      <w:r w:rsidRPr="00CF6E5B">
        <w:rPr>
          <w:color w:val="000000" w:themeColor="text1"/>
        </w:rPr>
        <w:t xml:space="preserve">лугу, а также их </w:t>
      </w:r>
      <w:r w:rsidR="00AE53FD">
        <w:rPr>
          <w:color w:val="000000" w:themeColor="text1"/>
        </w:rPr>
        <w:t xml:space="preserve">должностных лиц,  </w:t>
      </w:r>
      <w:r w:rsidRPr="00CF6E5B">
        <w:rPr>
          <w:color w:val="000000" w:themeColor="text1"/>
        </w:rPr>
        <w:t>муниципальныхслужащих, работников ра</w:t>
      </w:r>
      <w:r w:rsidRPr="00CF6E5B">
        <w:rPr>
          <w:color w:val="000000" w:themeColor="text1"/>
        </w:rPr>
        <w:t>з</w:t>
      </w:r>
      <w:r w:rsidRPr="00CF6E5B">
        <w:rPr>
          <w:color w:val="000000" w:themeColor="text1"/>
        </w:rPr>
        <w:t xml:space="preserve">мещаются на </w:t>
      </w:r>
      <w:r w:rsidR="007E2D57">
        <w:rPr>
          <w:color w:val="000000" w:themeColor="text1"/>
        </w:rPr>
        <w:t>официальном сайте Администрации</w:t>
      </w:r>
      <w:r w:rsidRPr="00CF6E5B">
        <w:rPr>
          <w:color w:val="000000" w:themeColor="text1"/>
        </w:rPr>
        <w:t xml:space="preserve"> в информационно-телекоммуникационной сети "Интернет"</w:t>
      </w:r>
      <w:r w:rsidR="007E2D57">
        <w:rPr>
          <w:color w:val="000000" w:themeColor="text1"/>
        </w:rPr>
        <w:t>(</w:t>
      </w:r>
      <w:r w:rsidR="007E2D57" w:rsidRPr="004D5FC4">
        <w:rPr>
          <w:lang w:val="en-US"/>
        </w:rPr>
        <w:t>www</w:t>
      </w:r>
      <w:r w:rsidR="007E2D57" w:rsidRPr="004D5FC4">
        <w:t>.</w:t>
      </w:r>
      <w:r w:rsidR="007E2D57" w:rsidRPr="004D5FC4">
        <w:rPr>
          <w:lang w:val="en-US"/>
        </w:rPr>
        <w:t>vengerovo</w:t>
      </w:r>
      <w:r w:rsidR="007E2D57" w:rsidRPr="004D5FC4">
        <w:t>.</w:t>
      </w:r>
      <w:r w:rsidR="007E2D57" w:rsidRPr="004D5FC4">
        <w:rPr>
          <w:lang w:val="en-US"/>
        </w:rPr>
        <w:t>nso</w:t>
      </w:r>
      <w:r w:rsidR="007E2D57" w:rsidRPr="004D5FC4">
        <w:t>.</w:t>
      </w:r>
      <w:r w:rsidR="007E2D57" w:rsidRPr="004D5FC4">
        <w:rPr>
          <w:lang w:val="en-US"/>
        </w:rPr>
        <w:t>ru</w:t>
      </w:r>
      <w:r w:rsidR="007E2D57">
        <w:rPr>
          <w:color w:val="000000" w:themeColor="text1"/>
        </w:rPr>
        <w:t>),</w:t>
      </w:r>
      <w:r w:rsidRPr="00CF6E5B">
        <w:rPr>
          <w:color w:val="000000" w:themeColor="text1"/>
        </w:rPr>
        <w:t xml:space="preserve"> а также в фед</w:t>
      </w:r>
      <w:r w:rsidRPr="00CF6E5B">
        <w:rPr>
          <w:color w:val="000000" w:themeColor="text1"/>
        </w:rPr>
        <w:t>е</w:t>
      </w:r>
      <w:r w:rsidRPr="00CF6E5B">
        <w:rPr>
          <w:color w:val="000000" w:themeColor="text1"/>
        </w:rPr>
        <w:t>ральной государственной информационной системе "Единый портал государс</w:t>
      </w:r>
      <w:r w:rsidRPr="00CF6E5B">
        <w:rPr>
          <w:color w:val="000000" w:themeColor="text1"/>
        </w:rPr>
        <w:t>т</w:t>
      </w:r>
      <w:r w:rsidRPr="00CF6E5B">
        <w:rPr>
          <w:color w:val="000000" w:themeColor="text1"/>
        </w:rPr>
        <w:t>венных и муниципальных услуг (функций)" (https://www.gosuslugi.ru/) (далее – Единый портал), на региональном портале государственных и</w:t>
      </w:r>
      <w:r w:rsidR="003877A7">
        <w:rPr>
          <w:color w:val="000000" w:themeColor="text1"/>
        </w:rPr>
        <w:t xml:space="preserve"> муниципальных услуг (функций).</w:t>
      </w:r>
    </w:p>
    <w:p w:rsidR="00D373E9" w:rsidRPr="00302E6A" w:rsidRDefault="00D373E9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color w:val="000000" w:themeColor="text1"/>
        </w:rPr>
      </w:pPr>
    </w:p>
    <w:p w:rsidR="00762642" w:rsidRPr="00762642" w:rsidRDefault="001B7343" w:rsidP="00762642">
      <w:pPr>
        <w:pStyle w:val="ConsPlusNormal"/>
        <w:ind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Состав и способы подачи запроса о предоставлении</w:t>
      </w:r>
      <w:r w:rsidR="00762642" w:rsidRPr="00762642">
        <w:rPr>
          <w:b/>
          <w:bCs/>
          <w:color w:val="000000" w:themeColor="text1"/>
        </w:rPr>
        <w:t>муниципальной у</w:t>
      </w:r>
      <w:r w:rsidR="00762642" w:rsidRPr="00762642">
        <w:rPr>
          <w:b/>
          <w:bCs/>
          <w:color w:val="000000" w:themeColor="text1"/>
        </w:rPr>
        <w:t>с</w:t>
      </w:r>
      <w:r w:rsidR="00762642" w:rsidRPr="00762642">
        <w:rPr>
          <w:b/>
          <w:bCs/>
          <w:color w:val="000000" w:themeColor="text1"/>
        </w:rPr>
        <w:t>луги</w:t>
      </w:r>
    </w:p>
    <w:p w:rsidR="000B3F69" w:rsidRPr="00302E6A" w:rsidRDefault="000B3F69" w:rsidP="00302E6A">
      <w:pPr>
        <w:pStyle w:val="ConsPlusNormal"/>
        <w:ind w:firstLine="709"/>
        <w:jc w:val="both"/>
        <w:rPr>
          <w:bCs/>
          <w:color w:val="000000" w:themeColor="text1"/>
        </w:rPr>
      </w:pPr>
    </w:p>
    <w:p w:rsidR="000B3F69" w:rsidRPr="00302E6A" w:rsidRDefault="000B3F69" w:rsidP="00302E6A">
      <w:pPr>
        <w:pStyle w:val="ConsPlusNormal"/>
        <w:ind w:firstLine="709"/>
        <w:jc w:val="both"/>
        <w:rPr>
          <w:bCs/>
          <w:color w:val="000000" w:themeColor="text1"/>
        </w:rPr>
      </w:pPr>
    </w:p>
    <w:p w:rsidR="00CE7745" w:rsidRPr="00302E6A" w:rsidRDefault="00CE7745" w:rsidP="00CF7E1E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lastRenderedPageBreak/>
        <w:t>2.4. Заявитель или его представитель представляет в</w:t>
      </w:r>
      <w:r w:rsidR="003877A7">
        <w:rPr>
          <w:bCs/>
          <w:color w:val="000000" w:themeColor="text1"/>
        </w:rPr>
        <w:t xml:space="preserve"> А</w:t>
      </w:r>
      <w:r w:rsidR="00AE53FD">
        <w:rPr>
          <w:bCs/>
          <w:color w:val="000000" w:themeColor="text1"/>
        </w:rPr>
        <w:t>д</w:t>
      </w:r>
      <w:r w:rsidR="003877A7">
        <w:rPr>
          <w:bCs/>
          <w:color w:val="000000" w:themeColor="text1"/>
        </w:rPr>
        <w:t xml:space="preserve">министрацию </w:t>
      </w:r>
      <w:r w:rsidRPr="00302E6A">
        <w:rPr>
          <w:bCs/>
          <w:color w:val="000000" w:themeColor="text1"/>
        </w:rPr>
        <w:t xml:space="preserve"> зая</w:t>
      </w:r>
      <w:r w:rsidRPr="00302E6A">
        <w:rPr>
          <w:bCs/>
          <w:color w:val="000000" w:themeColor="text1"/>
        </w:rPr>
        <w:t>в</w:t>
      </w:r>
      <w:r w:rsidRPr="00302E6A">
        <w:rPr>
          <w:bCs/>
          <w:color w:val="000000" w:themeColor="text1"/>
        </w:rPr>
        <w:t>ление о выдаче разрешения на ввод объекта в эксплуатацию</w:t>
      </w:r>
      <w:r w:rsidR="00E65D04">
        <w:rPr>
          <w:bCs/>
          <w:color w:val="000000" w:themeColor="text1"/>
        </w:rPr>
        <w:t xml:space="preserve">, </w:t>
      </w:r>
      <w:r w:rsidR="00E65D04" w:rsidRPr="00010912">
        <w:rPr>
          <w:bCs/>
          <w:color w:val="000000" w:themeColor="text1"/>
        </w:rPr>
        <w:t>заявлени</w:t>
      </w:r>
      <w:r w:rsidR="00E65D04">
        <w:rPr>
          <w:bCs/>
          <w:color w:val="000000" w:themeColor="text1"/>
        </w:rPr>
        <w:t>е</w:t>
      </w:r>
      <w:r w:rsidR="00E65D04" w:rsidRPr="00010912">
        <w:rPr>
          <w:bCs/>
          <w:color w:val="000000" w:themeColor="text1"/>
        </w:rPr>
        <w:t xml:space="preserve"> о внес</w:t>
      </w:r>
      <w:r w:rsidR="00E65D04" w:rsidRPr="00010912">
        <w:rPr>
          <w:bCs/>
          <w:color w:val="000000" w:themeColor="text1"/>
        </w:rPr>
        <w:t>е</w:t>
      </w:r>
      <w:r w:rsidR="00E65D04" w:rsidRPr="00010912">
        <w:rPr>
          <w:bCs/>
          <w:color w:val="000000" w:themeColor="text1"/>
        </w:rPr>
        <w:t xml:space="preserve">нии изменений </w:t>
      </w:r>
      <w:r w:rsidRPr="00302E6A">
        <w:rPr>
          <w:bCs/>
          <w:color w:val="000000" w:themeColor="text1"/>
        </w:rPr>
        <w:t>по форм</w:t>
      </w:r>
      <w:r w:rsidR="00E65D04">
        <w:rPr>
          <w:bCs/>
          <w:color w:val="000000" w:themeColor="text1"/>
        </w:rPr>
        <w:t>ам</w:t>
      </w:r>
      <w:r w:rsidRPr="00302E6A">
        <w:rPr>
          <w:bCs/>
          <w:color w:val="000000" w:themeColor="text1"/>
        </w:rPr>
        <w:t xml:space="preserve"> согласно Приложени</w:t>
      </w:r>
      <w:r w:rsidR="00E65D04">
        <w:rPr>
          <w:bCs/>
          <w:color w:val="000000" w:themeColor="text1"/>
        </w:rPr>
        <w:t>ям</w:t>
      </w:r>
      <w:r w:rsidR="00AE48D7">
        <w:rPr>
          <w:bCs/>
          <w:color w:val="000000" w:themeColor="text1"/>
        </w:rPr>
        <w:t xml:space="preserve">№ </w:t>
      </w:r>
      <w:r w:rsidR="001727BC">
        <w:rPr>
          <w:bCs/>
          <w:color w:val="000000" w:themeColor="text1"/>
        </w:rPr>
        <w:t>2</w:t>
      </w:r>
      <w:r w:rsidR="00E65D04">
        <w:rPr>
          <w:bCs/>
          <w:color w:val="000000" w:themeColor="text1"/>
        </w:rPr>
        <w:t> - </w:t>
      </w:r>
      <w:r w:rsidR="001727BC">
        <w:rPr>
          <w:bCs/>
          <w:color w:val="000000" w:themeColor="text1"/>
        </w:rPr>
        <w:t>3</w:t>
      </w:r>
      <w:r w:rsidRPr="00302E6A">
        <w:rPr>
          <w:bCs/>
          <w:color w:val="000000" w:themeColor="text1"/>
        </w:rPr>
        <w:t xml:space="preserve">к настоящему </w:t>
      </w:r>
      <w:r w:rsidR="007F4375" w:rsidRPr="00302E6A">
        <w:rPr>
          <w:bCs/>
          <w:color w:val="000000" w:themeColor="text1"/>
        </w:rPr>
        <w:t>Админ</w:t>
      </w:r>
      <w:r w:rsidR="007F4375" w:rsidRPr="00302E6A">
        <w:rPr>
          <w:bCs/>
          <w:color w:val="000000" w:themeColor="text1"/>
        </w:rPr>
        <w:t>и</w:t>
      </w:r>
      <w:r w:rsidR="007F4375" w:rsidRPr="00302E6A">
        <w:rPr>
          <w:bCs/>
          <w:color w:val="000000" w:themeColor="text1"/>
        </w:rPr>
        <w:t>стративному регламенту</w:t>
      </w:r>
      <w:r w:rsidRPr="00302E6A">
        <w:rPr>
          <w:bCs/>
          <w:color w:val="000000" w:themeColor="text1"/>
        </w:rPr>
        <w:t>, а также прилагаемые к н</w:t>
      </w:r>
      <w:r w:rsidR="00E65D04">
        <w:rPr>
          <w:bCs/>
          <w:color w:val="000000" w:themeColor="text1"/>
        </w:rPr>
        <w:t>и</w:t>
      </w:r>
      <w:r w:rsidRPr="00302E6A">
        <w:rPr>
          <w:bCs/>
          <w:color w:val="000000" w:themeColor="text1"/>
        </w:rPr>
        <w:t>м документы,</w:t>
      </w:r>
      <w:r w:rsidR="00E8268E" w:rsidRPr="00302E6A">
        <w:rPr>
          <w:bCs/>
          <w:color w:val="000000" w:themeColor="text1"/>
        </w:rPr>
        <w:t xml:space="preserve"> указанные в подпунктах </w:t>
      </w:r>
      <w:r w:rsidR="00CF6E5B">
        <w:rPr>
          <w:bCs/>
          <w:color w:val="000000" w:themeColor="text1"/>
        </w:rPr>
        <w:t>"</w:t>
      </w:r>
      <w:r w:rsidR="00E8268E" w:rsidRPr="00302E6A">
        <w:rPr>
          <w:bCs/>
          <w:color w:val="000000" w:themeColor="text1"/>
        </w:rPr>
        <w:t>б</w:t>
      </w:r>
      <w:r w:rsidR="00CF6E5B">
        <w:rPr>
          <w:bCs/>
          <w:color w:val="000000" w:themeColor="text1"/>
        </w:rPr>
        <w:t>"</w:t>
      </w:r>
      <w:r w:rsidR="00E8268E" w:rsidRPr="00302E6A">
        <w:rPr>
          <w:bCs/>
          <w:color w:val="000000" w:themeColor="text1"/>
        </w:rPr>
        <w:t> -</w:t>
      </w:r>
      <w:r w:rsidR="00E65D04">
        <w:rPr>
          <w:bCs/>
          <w:color w:val="000000" w:themeColor="text1"/>
        </w:rPr>
        <w:t> </w:t>
      </w:r>
      <w:r w:rsidR="00CF6E5B">
        <w:rPr>
          <w:bCs/>
          <w:color w:val="000000" w:themeColor="text1"/>
        </w:rPr>
        <w:t>"</w:t>
      </w:r>
      <w:r w:rsidR="00E7340A">
        <w:rPr>
          <w:bCs/>
          <w:color w:val="000000" w:themeColor="text1"/>
        </w:rPr>
        <w:t>ж</w:t>
      </w:r>
      <w:r w:rsidR="00CF6E5B">
        <w:rPr>
          <w:bCs/>
          <w:color w:val="000000" w:themeColor="text1"/>
        </w:rPr>
        <w:t>"</w:t>
      </w:r>
      <w:r w:rsidRPr="00302E6A">
        <w:rPr>
          <w:bCs/>
          <w:color w:val="000000" w:themeColor="text1"/>
        </w:rPr>
        <w:t xml:space="preserve"> пункта </w:t>
      </w:r>
      <w:r w:rsidR="00F01E9A" w:rsidRPr="00302E6A">
        <w:rPr>
          <w:bCs/>
          <w:color w:val="000000" w:themeColor="text1"/>
        </w:rPr>
        <w:t>2.</w:t>
      </w:r>
      <w:r w:rsidRPr="00302E6A">
        <w:rPr>
          <w:bCs/>
          <w:color w:val="000000" w:themeColor="text1"/>
        </w:rPr>
        <w:t xml:space="preserve">8 настоящего </w:t>
      </w:r>
      <w:r w:rsidR="007F4375" w:rsidRPr="00302E6A">
        <w:rPr>
          <w:bCs/>
          <w:color w:val="000000" w:themeColor="text1"/>
        </w:rPr>
        <w:t>Административного регламента</w:t>
      </w:r>
      <w:r w:rsidR="00D3771E" w:rsidRPr="00302E6A">
        <w:rPr>
          <w:bCs/>
          <w:color w:val="000000" w:themeColor="text1"/>
        </w:rPr>
        <w:t>, о</w:t>
      </w:r>
      <w:r w:rsidR="00D3771E" w:rsidRPr="00302E6A">
        <w:rPr>
          <w:bCs/>
          <w:color w:val="000000" w:themeColor="text1"/>
        </w:rPr>
        <w:t>д</w:t>
      </w:r>
      <w:r w:rsidR="00D3771E" w:rsidRPr="00302E6A">
        <w:rPr>
          <w:bCs/>
          <w:color w:val="000000" w:themeColor="text1"/>
        </w:rPr>
        <w:t>ним из</w:t>
      </w:r>
      <w:r w:rsidRPr="00302E6A">
        <w:rPr>
          <w:bCs/>
          <w:color w:val="000000" w:themeColor="text1"/>
        </w:rPr>
        <w:t xml:space="preserve"> следующих способов: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в электронной форме посредством Един</w:t>
      </w:r>
      <w:r w:rsidR="00AB6E09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ого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портал</w:t>
      </w:r>
      <w:r w:rsidR="00AB6E09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регионального по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тала.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случае направления заявления о выдаче разрешения на ввод объекта в эксплуатацию</w:t>
      </w:r>
      <w:r w:rsidR="005414D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заявления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 прилагаемых к </w:t>
      </w:r>
      <w:r w:rsidR="005414D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ним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документов указанным способом заявитель или его представитель, прошедшие процедуры 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гистрации, идентификации и аутентификации с использованием 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федеральной г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сударственной информационной системы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Един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ая система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идентификации и 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тентификации 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(далее – </w:t>
      </w:r>
      <w:r w:rsidR="008E60D6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ЕСИА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)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или иных государственных информационных систем, если т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="008E60D6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ЕСИА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при усл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вии совпадения сведений о физическом лице в указанных информационных си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="0041163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темах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заполняют форму указанного заявления с использованием интерактивной формы в электронном виде. 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Заявление о выдаче разрешения на ввод объекта в эксплуатацию</w:t>
      </w:r>
      <w:r w:rsidR="005414D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заявление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направляется заявителем или его представителем вместе с прикрепленными электронными документами, указанными в подпунктах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 - 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E7340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</w:t>
      </w:r>
      <w:r w:rsidR="00F01E9A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8 настоящего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Административного регламента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 Заявление о выдаче ра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решения на ввод объекта в эксплуатацию</w:t>
      </w:r>
      <w:r w:rsidR="005414D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заявление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писывается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 w:bidi="ru-RU"/>
        </w:rPr>
        <w:t xml:space="preserve">заявителем или его представителем, уполномоченным на подписание </w:t>
      </w:r>
      <w:r w:rsidR="005414D0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 w:bidi="ru-RU"/>
        </w:rPr>
        <w:t>так</w:t>
      </w:r>
      <w:r w:rsidR="005414D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 w:bidi="ru-RU"/>
        </w:rPr>
        <w:t>их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 w:bidi="ru-RU"/>
        </w:rPr>
        <w:t>заявлени</w:t>
      </w:r>
      <w:r w:rsidR="005414D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 w:bidi="ru-RU"/>
        </w:rPr>
        <w:t>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 w:bidi="ru-RU"/>
        </w:rPr>
        <w:t xml:space="preserve">,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простой электронной подписью, либо усиленной квалифицир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ванной электронной подписью, либо усиленной неквалифицированной электро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ной подписью, сертификат ключа проверки которой создан и используется в 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тра, имеющих подтверждение соответствия требованиям, установленным фед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ральным органом исполнительной власти в области обеспечения безопасности в соответствии с частью 5 статьи 8 Федерального закона </w:t>
      </w:r>
      <w:r w:rsidR="002B3E96" w:rsidRPr="002B3E9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от 6 апреля 2011 года № 63-ФЗ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Об электронной подписи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за получением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муниципальных услуг, утвержденными постано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лением Правительства Российской Федерации от 25 января 2013 г</w:t>
      </w:r>
      <w:r w:rsidR="007670D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ода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№ 33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Об использовании простой электронной подписи при оказании государственных и муниципальных услуг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в соответствии с Правилами определения видов эле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тронной подписи, использование которых допускается при обращении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за получ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нием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муниципальных услуг, утвержденными постановлением Правительства Российской Федерации от 25 июня 2012 г</w:t>
      </w:r>
      <w:r w:rsidR="007670D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ода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№ 634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 видах электронной подп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си, использование которых допускается при обращении за получением государс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венных и муниципальных услуг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(далее – усиленная неквалифицированная эле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тронная подпись).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Заявление о выдаче разрешения на ввод объекта в эксплуатацию</w:t>
      </w:r>
      <w:r w:rsidR="005414D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="00010912" w:rsidRPr="00010912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</w:t>
      </w:r>
      <w:r w:rsidR="00E65D04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="00010912" w:rsidRPr="00010912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 внесении изменений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 прилагаемые к н</w:t>
      </w:r>
      <w:r w:rsidR="005414D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 документы направляются в</w:t>
      </w:r>
      <w:r w:rsidR="00153AC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</w:t>
      </w:r>
      <w:r w:rsidR="00153AC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="00153AC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рацию Венгеровского района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 проектной докуме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тации, а также иные документы, необходимые для проведения государственной экспертизы проектной документации и (или) результатов инженерных изысканий, представлялись в электронной форме.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Заявление о выдаче разрешения на ввод объекта в эксплуатацию</w:t>
      </w:r>
      <w:r w:rsidR="005414D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="00B34C1D" w:rsidRPr="00B34C1D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</w:t>
      </w:r>
      <w:r w:rsidR="000C791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="00B34C1D" w:rsidRPr="00B34C1D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 внесении изменений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 прилагаемые к н</w:t>
      </w:r>
      <w:r w:rsidR="005414D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 документы направляются в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Админис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рацию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исключительно в электронной форме в случаях, установленных нормати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ным правовым актом субъекта Российской Федерации.</w:t>
      </w:r>
    </w:p>
    <w:p w:rsidR="00890957" w:rsidRPr="00302E6A" w:rsidRDefault="0089095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целях предоставления услуги заявителю или его представителю обесп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чивается в многофункциональном центре доступ к Единому порталу, регионал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ь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ному порталу в соответствии с постановлением Правительства Российской Фед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рации от 22 декабря 2012 г</w:t>
      </w:r>
      <w:r w:rsidR="007670D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ода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№ 1376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Об утверждении Правил организации де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тельности многофункциональных центров предоставления государственных и муниципальных услуг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б) на бумажном носителе посредством личного обращения в 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153AC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министр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цию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либо посредством почтового отправления с уведомлением о вручении;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в) на бумажном носителе посредством обращения в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153AC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дм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инистрвацию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через многофункциональный центр в соответствии с соглашением о взаимодействии между многофункциональным центром и 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153AC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дм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инистрацией </w:t>
      </w:r>
      <w:r w:rsidR="00153AC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заключенным в соо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ветствии с постановлением Правительства Российской Федерации от 27 сентября 2011 г</w:t>
      </w:r>
      <w:r w:rsidR="007670D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ода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№ 797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 взаимодействии между многофункциональными центрами предоставления государственных и муниципальных услуг и федеральными орг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890957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890957" w:rsidRPr="00302E6A" w:rsidRDefault="00890957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г) в электронной форме посредством единой информационной системы ж</w:t>
      </w:r>
      <w:r w:rsidRPr="00302E6A">
        <w:rPr>
          <w:bCs/>
          <w:color w:val="000000" w:themeColor="text1"/>
        </w:rPr>
        <w:t>и</w:t>
      </w:r>
      <w:r w:rsidRPr="00302E6A">
        <w:rPr>
          <w:bCs/>
          <w:color w:val="000000" w:themeColor="text1"/>
        </w:rPr>
        <w:t>лищного строительства.</w:t>
      </w:r>
    </w:p>
    <w:p w:rsidR="00890957" w:rsidRPr="00302E6A" w:rsidRDefault="0089095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Направить заявление о выдаче разрешения на ввод объекта в эксплуатацию</w:t>
      </w:r>
      <w:r w:rsidR="00C100A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заявление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посредством единой информационной системы жилищного строительства вправе заявители - застройщики, наименование кот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рых содержат слова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специализированный застройщик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 исключением случаев, если в соответствии с нормативным правовым актом субъекта Российской Фед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рации выдача разрешения на ввод объекта в эксплуатацию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:rsidR="00A56D1E" w:rsidRPr="00302E6A" w:rsidRDefault="00A56D1E" w:rsidP="00302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56D1E" w:rsidRPr="00302E6A" w:rsidRDefault="00A56D1E" w:rsidP="00302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Иные требования, в том числе учитывающие особен</w:t>
      </w:r>
      <w:r w:rsidR="00153AC1">
        <w:rPr>
          <w:rFonts w:ascii="Times New Roman" w:hAnsi="Times New Roman"/>
          <w:b/>
          <w:bCs/>
          <w:color w:val="000000" w:themeColor="text1"/>
          <w:sz w:val="28"/>
          <w:szCs w:val="28"/>
        </w:rPr>
        <w:t>ности предоставления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 в многофункциональных центрах, особенности </w:t>
      </w:r>
      <w:r w:rsidR="00153AC1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</w:t>
      </w:r>
      <w:r w:rsidR="00153AC1"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  <w:r w:rsidR="00153AC1">
        <w:rPr>
          <w:rFonts w:ascii="Times New Roman" w:hAnsi="Times New Roman"/>
          <w:b/>
          <w:bCs/>
          <w:color w:val="000000" w:themeColor="text1"/>
          <w:sz w:val="28"/>
          <w:szCs w:val="28"/>
        </w:rPr>
        <w:t>доставления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 в электронной форме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2.5. Документы, прилагаемые заявителем к заявлению о выдаче разрешения на ввод объекта в эксплуатацию, </w:t>
      </w:r>
      <w:r w:rsidR="00C90A0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заявлению о внесении измен</w:t>
      </w:r>
      <w:r w:rsidR="00C90A0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="00C90A0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ний,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представляемые в электронной форме, направляются в следующих форматах: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xml - для документов, в отношении которых утверждены формы и треб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вания по формированию электронных документов в виде файлов в формате xml;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doc, docx, odt - для документов с текстовым содержанием, не включа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щим формулы (за исключением документов, указанных в подпункте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щего пункта);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в) xls, xlsx, ods - для документов, содержащих расчеты;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г) pdf, jpg, jpeg</w:t>
      </w:r>
      <w:r w:rsidR="00DE639B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 w:rsidR="00DE639B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en-US"/>
        </w:rPr>
        <w:t>png</w:t>
      </w:r>
      <w:r w:rsidR="00DE639B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 w:rsidR="00DE639B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en-US"/>
        </w:rPr>
        <w:t>bmp</w:t>
      </w:r>
      <w:r w:rsidR="00DE639B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 w:rsidR="00DE639B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en-US"/>
        </w:rPr>
        <w:t>tiff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- для документов с текстовым содержанием, в том числе включающих формулы и (или) графические изображения (за исключ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нием документов, указанных в подпункте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настоящего пункта), а также док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ментов с графическим содержанием</w:t>
      </w:r>
      <w:r w:rsidR="00DE639B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DE639B" w:rsidRPr="00302E6A" w:rsidRDefault="00DE639B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д)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en-US"/>
        </w:rPr>
        <w:t>zip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en-US"/>
        </w:rPr>
        <w:t>rar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– для сжатых документов в один файл;</w:t>
      </w:r>
    </w:p>
    <w:p w:rsidR="00DE639B" w:rsidRPr="00302E6A" w:rsidRDefault="00DE639B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е)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en-US"/>
        </w:rPr>
        <w:t>sig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– для открепленной усиленной квалифицированной электронной по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писи.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2.6. В случае, если оригиналы документов, прилагаемых к заявлению о 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ы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даче разрешения на ввод объекта в эксплуатацию, </w:t>
      </w:r>
      <w:r w:rsidR="00C90A0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заявлению о внесении измен</w:t>
      </w:r>
      <w:r w:rsidR="00C90A0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="00C90A0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ний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выданы и </w:t>
      </w:r>
      <w:r w:rsidR="00C707D4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подписаны администрацией Венгеровского района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 бумажном носителе, допускается формирование таких документов, представляемых в эле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тронной форме, 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и всех аутентичных признаков подлинности (графической подписи лица, печати, углов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го штампа бланка), с использованием следующих режимов:</w:t>
      </w:r>
    </w:p>
    <w:p w:rsidR="00CE7745" w:rsidRPr="00302E6A" w:rsidRDefault="00CF6E5B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черно-белый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(при отсутствии в документе графических изображений и (или) цветного текста);</w:t>
      </w:r>
    </w:p>
    <w:p w:rsidR="00CE7745" w:rsidRPr="00302E6A" w:rsidRDefault="00CF6E5B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оттенки серого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(при наличии в документе графических изображений, о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личных от цветного графического изображения);</w:t>
      </w:r>
    </w:p>
    <w:p w:rsidR="00CE7745" w:rsidRPr="00302E6A" w:rsidRDefault="00CF6E5B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цветной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или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режим полной цветопередачи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(при наличии в документе цветных графических изображений либо цветного текста).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Количество файлов должно соответствовать количеству документов, ка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дый из которых содержит текстовую и (или) графическую информацию.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2.7.  Документы, прилагаемые заявителем к заявлению о выдаче разрешения на ввод объекта в эксплуатацию</w:t>
      </w:r>
      <w:r w:rsidR="00C90A0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="00E542BD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заявлению</w:t>
      </w:r>
      <w:r w:rsidR="0095285C" w:rsidRPr="0095285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представля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мые в электронной форме, должны обеспечивать: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возможность идентифицировать документ и количество листов в документе;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ческого изображения);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содержать оглавление, соответствующее их смыслу и содержанию (для 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кументов, содержащих структурированные по частям, главам, разделам (подра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делам) данные) и закладки, обеспечивающие переходы по оглавлению и (или) к содержащимся в тексте рисункам и таблицам.</w:t>
      </w:r>
    </w:p>
    <w:p w:rsidR="00CE7745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Документы, подлежащие представлению в форматах xls, xlsx или ods, фо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мируются в виде отдельного документа, представляемого в электронной форме.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2.7.1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 Порядок осуществления административных процедур (действий) в электронной форме.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Формирование заявления о выдаче разрешения на ввод объекта в эксплу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тацию, заявления о внесении изменений.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Формирование заявления о выдаче разрешения на ввод объекта в эксплу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тацию, заявления о внесении изменений осуществляется посредством заполнения электронной формы заявления о выдаче разрешения на ввод объекта в эксплуат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цию, заявления о внесении изменений на Едином портале, региональном портале без необходимости дополнительной подачи заявления о выдаче разрешения на ввод объекта в эксплуатацию, заявления о внесении изменений в какой-либо иной форме.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Форматно-логическая проверка сформированного заявления о выдаче ра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решения на ввод объекта в эксплуатацию, заявления о внесении изменений ос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ществляется после заполнения заявителем каждого из полей электронной формы заявления о выдаче разрешения на ввод объекта в эксплуатацию, заявления о вн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сении изменений. При выявлении некорректно заполненного поля электронной формы заявления о выдаче разрешения на ввод объекта, заявления о внесении и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менений в эксплуатацию заявитель уведомляется о характере выявленной ошибки и порядке ее устранения посредством информационного сообщения непосредс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венно в электронной форме заявления о выдаче разрешения на ввод объекта в эксплуатацию, заявления о внесении изменений.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При формировании заявлений заявителю обеспечивается: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возможность копирования и сохранения заявления о выдаче разрешения на ввод объекта в эксплуатацию, заявления о внесении изменений и иных док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ментов, указанных в подпунктах "б"-"ж" пункта 2.8, пунктах 2.9.1 - 2.9.2 насто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щего Административного регламента, необходимых для предоставления услуги;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возможность печати на бумажном носителе копии электронной формы заявления о выдаче разрешения на ввод объекта в эксплуатацию, заявления о вн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сении изменений;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в) сохранение ранее введенных в электронную форму заявления о выдаче разрешения на ввод объекта в эксплуатацию, заявления о внесении изменений значений в любой момент по желанию пользователя, в том числе при возникнов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нии ошибок ввода и возврате для повторного ввода значений в электронную фо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му заявления о выдаче разрешения на ввод объекта в эксплуатацию, заявления о внесении изменений;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г) заполнение полей электронной формы заявления о выдаче разрешения на ввод объекта в эксплуатацию, заявления о внесении изменений до начала ввода сведений заявителем с использованием сведений, размещенных в ЕСИА, и свед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ний, опубликованных на Едином портале, региональном портале, в части, каса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ю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щейся сведений, отсутствующих в ЕСИА;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д) возможность вернуться на любой из этапов заполнения электронной формы заявления о выдаче разрешения на ввод объекта в эксплуатацию, заявл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о внесении изменений без потери ранее введенной информации;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е) возможность доступа заявителя на Едином портале, региональном порт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ле к ранее поданным им заявлениям о выдаче разрешения на ввод объекта в эк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плуатацию, заявлениям о внесении изменений в течение не менее одного года, а также частично сформированных заявлений о выдаче разрешения на ввод объекта в эксплуатацию, заявлений о внесении изменений – в течение не менее 3 месяцев.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Сформированное и подписанное заявление о выдаче разрешения на ввод объекта в эксплуатацию, заявление о внесении изменений и иные документы, н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обходимые для предоставления услуги, направляются в уполномоченный орган государственной власти, орган местного самоуправления, организацию посредс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вом Единого портала, регионального портала.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2.7.2</w:t>
      </w:r>
      <w:r w:rsidR="00C707D4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 Ад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министрация  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обеспечивает в срок не позднее одного рабочего дня с момента подачи заявления о выдаче разрешения на ввод объекта в эксплуат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цию, заявления о внесении изменений на Едином портале, региональном портале, а в случае его поступления в выходной, нерабочий праздничный день, – в сл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дующий за ним первый рабочий день: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прием документов, необходимых для предоставления услуги, и направл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ние заявителю электронного сообщения о поступлении заявления о выдаче ра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решения на ввод объекта в эксплуатацию, заявления о внесении изменений;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регистрацию заявления о выдаче разрешения на ввод объекта в эксплу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тацию, заявления о внесении изменений и направление заявителю уведомления о регистрации заявления о выдаче разрешения на ввод объекта в эксплуатацию, з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явления о внесении изменений либо об отказе в приеме документов, необходимых для предоставления услуги. 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2.7.3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 Электронное заявление о выдаче разрешения на ввод объекта в эк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плуатацию, заявление о внесении изменений становится доступным для должн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стного лица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C707D4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министрации 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ответственного за прием и регистрацию заявления о выдаче разрешения на ввод объекта в эксплуатацию, заявления о внесении изм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нений (далее – ответственное должностное лицо), в государственной информац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онной системе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используемой А</w:t>
      </w:r>
      <w:r w:rsidR="00C707D4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дми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нистрацией </w:t>
      </w:r>
      <w:r w:rsidR="00C707D4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для предоставления  услуги (д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лее – ГИС).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Ответственное должностное лицо: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проверяет наличие электронных заявлений о выдаче разрешения на ввод объекта в эксплуатацию, заявлений о внесении изменений, поступивших посре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ством Единого портала, регионального портала, с периодичностью не реже 2 раз в день;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рассматривает поступившие заявления о выдаче разрешения на ввод объе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 в эксплуатацию, заявления о внесении изменений и приложенные к ним док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менты;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производит действия в соответствии с пунктом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2.7.2.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настоящего Админ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стративного регламента.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2.7.4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 Заявителю в качестве результата предоставления услуги обеспечив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ется возможность получения документа: 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форме электронного документа, подписанного усиленной квалифицир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ванной электронной подписью уполномоченного должностного лица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C707D4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минис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рации 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направленного заявителю в личный кабинет на Едином портале, реги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нальном портале;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нальном центре.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2.7.5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 Получение информации о ходе рассмотрения заявления о выдаче ра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решения на ввод объекта в эксплуатацию, заявления о внесении изменений и о р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зультате предоставления услуги производится в личном кабинете на Едином по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тале, региональном портале, при условии авторизации. Заявитель имеет возмо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ность просматривать статус электронного заявления о выдаче разрешения на ввод объекта в эксплуатацию, заявления о внесении изменений, а также информацию о дальнейших действиях в личном кабинете по собственной инициативе, в любое время.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При предоставлении услуги в электронной форме заявителю направляется: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уведомление о приеме и регистрации заявления о выдаче разрешения на ввод объекта в эксплуатацию, заявления о внесении изменений и иных докуме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тов, необходимых для предоставления  услуги, содержащее сведения о факте приема заявления о выдаче разрешения на ввод объекта в эксплуатацию, заявл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о внесении изменений и документов, необходимых для предоставления  усл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ги, и начале процедуры предоставления услуги, а также сведения о дате и времени окончания предоставления услуги либо мотивированный отказ в приеме докуме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тов, необходимых для предоставления  услуги;</w:t>
      </w:r>
    </w:p>
    <w:p w:rsidR="00CF6E5B" w:rsidRP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уведомление о результатах рассмотрения документов, необходимых для предоставления услуги, содержащее сведения о принятии положительного реш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о предоставлении услуги и возможности получить результат предоставления услуги либо мотивированный отказ в предоставлении услуги.</w:t>
      </w:r>
    </w:p>
    <w:p w:rsidR="00CF6E5B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2.7.7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 Заявителю обеспечивается возможность направления жалобы на р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шения, действия или бездействие 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Администрации </w:t>
      </w:r>
      <w:r w:rsidR="004B26A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должностного лица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А</w:t>
      </w:r>
      <w:r w:rsidR="004B26A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мин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="003877A7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страции 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либо муниципального служащего в соответствии со статьей 11</w:t>
      </w:r>
      <w:r w:rsidRPr="004E109F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2</w:t>
      </w:r>
      <w:r w:rsidR="00C81498" w:rsidRPr="000F6A3C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Федерального закона от 27 июля 2010 года № 210-ФЗ </w:t>
      </w:r>
      <w:r w:rsidR="00C81498" w:rsidRPr="000F6A3C"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="00C81498" w:rsidRPr="000F6A3C">
        <w:rPr>
          <w:rFonts w:ascii="Times New Roman" w:hAnsi="Times New Roman"/>
          <w:color w:val="000000" w:themeColor="text1"/>
          <w:sz w:val="28"/>
          <w:szCs w:val="28"/>
        </w:rPr>
        <w:t>Об организации предо</w:t>
      </w:r>
      <w:r w:rsidR="00C81498" w:rsidRPr="000F6A3C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C81498" w:rsidRPr="000F6A3C">
        <w:rPr>
          <w:rFonts w:ascii="Times New Roman" w:hAnsi="Times New Roman"/>
          <w:color w:val="000000" w:themeColor="text1"/>
          <w:sz w:val="28"/>
          <w:szCs w:val="28"/>
        </w:rPr>
        <w:t>тавления государственных и муниципальных услуг</w:t>
      </w:r>
      <w:r w:rsidR="00C81498" w:rsidRPr="000F6A3C"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="00C81498" w:rsidRPr="000F6A3C">
        <w:rPr>
          <w:rFonts w:ascii="Times New Roman" w:hAnsi="Times New Roman"/>
          <w:color w:val="000000" w:themeColor="text1"/>
          <w:sz w:val="28"/>
          <w:szCs w:val="28"/>
        </w:rPr>
        <w:t xml:space="preserve"> (далее – Федеральный закон № 210-ФЗ)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 в порядке, установленном постановлением Правительства Росси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й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ской Федерации от 20 ноября 2012 года № 1198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нии государственных и муниципальных услуг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D620EE" w:rsidRDefault="00D620EE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CF6E5B" w:rsidRPr="00302E6A" w:rsidRDefault="00CF6E5B" w:rsidP="00D93D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2F5CF7">
        <w:rPr>
          <w:rFonts w:ascii="Times New Roman" w:hAnsi="Times New Roman"/>
          <w:b/>
          <w:bCs/>
          <w:color w:val="000000" w:themeColor="text1"/>
          <w:sz w:val="28"/>
          <w:szCs w:val="28"/>
        </w:rPr>
        <w:t>Исчерпывающий перечень документов, необходимых для предоставл</w:t>
      </w:r>
      <w:r w:rsidRPr="002F5CF7"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  <w:r w:rsidRPr="002F5CF7">
        <w:rPr>
          <w:rFonts w:ascii="Times New Roman" w:hAnsi="Times New Roman"/>
          <w:b/>
          <w:bCs/>
          <w:color w:val="000000" w:themeColor="text1"/>
          <w:sz w:val="28"/>
          <w:szCs w:val="28"/>
        </w:rPr>
        <w:t>ния услуги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2.8. Исчерпывающий перечень документов, необходимых для предоставл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услуги, подлежащих представлению заявителем самостоятельно:</w:t>
      </w:r>
    </w:p>
    <w:p w:rsidR="00CE7745" w:rsidRPr="00302E6A" w:rsidRDefault="00CE7745" w:rsidP="008F4E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а) заявление о выдаче разрешения на ввод объекта в эксплуатацию</w:t>
      </w:r>
      <w:r w:rsidR="00462FF1" w:rsidRPr="00462FF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</w:t>
      </w:r>
      <w:r w:rsidR="00462FF1" w:rsidRPr="00462FF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="00462FF1" w:rsidRPr="00462FF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ние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. В случае </w:t>
      </w:r>
      <w:r w:rsid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их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представления в электронной форме п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средством Единого портала, регионального портала в соответствии с подпунктом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</w:t>
      </w:r>
      <w:r w:rsidR="00F01E9A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4 настоящего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Административного регламента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указанн</w:t>
      </w:r>
      <w:r w:rsid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ы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 заявлени</w:t>
      </w:r>
      <w:r w:rsid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заполня</w:t>
      </w:r>
      <w:r w:rsid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тся путем внесения соответствующих сведений в интерактивную форму на Едином портале, региональном портале;</w:t>
      </w:r>
    </w:p>
    <w:p w:rsidR="00CE7745" w:rsidRPr="00302E6A" w:rsidRDefault="00CE7745" w:rsidP="001E1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документ, удостоверяющий личность заявителя или представителя заяв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теля, в случае представления заявления о выдаче разрешения на ввод объекта в эксплуатацию</w:t>
      </w:r>
      <w:r w:rsid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заявления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 прилагаемых к </w:t>
      </w:r>
      <w:r w:rsid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ним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документов посредством личного обращения в уполномоченный орган государственной вл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сти, орган местного самоуправления, в том числе через многофункциональный центр, </w:t>
      </w:r>
      <w:r w:rsid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организацию. </w:t>
      </w:r>
      <w:r w:rsidR="00E858EB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случае </w:t>
      </w:r>
      <w:r w:rsidR="001E126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представлениядокументов</w:t>
      </w:r>
      <w:r w:rsidR="00E858EB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посредством </w:t>
      </w:r>
      <w:r w:rsidR="00D762A2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Единого портала</w:t>
      </w:r>
      <w:r w:rsidR="001E126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регионального портала в соответствии с подпунктом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1E1260" w:rsidRP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1E1260" w:rsidRP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2.4 н</w:t>
      </w:r>
      <w:r w:rsidR="001E1260" w:rsidRP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1E1260" w:rsidRP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стоящего Административного регламента</w:t>
      </w:r>
      <w:r w:rsidR="001E126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представление указанного документа не требуется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в)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документ, подтверждающий полномочия представителя заявителя дейс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вовать от имени заявителя (в случае обращения за получением услуги представ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теля заявителя). В случае представления документов в электронной форме п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средством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Единого портала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,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регионального портала в соответствии с подпунктом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</w:t>
      </w:r>
      <w:r w:rsidR="00F01E9A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4 настоящего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Административного регламента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указанный документ, выданный заявителем, являющимся юридическим лицом, удостоверяется усиле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ной квалифицированной электронной подписью </w:t>
      </w:r>
      <w:r w:rsidRPr="00302E6A">
        <w:rPr>
          <w:rFonts w:ascii="Times New Roman" w:hAnsi="Times New Roman"/>
          <w:bCs/>
          <w:color w:val="000000" w:themeColor="text1"/>
          <w:sz w:val="28"/>
          <w:szCs w:val="20"/>
        </w:rPr>
        <w:t>или усиленной неквалифицир</w:t>
      </w:r>
      <w:r w:rsidRPr="00302E6A">
        <w:rPr>
          <w:rFonts w:ascii="Times New Roman" w:hAnsi="Times New Roman"/>
          <w:bCs/>
          <w:color w:val="000000" w:themeColor="text1"/>
          <w:sz w:val="28"/>
          <w:szCs w:val="20"/>
        </w:rPr>
        <w:t>о</w:t>
      </w:r>
      <w:r w:rsidRPr="00302E6A">
        <w:rPr>
          <w:rFonts w:ascii="Times New Roman" w:hAnsi="Times New Roman"/>
          <w:bCs/>
          <w:color w:val="000000" w:themeColor="text1"/>
          <w:sz w:val="28"/>
          <w:szCs w:val="20"/>
        </w:rPr>
        <w:t>ванной электронной подписью правомочного должностного лица такого юрид</w:t>
      </w:r>
      <w:r w:rsidRPr="00302E6A">
        <w:rPr>
          <w:rFonts w:ascii="Times New Roman" w:hAnsi="Times New Roman"/>
          <w:bCs/>
          <w:color w:val="000000" w:themeColor="text1"/>
          <w:sz w:val="28"/>
          <w:szCs w:val="20"/>
        </w:rPr>
        <w:t>и</w:t>
      </w:r>
      <w:r w:rsidRPr="00302E6A">
        <w:rPr>
          <w:rFonts w:ascii="Times New Roman" w:hAnsi="Times New Roman"/>
          <w:bCs/>
          <w:color w:val="000000" w:themeColor="text1"/>
          <w:sz w:val="28"/>
          <w:szCs w:val="20"/>
        </w:rPr>
        <w:t>ческого лица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, а документ, выданный заявителем, являющимся физическим лицом, - усиленной квалифицированной электронной подписью нотариуса;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г)документ, подтверждающий заключение договора обязательного страх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вом Российской Федерации об обязательном страховании гражданской ответственн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сти владельца опасного объекта за причинение вреда в результате аварии на опа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ном объекте</w:t>
      </w:r>
      <w:r w:rsidR="00947CE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(в</w:t>
      </w:r>
      <w:r w:rsidR="00947CE5"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случае представления</w:t>
      </w:r>
      <w:r w:rsidR="00FE4433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заявления о внесении изменений</w:t>
      </w:r>
      <w:r w:rsidR="00947CE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заяв</w:t>
      </w:r>
      <w:r w:rsidR="00947CE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и</w:t>
      </w:r>
      <w:r w:rsidR="00947CE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тель представляет данныйдокумент, если в него были</w:t>
      </w:r>
      <w:r w:rsidR="00947CE5"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внесены изменения в связи с подготовкой технического плана объекта капитального строительства в соотве</w:t>
      </w:r>
      <w:r w:rsidR="00947CE5"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</w:t>
      </w:r>
      <w:r w:rsidR="00947CE5"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ствии с частью 5</w:t>
      </w:r>
      <w:r w:rsidR="00947CE5" w:rsidRPr="00183981">
        <w:rPr>
          <w:rFonts w:ascii="Times New Roman" w:eastAsia="Calibri" w:hAnsi="Times New Roman"/>
          <w:color w:val="000000" w:themeColor="text1"/>
          <w:sz w:val="28"/>
          <w:szCs w:val="28"/>
          <w:vertAlign w:val="superscript"/>
          <w:lang w:eastAsia="en-US"/>
        </w:rPr>
        <w:t>1</w:t>
      </w:r>
      <w:r w:rsidR="00947CE5"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 w:rsidR="00947CE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)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CE7745" w:rsidRDefault="00CE7745" w:rsidP="002B3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д) технический план объекта капитального строительства, подготовленный в соответствии с Федеральным законом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 государственной регистрации недв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жимости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CE6BC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(в случае </w:t>
      </w:r>
      <w:r w:rsidR="003322A9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представлениязаявления</w:t>
      </w:r>
      <w:r w:rsidR="00CE6BC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 внесении изменений</w:t>
      </w:r>
      <w:r w:rsidR="003322A9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заявитель </w:t>
      </w:r>
      <w:r w:rsidR="007144E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представляет </w:t>
      </w:r>
      <w:r w:rsidR="00CE6BC3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технический план объекта капитального строительства,</w:t>
      </w:r>
      <w:r w:rsidR="00CE6BC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подгото</w:t>
      </w:r>
      <w:r w:rsidR="00CE6BC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 w:rsidR="00CE6BC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ленный </w:t>
      </w:r>
      <w:r w:rsidR="003322A9"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 соответствии с частью 5</w:t>
      </w:r>
      <w:r w:rsidR="003322A9" w:rsidRPr="00C13431">
        <w:rPr>
          <w:rFonts w:ascii="Times New Roman" w:eastAsia="Calibri" w:hAnsi="Times New Roman"/>
          <w:color w:val="000000" w:themeColor="text1"/>
          <w:sz w:val="28"/>
          <w:szCs w:val="28"/>
          <w:vertAlign w:val="superscript"/>
          <w:lang w:eastAsia="en-US"/>
        </w:rPr>
        <w:t>1</w:t>
      </w:r>
      <w:r w:rsidR="003322A9"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</w:t>
      </w:r>
      <w:r w:rsidR="003322A9"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й</w:t>
      </w:r>
      <w:r w:rsidR="003322A9"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ской Федерации</w:t>
      </w:r>
      <w:r w:rsidR="00CE6BC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для устранения причин приостановления (отказа) в осуществл</w:t>
      </w:r>
      <w:r w:rsidR="00CE6BC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="00CE6BC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нии государственного кадастрового учета и (или) государственной регистрации прав)</w:t>
      </w:r>
      <w:r w:rsidR="00CE6BC3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;</w:t>
      </w:r>
    </w:p>
    <w:p w:rsidR="001741DA" w:rsidRPr="00183981" w:rsidRDefault="00073ABF" w:rsidP="000C39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е) </w:t>
      </w:r>
      <w:r w:rsidRPr="00073AB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договор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(</w:t>
      </w:r>
      <w:r w:rsidRPr="00073AB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договоры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)</w:t>
      </w:r>
      <w:r w:rsidRPr="00073AB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</w:t>
      </w:r>
      <w:r w:rsidRPr="00073AB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машино-места</w:t>
      </w:r>
    </w:p>
    <w:p w:rsidR="000C39B9" w:rsidRDefault="001741DA" w:rsidP="000C39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(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случае, если заявление о выдаче разрешения на ввод объекта в эксплуатацию, заявление о внесении изменений содержит </w:t>
      </w:r>
      <w:r w:rsidRPr="00C9310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согласие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указанное в пункте 2 части 3</w:t>
      </w:r>
      <w:r w:rsidRPr="00183981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6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Федерации);</w:t>
      </w:r>
    </w:p>
    <w:p w:rsidR="000C39B9" w:rsidRPr="00302E6A" w:rsidRDefault="00073ABF" w:rsidP="001839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ж) </w:t>
      </w:r>
      <w:r w:rsidRPr="00073AB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н</w:t>
      </w:r>
      <w:r w:rsidRPr="00073AB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</w:t>
      </w:r>
      <w:r w:rsidRPr="00073AB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стоящей частью объекты</w:t>
      </w:r>
      <w:r w:rsidR="000C39B9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(</w:t>
      </w:r>
      <w:r w:rsidR="000C39B9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случае, если заявление о выдаче разрешения на ввод объекта в эксплуатацию, заявление о внесении изменений содержит </w:t>
      </w:r>
      <w:r w:rsidR="000C39B9" w:rsidRPr="00C9310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согласие</w:t>
      </w:r>
      <w:r w:rsidR="000C39B9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указанное в пункте 2 части 3</w:t>
      </w:r>
      <w:r w:rsidR="000C39B9" w:rsidRPr="00C13431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6</w:t>
      </w:r>
      <w:r w:rsidR="000C39B9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Федерации).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2.9. Исчерпывающий перечень необходимых для предоставления услуги д</w:t>
      </w:r>
      <w:r w:rsidRPr="00302E6A">
        <w:rPr>
          <w:bCs/>
          <w:color w:val="000000" w:themeColor="text1"/>
        </w:rPr>
        <w:t>о</w:t>
      </w:r>
      <w:r w:rsidRPr="00302E6A">
        <w:rPr>
          <w:bCs/>
          <w:color w:val="000000" w:themeColor="text1"/>
        </w:rPr>
        <w:t>кументов (их копий или сведений, содержащиеся в них), которые запрашиваются уполномоченным органом государственной власти, органом местного самоупра</w:t>
      </w:r>
      <w:r w:rsidRPr="00302E6A">
        <w:rPr>
          <w:bCs/>
          <w:color w:val="000000" w:themeColor="text1"/>
        </w:rPr>
        <w:t>в</w:t>
      </w:r>
      <w:r w:rsidRPr="00302E6A">
        <w:rPr>
          <w:bCs/>
          <w:color w:val="000000" w:themeColor="text1"/>
        </w:rPr>
        <w:t>ления, организацией в порядке межведомственного информационного взаимоде</w:t>
      </w:r>
      <w:r w:rsidRPr="00302E6A">
        <w:rPr>
          <w:bCs/>
          <w:color w:val="000000" w:themeColor="text1"/>
        </w:rPr>
        <w:t>й</w:t>
      </w:r>
      <w:r w:rsidRPr="00302E6A">
        <w:rPr>
          <w:bCs/>
          <w:color w:val="000000" w:themeColor="text1"/>
        </w:rPr>
        <w:t>ствия (в том числе с использованием единой системы межведомственного эле</w:t>
      </w:r>
      <w:r w:rsidRPr="00302E6A">
        <w:rPr>
          <w:bCs/>
          <w:color w:val="000000" w:themeColor="text1"/>
        </w:rPr>
        <w:t>к</w:t>
      </w:r>
      <w:r w:rsidRPr="00302E6A">
        <w:rPr>
          <w:bCs/>
          <w:color w:val="000000" w:themeColor="text1"/>
        </w:rPr>
        <w:t>тронного взаимодействия и подключаемых к ней региональных систем межв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>домственного электронного взаимодействия)</w:t>
      </w:r>
      <w:r w:rsidR="00214E8F">
        <w:rPr>
          <w:bCs/>
          <w:color w:val="000000" w:themeColor="text1"/>
        </w:rPr>
        <w:t>(далее – СМЭВ)</w:t>
      </w:r>
      <w:r w:rsidRPr="00302E6A">
        <w:rPr>
          <w:bCs/>
          <w:color w:val="000000" w:themeColor="text1"/>
        </w:rPr>
        <w:t xml:space="preserve">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</w:t>
      </w:r>
      <w:r w:rsidRPr="00302E6A">
        <w:rPr>
          <w:color w:val="000000" w:themeColor="text1"/>
        </w:rPr>
        <w:t>к</w:t>
      </w:r>
      <w:r w:rsidRPr="00302E6A">
        <w:rPr>
          <w:color w:val="000000" w:themeColor="text1"/>
        </w:rPr>
        <w:t>о</w:t>
      </w:r>
      <w:r w:rsidRPr="00302E6A">
        <w:rPr>
          <w:color w:val="000000" w:themeColor="text1"/>
        </w:rPr>
        <w:t xml:space="preserve">торых </w:t>
      </w:r>
      <w:r w:rsidRPr="00302E6A">
        <w:rPr>
          <w:bCs/>
          <w:color w:val="000000" w:themeColor="text1"/>
        </w:rPr>
        <w:t xml:space="preserve">находятся </w:t>
      </w:r>
      <w:r w:rsidRPr="00302E6A">
        <w:rPr>
          <w:color w:val="000000" w:themeColor="text1"/>
        </w:rPr>
        <w:t xml:space="preserve">указанные документы, </w:t>
      </w:r>
      <w:r w:rsidRPr="00302E6A">
        <w:rPr>
          <w:bCs/>
          <w:color w:val="000000" w:themeColor="text1"/>
        </w:rPr>
        <w:t>и которые заявитель вправе представить по собственной инициативе:</w:t>
      </w:r>
    </w:p>
    <w:p w:rsidR="005C302D" w:rsidRPr="001556DF" w:rsidRDefault="005C302D" w:rsidP="005C302D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2.9.1. В случае представления заявления о выдаче разрешения на </w:t>
      </w:r>
      <w:r>
        <w:rPr>
          <w:bCs/>
          <w:color w:val="000000" w:themeColor="text1"/>
        </w:rPr>
        <w:t>ввод</w:t>
      </w:r>
      <w:r w:rsidR="00065C7E">
        <w:rPr>
          <w:bCs/>
          <w:color w:val="000000" w:themeColor="text1"/>
        </w:rPr>
        <w:t>объе</w:t>
      </w:r>
      <w:r w:rsidR="00065C7E">
        <w:rPr>
          <w:bCs/>
          <w:color w:val="000000" w:themeColor="text1"/>
        </w:rPr>
        <w:t>к</w:t>
      </w:r>
      <w:r w:rsidR="00065C7E">
        <w:rPr>
          <w:bCs/>
          <w:color w:val="000000" w:themeColor="text1"/>
        </w:rPr>
        <w:t>та в эксплуатацию</w:t>
      </w:r>
      <w:r w:rsidRPr="001556DF">
        <w:rPr>
          <w:bCs/>
          <w:color w:val="000000" w:themeColor="text1"/>
        </w:rPr>
        <w:t>: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правоустанавливающие документы на земельный участок, в том числе 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глашение об установлении сервитута, решение об установлении публичного се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витута;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градостроительный план земельного участка, представленный для пол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чения разрешения на строительство, или в случае строительства, реконструкции линейного объекта проект планировки территории и проект межевания террит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рии (за исключением случаев, при которых для строительства, реконструкции 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нейного объекта не требуется подготовка документации по планировке террит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рии), проект планировки территории в случае выдачи разрешения на ввод в эк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плуатацию линейного объекта, для размещения которого не требуется образов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ние земельного участка;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в) разрешение на строительство;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г) акт приемки объекта капитального строительства (в случае осуществл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строительства, реконструкции на основании договора строительного подр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да);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д) акт, подтверждающий соответствие параметров построенного, реконс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руированного объекта капитального строительства проектной документации  (в части соответствия проектной документации требованиям, указанным в пункте 1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части 5 статьи 49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е)</w:t>
      </w:r>
      <w:r w:rsidR="0062496D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акт о подключении (технологическом присоединении) построенного, р</w:t>
      </w:r>
      <w:r w:rsidR="0062496D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="0062496D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низацию земельного участка и подписанная лицом, осуществляющим строител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ь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струкции линейного объекта;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рации) о соответствии построенного, реконструированного объекта капитального строительства указанным в пункте 1 части 5 статьи 49 Градостроительного коде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са Российской Федерации требованиям проектной документации (</w:t>
      </w:r>
      <w:r w:rsidR="00E308EC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том числе с учетом изменений, внесенных в рабочую документацию и являющихся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ствии с част</w:t>
      </w:r>
      <w:r w:rsidR="00E308EC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ью1</w:t>
      </w:r>
      <w:r w:rsidR="00E308EC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3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статьи </w:t>
      </w:r>
      <w:r w:rsidR="00E308EC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52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Градостроительного кодекса Российской Федерации</w:t>
      </w:r>
      <w:r w:rsidR="00E308EC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частью такой проектной документации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), заключение уполномоченного на осущ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ствление федерального государственного экологического надзора федерального органа исполнительной власти, выдаваемое в с</w:t>
      </w:r>
      <w:r w:rsidR="00E308EC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лучаях, предусмотренных частью 5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54 Градостроительного кодекса Российской Федерации;</w:t>
      </w:r>
    </w:p>
    <w:p w:rsidR="00E858EB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сударственного реестра индивидуальных предпринимателей (при обращении з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стройщика, являющегося индивидуальным предпринимателем)</w:t>
      </w:r>
      <w:r w:rsidR="00E858EB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7A7498" w:rsidRDefault="00E858EB" w:rsidP="005C302D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к) акт приемки выполненных работ по сохранению объекта культурного н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 xml:space="preserve">следия, утвержденный соответствующим органом охраны объектов культурного наследия, определенным Федеральным законом </w:t>
      </w:r>
      <w:r w:rsidR="00CF6E5B">
        <w:rPr>
          <w:bCs/>
          <w:color w:val="000000" w:themeColor="text1"/>
        </w:rPr>
        <w:t>"</w:t>
      </w:r>
      <w:r w:rsidRPr="00302E6A">
        <w:rPr>
          <w:bCs/>
          <w:color w:val="000000" w:themeColor="text1"/>
        </w:rPr>
        <w:t>Об объектах культурного насл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>дия (памятниках истории и культуры) народов Российской Федерации</w:t>
      </w:r>
      <w:r w:rsidR="00CF6E5B">
        <w:rPr>
          <w:bCs/>
          <w:color w:val="000000" w:themeColor="text1"/>
        </w:rPr>
        <w:t>"</w:t>
      </w:r>
      <w:r w:rsidRPr="00302E6A">
        <w:rPr>
          <w:bCs/>
          <w:color w:val="000000" w:themeColor="text1"/>
        </w:rPr>
        <w:t>, при пр</w:t>
      </w:r>
      <w:r w:rsidRPr="00302E6A">
        <w:rPr>
          <w:bCs/>
          <w:color w:val="000000" w:themeColor="text1"/>
        </w:rPr>
        <w:t>о</w:t>
      </w:r>
      <w:r w:rsidRPr="00302E6A">
        <w:rPr>
          <w:bCs/>
          <w:color w:val="000000" w:themeColor="text1"/>
        </w:rPr>
        <w:t>ведении реставрации, консервации, ремонта этого объекта и его приспособления для современного использования</w:t>
      </w:r>
      <w:r w:rsidR="00A963FF">
        <w:rPr>
          <w:bCs/>
          <w:color w:val="000000" w:themeColor="text1"/>
        </w:rPr>
        <w:t>.</w:t>
      </w:r>
    </w:p>
    <w:p w:rsidR="009B26DB" w:rsidRDefault="005C302D" w:rsidP="005C302D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2.9.</w:t>
      </w:r>
      <w:r w:rsidR="007A7498">
        <w:rPr>
          <w:bCs/>
          <w:color w:val="000000" w:themeColor="text1"/>
        </w:rPr>
        <w:t>2</w:t>
      </w:r>
      <w:r w:rsidRPr="001556DF">
        <w:rPr>
          <w:bCs/>
          <w:color w:val="000000" w:themeColor="text1"/>
        </w:rPr>
        <w:t>. В случае представления заявления о внесении изменений</w:t>
      </w:r>
      <w:r w:rsidR="00065C7E">
        <w:rPr>
          <w:bCs/>
          <w:color w:val="000000" w:themeColor="text1"/>
        </w:rPr>
        <w:t>:</w:t>
      </w:r>
    </w:p>
    <w:p w:rsidR="005C302D" w:rsidRDefault="00065C7E" w:rsidP="005C302D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документы </w:t>
      </w:r>
      <w:r w:rsidRPr="00302E6A">
        <w:rPr>
          <w:bCs/>
          <w:color w:val="000000" w:themeColor="text1"/>
        </w:rPr>
        <w:t>(их копи</w:t>
      </w:r>
      <w:r>
        <w:rPr>
          <w:bCs/>
          <w:color w:val="000000" w:themeColor="text1"/>
        </w:rPr>
        <w:t>и или сведения</w:t>
      </w:r>
      <w:r w:rsidRPr="00302E6A">
        <w:rPr>
          <w:bCs/>
          <w:color w:val="000000" w:themeColor="text1"/>
        </w:rPr>
        <w:t>, содержащиеся в них)</w:t>
      </w:r>
      <w:r>
        <w:rPr>
          <w:bCs/>
          <w:color w:val="000000" w:themeColor="text1"/>
        </w:rPr>
        <w:t>, указанные в по</w:t>
      </w:r>
      <w:r>
        <w:rPr>
          <w:bCs/>
          <w:color w:val="000000" w:themeColor="text1"/>
        </w:rPr>
        <w:t>д</w:t>
      </w:r>
      <w:r>
        <w:rPr>
          <w:bCs/>
          <w:color w:val="000000" w:themeColor="text1"/>
        </w:rPr>
        <w:t xml:space="preserve">пунктах </w:t>
      </w:r>
      <w:r w:rsidR="00CF6E5B">
        <w:rPr>
          <w:bCs/>
          <w:color w:val="000000" w:themeColor="text1"/>
        </w:rPr>
        <w:t>"</w:t>
      </w:r>
      <w:r>
        <w:rPr>
          <w:bCs/>
          <w:color w:val="000000" w:themeColor="text1"/>
        </w:rPr>
        <w:t>а</w:t>
      </w:r>
      <w:r w:rsidR="00CF6E5B">
        <w:rPr>
          <w:bCs/>
          <w:color w:val="000000" w:themeColor="text1"/>
        </w:rPr>
        <w:t>"</w:t>
      </w:r>
      <w:r>
        <w:rPr>
          <w:bCs/>
          <w:color w:val="000000" w:themeColor="text1"/>
        </w:rPr>
        <w:t> -</w:t>
      </w:r>
      <w:r w:rsidR="00CF6E5B">
        <w:rPr>
          <w:bCs/>
          <w:color w:val="000000" w:themeColor="text1"/>
        </w:rPr>
        <w:t>"</w:t>
      </w:r>
      <w:r>
        <w:rPr>
          <w:bCs/>
          <w:color w:val="000000" w:themeColor="text1"/>
        </w:rPr>
        <w:t>и</w:t>
      </w:r>
      <w:r w:rsidR="00CF6E5B">
        <w:rPr>
          <w:bCs/>
          <w:color w:val="000000" w:themeColor="text1"/>
        </w:rPr>
        <w:t>"</w:t>
      </w:r>
      <w:r>
        <w:rPr>
          <w:bCs/>
          <w:color w:val="000000" w:themeColor="text1"/>
        </w:rPr>
        <w:t xml:space="preserve"> пункта 2.9.1 настоящего Административного регламента, </w:t>
      </w:r>
      <w:r w:rsidR="007A7498" w:rsidRPr="007A7498">
        <w:rPr>
          <w:bCs/>
          <w:color w:val="000000" w:themeColor="text1"/>
        </w:rPr>
        <w:t xml:space="preserve">в </w:t>
      </w:r>
      <w:r>
        <w:rPr>
          <w:bCs/>
          <w:color w:val="000000" w:themeColor="text1"/>
        </w:rPr>
        <w:t>кот</w:t>
      </w:r>
      <w:r>
        <w:rPr>
          <w:bCs/>
          <w:color w:val="000000" w:themeColor="text1"/>
        </w:rPr>
        <w:t>о</w:t>
      </w:r>
      <w:r>
        <w:rPr>
          <w:bCs/>
          <w:color w:val="000000" w:themeColor="text1"/>
        </w:rPr>
        <w:lastRenderedPageBreak/>
        <w:t xml:space="preserve">рые </w:t>
      </w:r>
      <w:r w:rsidR="007A7498" w:rsidRPr="007A7498">
        <w:rPr>
          <w:bCs/>
          <w:color w:val="000000" w:themeColor="text1"/>
        </w:rPr>
        <w:t>внесены изменения в связи с подготовкой технического плана объекта кап</w:t>
      </w:r>
      <w:r w:rsidR="007A7498" w:rsidRPr="007A7498">
        <w:rPr>
          <w:bCs/>
          <w:color w:val="000000" w:themeColor="text1"/>
        </w:rPr>
        <w:t>и</w:t>
      </w:r>
      <w:r w:rsidR="007A7498" w:rsidRPr="007A7498">
        <w:rPr>
          <w:bCs/>
          <w:color w:val="000000" w:themeColor="text1"/>
        </w:rPr>
        <w:t>тального строител</w:t>
      </w:r>
      <w:r w:rsidR="007A7498">
        <w:rPr>
          <w:bCs/>
          <w:color w:val="000000" w:themeColor="text1"/>
        </w:rPr>
        <w:t>ьства в соответствии с частью 5</w:t>
      </w:r>
      <w:r w:rsidR="007A7498" w:rsidRPr="00183981">
        <w:rPr>
          <w:bCs/>
          <w:color w:val="000000" w:themeColor="text1"/>
          <w:vertAlign w:val="superscript"/>
        </w:rPr>
        <w:t>1</w:t>
      </w:r>
      <w:r w:rsidR="007A7498" w:rsidRPr="007A7498">
        <w:rPr>
          <w:bCs/>
          <w:color w:val="000000" w:themeColor="text1"/>
        </w:rPr>
        <w:t xml:space="preserve"> статьи</w:t>
      </w:r>
      <w:r w:rsidR="007A7498">
        <w:rPr>
          <w:bCs/>
          <w:color w:val="000000" w:themeColor="text1"/>
        </w:rPr>
        <w:t xml:space="preserve"> 55 Градостроительного кодекса Российской Федерации</w:t>
      </w:r>
      <w:r>
        <w:rPr>
          <w:bCs/>
          <w:color w:val="000000" w:themeColor="text1"/>
        </w:rPr>
        <w:t>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2.10. Документы, указанные в подпунктах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-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</w:t>
      </w:r>
      <w:r w:rsidR="00F01E9A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9</w:t>
      </w:r>
      <w:r w:rsidR="00315FB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.1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Административного регламента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направляются заявителем самосто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тельно, если указанные документы (их копии или сведения, содержащиеся в них) отсутс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вуют в распоряжении органов государственной власти, органов местного сам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управления либо подведомственных государственным органам или органам мес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ного самоуправления организаций.</w:t>
      </w:r>
    </w:p>
    <w:p w:rsidR="00CE7745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2.11. В случае представления заявления о выдаче разрешения на ввод объе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 в эксплуатацию в отношении этапа строительства, реконструкции объекта 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питального строительства,</w:t>
      </w:r>
      <w:r w:rsidR="00630F7D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заявления о внесении изменений в разрешение на строительство</w:t>
      </w:r>
      <w:r w:rsidR="00D56345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выданное в отношении этапа </w:t>
      </w:r>
      <w:r w:rsidR="00D563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строительства, реконструкции объе</w:t>
      </w:r>
      <w:r w:rsidR="00D563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="00D563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 капитального строительства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документы, указанные в подпунктах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-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E8268E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</w:t>
      </w:r>
      <w:r w:rsidR="00F01E9A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8 и подпунктах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-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</w:t>
      </w:r>
      <w:r w:rsidR="00F01E9A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9</w:t>
      </w:r>
      <w:r w:rsidR="00315FB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.1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Административного регламента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оформляются в части, относящейся к соответствующему этапу строительства, 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конструкции объекта капитального строительства. В указанном случае в заявл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нии о выдаче разрешения на ввод объекта в эксплуатацию в отношении этапа строительства, реконструкции объекта капитального строительства</w:t>
      </w:r>
      <w:r w:rsidR="000F1D39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взаявлении о внесении изменений в разрешение на строительство, выданное в отношении этапа </w:t>
      </w:r>
      <w:r w:rsidR="000F1D3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строительства, реконструкции объекта капитального строительства</w:t>
      </w:r>
      <w:r w:rsidR="009B26D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указываются сведения о ранее выданных разрешениях на ввод объекта в эксплуатацию в отн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шении этапа строительства, реконструкции объекта капитального строительства (при наличии).</w:t>
      </w:r>
    </w:p>
    <w:p w:rsidR="009B26DB" w:rsidRDefault="009B26DB" w:rsidP="009B2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случае представления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заявления о внесении изменений в разрешение на строительство, выданное в отношении этапа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строительства, реконструкции объе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та капитального строительства документы, указанные в подпунктах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-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2.8 и подпунктах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-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2.9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.1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настоящего Административного регламента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</w:t>
      </w:r>
      <w:r w:rsidR="005017D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если предоставление таких документов предусмотрено требовани</w:t>
      </w:r>
      <w:r w:rsidR="00564128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="005017D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2.9.2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настоящего Административного регламента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)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оформляются в части, относ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щейся к соответствующему этапу строительства, реконструкции объекта кап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тального строительства. В указанном случае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взаявлении о внесении изменений в разрешение на строительство, выданное в отношении этапа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строительства, реко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струкции объекта капитального строительства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указываются сведения о ранее 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ы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данных разрешениях на ввод объекта в эксплуатацию в отношении этапа стро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тельства, реконструкции объекта капитального строительства (при наличии).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2.12. Непредставление (несвоевременное представление) государственными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органами власти, органами местного самоуправления, организациями находящи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х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ся в их распоряжении документов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 информации не может являться основанием для отказа в выдаче разрешения на ввод объекта в эксплуатацию.</w:t>
      </w:r>
    </w:p>
    <w:p w:rsidR="00946605" w:rsidRPr="00302E6A" w:rsidRDefault="0094660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2C2994" w:rsidRPr="002C2994" w:rsidRDefault="002C2994" w:rsidP="002C29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</w:pPr>
      <w:r w:rsidRPr="002C2994"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  <w:t>Срок регистрации запроса заявителя о пред</w:t>
      </w:r>
      <w:r w:rsidR="004B26AC"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  <w:t>оставлении муниципальной</w:t>
      </w:r>
      <w:r w:rsidRPr="002C2994"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4A43D4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2.13. </w:t>
      </w:r>
      <w:r w:rsidR="004A43D4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Регистрация заявления о выдаче разрешения на ввод объекта в эк</w:t>
      </w:r>
      <w:r w:rsidR="004A43D4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="004A43D4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плуатацию, </w:t>
      </w:r>
      <w:r w:rsidR="006649A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заявления о внесении изменений,</w:t>
      </w:r>
      <w:r w:rsidR="006649AA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представленн</w:t>
      </w:r>
      <w:r w:rsidR="006649A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ых</w:t>
      </w:r>
      <w:r w:rsidR="004A43D4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заявителем указа</w:t>
      </w:r>
      <w:r w:rsidR="004A43D4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="004A43D4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 xml:space="preserve">ными </w:t>
      </w:r>
      <w:r w:rsidR="00C0746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</w:t>
      </w:r>
      <w:r w:rsidR="004A43D4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пункте 2.4 настоящего Административного регламента способ</w:t>
      </w:r>
      <w:r w:rsidR="004A43D4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4A43D4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ми</w:t>
      </w:r>
      <w:r w:rsidR="007C649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="004A43D4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 w:rsid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4B26A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министрацию </w:t>
      </w:r>
      <w:r w:rsidR="004A43D4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осуществляется не позднее одного рабочего дня, следующ</w:t>
      </w:r>
      <w:r w:rsidR="004A43D4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="004A43D4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го за днем его поступления.</w:t>
      </w:r>
    </w:p>
    <w:p w:rsidR="004A43D4" w:rsidRPr="00302E6A" w:rsidRDefault="004A43D4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В случае представления заявления о выдаче разрешения на ввод объекта в эксплуатацию</w:t>
      </w:r>
      <w:r w:rsidR="006649A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649A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заявления о внесении изменений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посредством Единого портала, 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гионального портала или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единой информационной системы жилищного стро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тельства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вне рабочего времени</w:t>
      </w:r>
      <w:r w:rsidR="00851FBE">
        <w:rPr>
          <w:rFonts w:ascii="Times New Roman" w:hAnsi="Times New Roman"/>
          <w:color w:val="000000" w:themeColor="text1"/>
          <w:sz w:val="28"/>
          <w:szCs w:val="28"/>
        </w:rPr>
        <w:t xml:space="preserve"> А</w:t>
      </w:r>
      <w:r w:rsidR="007C649E">
        <w:rPr>
          <w:rFonts w:ascii="Times New Roman" w:hAnsi="Times New Roman"/>
          <w:color w:val="000000" w:themeColor="text1"/>
          <w:sz w:val="28"/>
          <w:szCs w:val="28"/>
        </w:rPr>
        <w:t>дминис</w:t>
      </w:r>
      <w:r w:rsidR="00851FBE">
        <w:rPr>
          <w:rFonts w:ascii="Times New Roman" w:hAnsi="Times New Roman"/>
          <w:color w:val="000000" w:themeColor="text1"/>
          <w:sz w:val="28"/>
          <w:szCs w:val="28"/>
        </w:rPr>
        <w:t xml:space="preserve">трации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либо в выходной, нерабочий праздничный день днем поступления заявления о выдаче разрешения на ввод об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ъ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екта в эксплуатацию</w:t>
      </w:r>
      <w:r w:rsidR="006649A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6649A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заявления о внесении изменений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считается первый рабочий день, следующий за днем представления заявителем указанного заявления.</w:t>
      </w:r>
    </w:p>
    <w:p w:rsidR="00946605" w:rsidRPr="00302E6A" w:rsidRDefault="00946605" w:rsidP="00302E6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46605" w:rsidRPr="00302E6A" w:rsidRDefault="00116D69" w:rsidP="00D93D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16D69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Срок </w:t>
      </w:r>
      <w:r w:rsidR="007C649E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предоставления муниципальной</w:t>
      </w:r>
      <w:r w:rsidRPr="00116D69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 услуги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2.14. Срок предоставления услуги составляет не более пяти рабочих дней со дня поступления заявления о выдаче разрешения на ввод объекта в эксплуатацию</w:t>
      </w:r>
      <w:r w:rsidR="009D14F4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заявления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в </w:t>
      </w:r>
      <w:r w:rsidR="007C649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администрацию Венгеровского района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946605" w:rsidRPr="00302E6A" w:rsidRDefault="00C07469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Заявление о выдаче разрешения на ввод объекта в эксплуатацию</w:t>
      </w:r>
      <w:r w:rsidR="009E1352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="00740A5F" w:rsidRPr="00740A5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заявление о внесении изменений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считается поступившим в</w:t>
      </w:r>
      <w:r w:rsid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7C649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министрацию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со дня его рег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страции.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cr/>
      </w:r>
    </w:p>
    <w:p w:rsidR="00946605" w:rsidRPr="00302E6A" w:rsidRDefault="00946605" w:rsidP="00D93D2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Исчерпывающий перечень оснований для приостановления или отказа в </w:t>
      </w:r>
      <w:r w:rsidR="007C649E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предоставлении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CE7745" w:rsidRPr="008F4E37" w:rsidRDefault="00CE7745" w:rsidP="00302E6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2.15. Оснований для приостановления предоставления услуги или отказа в предоставлении услуги не предусмотрено законодательством Российской Фед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рации.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Основания для отказа в выдаче разрешения на ввод объекта в эксплуатацию</w:t>
      </w:r>
      <w:r w:rsidR="006C330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во внесении изменений в разрешение на ввод объекта в эксплуатацию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предусмо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рены пунктом 2.22 настоящего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Административного регламента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946605" w:rsidRPr="00302E6A" w:rsidRDefault="00946605" w:rsidP="00302E6A">
      <w:pPr>
        <w:pStyle w:val="ConsPlusNormal"/>
        <w:ind w:firstLine="709"/>
        <w:jc w:val="both"/>
        <w:rPr>
          <w:b/>
          <w:bCs/>
          <w:color w:val="000000" w:themeColor="text1"/>
        </w:rPr>
      </w:pPr>
    </w:p>
    <w:p w:rsidR="00946605" w:rsidRPr="00302E6A" w:rsidRDefault="00946605" w:rsidP="00D93D2F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/>
          <w:bCs/>
          <w:color w:val="000000" w:themeColor="text1"/>
        </w:rPr>
        <w:t>Исчерпывающий перечень оснований для отказа в приеме документов, необходимых д</w:t>
      </w:r>
      <w:r w:rsidR="007C649E">
        <w:rPr>
          <w:b/>
          <w:bCs/>
          <w:color w:val="000000" w:themeColor="text1"/>
        </w:rPr>
        <w:t>ля предоставления муниципальной</w:t>
      </w:r>
      <w:r w:rsidRPr="00302E6A">
        <w:rPr>
          <w:b/>
          <w:bCs/>
          <w:color w:val="000000" w:themeColor="text1"/>
        </w:rPr>
        <w:t xml:space="preserve"> услуги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2.16. Исчерпывающий перечень оснований для отказа в приеме документов, указанных в пункте </w:t>
      </w:r>
      <w:r w:rsidR="00F01E9A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8 настоящего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Административного регламента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в том числе представленных в электронной форме: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заявление о выдаче разрешения на ввод объекта в эксплуат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цию</w:t>
      </w:r>
      <w:r w:rsidR="005A360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="004A07B6" w:rsidRPr="004A07B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заявление о внесении изменений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представлено</w:t>
      </w:r>
      <w:r w:rsidR="007C649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орган местного самоупра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ления или организацию, в полномочия которых не входит предоставление услуги;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неполное заполнение полей в форме заявления</w:t>
      </w:r>
      <w:r w:rsidR="00606452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 выдаче разрешения на ввод объекта в эксплуатацию</w:t>
      </w:r>
      <w:r w:rsidR="00606452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заявления</w:t>
      </w:r>
      <w:r w:rsidR="00606452" w:rsidRPr="004A07B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в том числе в 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терактивной форме заявления на Едином портале, региональном портале;</w:t>
      </w:r>
    </w:p>
    <w:p w:rsidR="002B3279" w:rsidRPr="00302E6A" w:rsidRDefault="002B3279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в) непредставление документов, предусмотренных подпунктами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-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2.8 настоящего Административного регламента;</w:t>
      </w:r>
    </w:p>
    <w:p w:rsidR="00CE7745" w:rsidRPr="00302E6A" w:rsidRDefault="002B3279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) представленные документы утратили силу на день обращения за получ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CE7745" w:rsidRPr="00302E6A" w:rsidRDefault="002B3279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д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) представленные документы содержат подчистки и исправления текста;</w:t>
      </w:r>
    </w:p>
    <w:p w:rsidR="00CE7745" w:rsidRPr="00302E6A" w:rsidRDefault="002B3279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) представленные в электронной форме документы содержат повреждения, наличие которых не позволяет в полном объеме получить информацию и свед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ния, содержащиеся в документах;</w:t>
      </w:r>
    </w:p>
    <w:p w:rsidR="00CE7745" w:rsidRPr="00302E6A" w:rsidRDefault="002B3279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) заявлениео выдаче разрешения на ввод объекта в эксплуат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цию</w:t>
      </w:r>
      <w:r w:rsidR="00606452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="005C395F" w:rsidRPr="005C395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заявление о внесении изменений 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и документы, указанные в подпунктах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 - 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E7340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</w:t>
      </w:r>
      <w:r w:rsidR="00F01E9A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8 настоящего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Административного регламента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представлены в эле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тронной форме с нарушением требований, установленных пунктами 2.5 – 2.7 н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Административного регламента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CE7745" w:rsidRPr="00302E6A" w:rsidRDefault="002B3279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) выявлено несоблюдение установленных статьей 11 Федерального закона </w:t>
      </w:r>
      <w:r w:rsidR="002B3E96" w:rsidRPr="002B3E9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от 6 апреля 2011 года № 63-ФЗ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Об электронной подписи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условий признания квалифицированной электронной подписи действительнойв документах, пре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="00CE774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ставленных в электронной форме.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2.17. Решение об отказе в приеме документов, указанных в пункте 2.8 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Административного регламента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оформляется по форме согласно Пр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ложению № </w:t>
      </w:r>
      <w:r w:rsidR="005829E8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4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к настоящему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Административному регламенту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. 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2.18. Решение об отказе в приеме документов, указанных в пункте 2.8 н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 xml:space="preserve">стоящего </w:t>
      </w:r>
      <w:r w:rsidR="007F4375" w:rsidRPr="00302E6A">
        <w:rPr>
          <w:bCs/>
          <w:color w:val="000000" w:themeColor="text1"/>
        </w:rPr>
        <w:t>Административного регламента</w:t>
      </w:r>
      <w:r w:rsidRPr="00302E6A">
        <w:rPr>
          <w:bCs/>
          <w:color w:val="000000" w:themeColor="text1"/>
        </w:rPr>
        <w:t>, направляется заявителю способом, о</w:t>
      </w:r>
      <w:r w:rsidRPr="00302E6A">
        <w:rPr>
          <w:bCs/>
          <w:color w:val="000000" w:themeColor="text1"/>
        </w:rPr>
        <w:t>п</w:t>
      </w:r>
      <w:r w:rsidRPr="00302E6A">
        <w:rPr>
          <w:bCs/>
          <w:color w:val="000000" w:themeColor="text1"/>
        </w:rPr>
        <w:t>ределенным заявителем в заявлении о выдаче разрешения на ввод объекта в эк</w:t>
      </w:r>
      <w:r w:rsidRPr="00302E6A">
        <w:rPr>
          <w:bCs/>
          <w:color w:val="000000" w:themeColor="text1"/>
        </w:rPr>
        <w:t>с</w:t>
      </w:r>
      <w:r w:rsidRPr="00302E6A">
        <w:rPr>
          <w:bCs/>
          <w:color w:val="000000" w:themeColor="text1"/>
        </w:rPr>
        <w:t xml:space="preserve">плуатацию, </w:t>
      </w:r>
      <w:r w:rsidR="00B30FD1">
        <w:rPr>
          <w:bCs/>
          <w:color w:val="000000" w:themeColor="text1"/>
        </w:rPr>
        <w:t xml:space="preserve">заявлении о внесении изменений </w:t>
      </w:r>
      <w:r w:rsidRPr="00302E6A">
        <w:rPr>
          <w:bCs/>
          <w:color w:val="000000" w:themeColor="text1"/>
        </w:rPr>
        <w:t>не позднее рабочего дня, следующ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 xml:space="preserve">го за днем получения такого заявления, либо выдается в день личного обращения за получением указанного решения в многофункциональный центр, выбранный при подаче заявления, или </w:t>
      </w:r>
      <w:r w:rsidR="007C649E">
        <w:rPr>
          <w:bCs/>
          <w:color w:val="000000" w:themeColor="text1"/>
        </w:rPr>
        <w:t>в администрацию Венгеровского района</w:t>
      </w:r>
      <w:r w:rsidRPr="00302E6A">
        <w:rPr>
          <w:bCs/>
          <w:color w:val="000000" w:themeColor="text1"/>
        </w:rPr>
        <w:t>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2.19. Отказ в приеме документов, указанных в пункте </w:t>
      </w:r>
      <w:r w:rsidR="00F01E9A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8 настоящего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нистративного регламента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не препятствует повторному обращению заявителя в </w:t>
      </w:r>
      <w:r w:rsidR="007C649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администрацию Венгеровского района.</w:t>
      </w:r>
    </w:p>
    <w:p w:rsidR="00946605" w:rsidRPr="00302E6A" w:rsidRDefault="00946605" w:rsidP="00302E6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46605" w:rsidRPr="00371870" w:rsidRDefault="00371870" w:rsidP="00D93D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</w:pPr>
      <w:r w:rsidRPr="00371870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Результат </w:t>
      </w:r>
      <w:r w:rsidR="007C649E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предоставления муниципальной</w:t>
      </w:r>
      <w:r w:rsidRPr="00371870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 услуги</w:t>
      </w:r>
    </w:p>
    <w:p w:rsidR="00371870" w:rsidRPr="00302E6A" w:rsidRDefault="00371870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2.20. Результатом предоставления услуги является: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разрешение на ввод объекта в эксплуатацию (в том числе на отдельные этапы строительства, реконструкции объекта капитального строительства);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б) решение об отказе в выдаче разрешения на ввод объекта в эксплуатацию при наличии оснований, указанных в пункте 2.22 настоящего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Административного регламента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2.21. Форма разрешения на ввод объекта в эксплуатациюутверждается ф</w:t>
      </w:r>
      <w:r w:rsidRP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деральным органом исполнительной власти, осуществляющим функции по выр</w:t>
      </w:r>
      <w:r w:rsidRP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ботке и реализации государственной политики и нормативно-правовому регул</w:t>
      </w:r>
      <w:r w:rsidRP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рованию в сфере строительства, архитектуры, градостроительства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CE7745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Решение об отказе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выдаче разрешения на ввод объекта в эксплуатацию оформляется в форме электронного документа либо документа на бумажном 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сителе по форме, приведенной в Приложении № </w:t>
      </w:r>
      <w:r w:rsidR="00773BB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5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к настоящему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ному регламенту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AC2981" w:rsidRPr="00302E6A" w:rsidRDefault="00AC2981" w:rsidP="00AC29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Решение об отказе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во внесении изменений в разрешение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 ввод объекта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формляется в форме электронного документа либо документа на бумажном нос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 xml:space="preserve">теле по форме, приведенной в Приложении № </w:t>
      </w:r>
      <w:r w:rsidR="00773BB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6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к настоящему Административн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му регламенту.</w:t>
      </w:r>
    </w:p>
    <w:p w:rsidR="00E60E40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2.22. Исчерпывающий перечень оснований для отказа в выдаче разрешения на ввод объекта в эксплуатацию</w:t>
      </w:r>
      <w:r w:rsidR="00624D19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во внесении изменений в разрешение на ввод объекта в эксплуатацию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: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а) отсутствие документов, предусмотренных подпунктами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-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8453DD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2.8, пунктом 2.9</w:t>
      </w:r>
      <w:r w:rsidR="00AB271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.1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Административного регламента</w:t>
      </w:r>
      <w:r w:rsidR="00AB271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(в случае пре</w:t>
      </w:r>
      <w:r w:rsidR="00AB271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="00AB271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ставления заявления о выдаче разрешения на ввод объекта в эксплуатацию), </w:t>
      </w:r>
      <w:r w:rsidR="00AB271C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="00AB271C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="00AB271C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сутствие документов, предусмотренных подпунктами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AB271C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AB271C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-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AB271C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="00AB271C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2.8, пунктом </w:t>
      </w:r>
      <w:r w:rsidR="00AB271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2.9.2</w:t>
      </w:r>
      <w:r w:rsidR="00AB271C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настоящего Административного регламента</w:t>
      </w:r>
      <w:r w:rsidR="00AB271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(в случае представления заявл</w:t>
      </w:r>
      <w:r w:rsidR="00AB271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="00AB271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о внесении изменений)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несоответствие объекта капитального строительства требованиям к строительству, реконструкции объекта капитального строительства, установле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струкции, капитального ремонта линейного объекта требованиям проекта план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готовка документации по планировке территории), требованиям, установленным проектом планировки территории, в случае выдачи разрешения на ввод в эксплу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тацию линейного объекта, для размещения которого не требуется образование з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мельного участка;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в) несоответствие объекта капитального строительства требованиям, уст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новленным в разрешении на строительство, за исключением случаев изменения площади объекта капитального строительства в соответствии с частью 6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2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частью 6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2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Федерации;</w:t>
      </w:r>
    </w:p>
    <w:p w:rsidR="00624D19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д) несоответствие объекта капитального строительства разрешенному 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пользованию земельного участка и (или) ограничениям, установленным в соо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ветствии с земельным и иным законодательством Российской Федерации на дату выдачи разрешения на ввод объекта в эксплуатацию, за исключением случаев, 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ли указанные ограничения предусмотрены решением об установлении или изм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нении зоны с особыми условиями использования территории, принятым в случ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2.23. Результат предоставления услуги, указанный в пункте 2.20 настоящего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Административного регламента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: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направляется заявителю в форме электронного документа, подписанного усиленной квалифицированной электронной подписью уполномоченного дол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ностного лица, в личный кабинет на Едином портале, региональном портале, в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единой информационной системе жилищного строительства в случае, если это указано в заявлении о предоставлении услуги;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выдается заявителю на бумажном носителе при личном обращении в упо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номоченный орган государственной власти, орган местного самоуправления, 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ганизацию, многофункциональный центр либо направляется заявителю посредс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вом почтового отправления в соответствии с выбранным заявителем способом получения результата предоставления услуги.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Разрешение на ввод объекта в эксплуатацию выдается уполномоченным в соответствии со статьей 55 Градостроительного кодекса Российской Федерации на выдачу разрешения на ввод объекта в эксплуатацию федеральным органом 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полнительной власти, Государственной корпорацией по атомной энергии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Рос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том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Государственной корпорацией по космической деятельности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Роскосмос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исключительно в электронной форме в случае, если документы на выдачу разр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шения на ввод объекта в эксплуатацию, указанные в частях 3 и 4 статьи 55 Град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строительного кодекса Российской Федерации, направлены в электронной форме.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Разрешение на ввод объекта в эксплуатацию выдается уполномоченным в соответствии со статьей 55 Градостроительного кодекса Российской Федерации на выдачу разре</w:t>
      </w:r>
      <w:r w:rsidR="00240155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шения на ввод объекта в эксплуатацию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Администрацией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искл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чительно в электронной форме в случаях, установленных нормативным правовым актом субъекта Российской Федерации.</w:t>
      </w:r>
    </w:p>
    <w:p w:rsidR="00A35A7F" w:rsidRPr="00302E6A" w:rsidRDefault="00A35A7F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</w:p>
    <w:p w:rsidR="00A35A7F" w:rsidRPr="00302E6A" w:rsidRDefault="0080319C" w:rsidP="00D93D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80319C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Размер платы, взимаемой с заявителя при </w:t>
      </w:r>
      <w:r w:rsidR="00851FBE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предоставлении муниц</w:t>
      </w:r>
      <w:r w:rsidR="00851FBE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и</w:t>
      </w:r>
      <w:r w:rsidR="00851FBE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пальной</w:t>
      </w:r>
      <w:r w:rsidRPr="0080319C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 услуги, и способы ее взимания</w:t>
      </w:r>
    </w:p>
    <w:p w:rsidR="00CE7745" w:rsidRDefault="00CE7745" w:rsidP="008031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2.24. Предоставление услуги осуществляется без взимания платы</w:t>
      </w:r>
      <w:r w:rsidR="0080319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3636C7" w:rsidRDefault="003636C7" w:rsidP="008031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3636C7" w:rsidRPr="003636C7" w:rsidRDefault="003636C7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</w:pPr>
      <w:r w:rsidRPr="003636C7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Иные требования к предоставлению</w:t>
      </w:r>
    </w:p>
    <w:p w:rsidR="003636C7" w:rsidRPr="003636C7" w:rsidRDefault="00240155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муниципальной</w:t>
      </w:r>
      <w:r w:rsidR="003636C7" w:rsidRPr="003636C7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 услуги</w:t>
      </w:r>
    </w:p>
    <w:p w:rsidR="003636C7" w:rsidRPr="00302E6A" w:rsidRDefault="003636C7" w:rsidP="008031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2B3279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2.25. </w:t>
      </w:r>
      <w:r w:rsidR="002B327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Сведения о ходе рассмотрения заявления о выдаче разрешения на ввод объекта в эксплуатацию,</w:t>
      </w:r>
      <w:r w:rsidR="00A7251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заявления о внесении изменений,</w:t>
      </w:r>
      <w:r w:rsidR="002B327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представленного п</w:t>
      </w:r>
      <w:r w:rsidR="002B327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="002B327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средством Единого портала, регионального портала, единой информационной системы жилищного строительства, доводятся до заявителя путем уведомления об изменении статуса заявления в личном кабинете заявителя на Едином портале, р</w:t>
      </w:r>
      <w:r w:rsidR="002B327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="002B327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гиональном портале, в единой информационной системе жилищного строительс</w:t>
      </w:r>
      <w:r w:rsidR="002B327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="002B327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ва.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Сведения о ходе рассмотрения заявления о выдаче разрешения на ввод об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ъ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екта в эксплуатацию</w:t>
      </w:r>
      <w:r w:rsidR="00A7251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,заявления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 w:rsidR="00226BE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представленного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способ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ми, указанными в подпунктах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2.4 настоящего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Административного регламента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предоставляются заявителю на основании его устного (при личном обращении либо по телефону в </w:t>
      </w:r>
      <w:r w:rsid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Администрацию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многоф</w:t>
      </w:r>
      <w:r w:rsidR="00240155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ункциональный центр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) либо письменного запроса, составляемого в произвольной форме, без взимания платы. Письменный запрос может быть подан: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на бумажном носителе посредством личного обращения в</w:t>
      </w:r>
      <w:r w:rsid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А</w:t>
      </w:r>
      <w:r w:rsidR="00240155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министр</w:t>
      </w:r>
      <w:r w:rsid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цию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в том числе через многофун</w:t>
      </w:r>
      <w:r w:rsidR="00240155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кциональный центр,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либо посредством почтов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го отправления с объявленной ценностью при его пересылке, описью вложения и уведомлением о вручении;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в электронной форме посредством электронной почты.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На основании запроса сведения о ходе рассмотрения заявления о выдаче разрешения на ввод объекта в эксплуатацию</w:t>
      </w:r>
      <w:r w:rsidR="00A7251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,заявления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водятся до заявителя в устной форме (при личном обращении либо по телефон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вА</w:t>
      </w:r>
      <w:r w:rsidR="00240155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министрацию ,</w:t>
      </w:r>
      <w:r w:rsidR="00240155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в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многофункциональный центр) в день обращения заявителя либо в письменной форме, в том числе в электронном виде, если это предусмо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рено указанным запросом, в течение двух рабочих дней со дня поступления соо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ветствующего запроса.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2.26. Результат предоставления услуги (его копия или сведения, содерж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щиеся в нем), предусмотренный подпунктом 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2.20 настоящего 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="007F4375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стративного регламента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: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а) в течение пяти рабочих дней со дня его направления заявителю подлежит направлению (в том числе с использованием </w:t>
      </w:r>
      <w:r w:rsidR="00214E8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СМЭВ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) в уполномоченные на ра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мещение в государственных информационных системах обеспеч</w:t>
      </w:r>
      <w:r w:rsidR="00005679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ения градостро</w:t>
      </w:r>
      <w:r w:rsidR="00005679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="00005679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тельной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органы местн</w:t>
      </w:r>
      <w:r w:rsidR="00005679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ого самоуправления Венгеровского района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в срок не позднее пяти рабочих дней с даты его принятия подлежит 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правлению в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федеральный орган исполнительной власти (его территориальный орган), уполномоченный Правительством Российской Федерации на осуществл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ние государственного кадастрового учета, государственной регистрации прав, в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дение Единого государственного реестра недвижимости и предоставление свед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ний, содержащихся в Едином государственном реестре недвижимости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в) подлежит направлению в течение трех рабочих дней со дня его направл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(выдачи) заявителю в федеральный орган исполнительной власти, уполном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ченный на осуществление государственного строительного надзора (в случае 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ы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дачи заявителю разрешения на ввод в эксплуатацию объектов капитального строительства, указанных в пункте 5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1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6 Градостроительного кодекса Ро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сийской Федерации), в орган исполнительной власти</w:t>
      </w:r>
      <w:r w:rsidR="00240155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</w:t>
      </w:r>
      <w:r w:rsidR="009D28AD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овосибирской области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уполномоченный на осуществление государственного строительного надзора (в случае выдачи заявителю разрешения на ввод в эксплуатацию иных объектов 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питального строительства), или в органы государственной власти или органы м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стного самоуправления муниципальных образований Российской Федерации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(в том числе с использованием </w:t>
      </w:r>
      <w:r w:rsidR="00214E8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СМЭВ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)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принявшие решение об установлении или изменении зоны с особыми условиями использования территории в связи с ра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мещением объекта, в отношении которого выдано разрешение на ввод объекта в эксплуатацию;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г)в течение трех рабочих дней после выдачи его заявителю в отношении об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ъ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екта капитального строительства жилого назначения п</w:t>
      </w:r>
      <w:r w:rsidR="00005679">
        <w:rPr>
          <w:rFonts w:ascii="Times New Roman" w:hAnsi="Times New Roman"/>
          <w:color w:val="000000" w:themeColor="text1"/>
          <w:sz w:val="28"/>
          <w:szCs w:val="28"/>
        </w:rPr>
        <w:t>одлежит размещению А</w:t>
      </w:r>
      <w:r w:rsidR="00005679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005679">
        <w:rPr>
          <w:rFonts w:ascii="Times New Roman" w:hAnsi="Times New Roman"/>
          <w:color w:val="000000" w:themeColor="text1"/>
          <w:sz w:val="28"/>
          <w:szCs w:val="28"/>
        </w:rPr>
        <w:t>министрацией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в единой информационной системе жилищного строительства.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2.27. Порядок исправления допущенных опечаток и ошибок в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разрешении </w:t>
      </w:r>
      <w:r w:rsidRPr="00302E6A">
        <w:rPr>
          <w:bCs/>
          <w:color w:val="000000" w:themeColor="text1"/>
        </w:rPr>
        <w:t>на ввод объекта в эксплуатацию.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Заявитель вправе обратиться в </w:t>
      </w:r>
      <w:r w:rsidR="00005679">
        <w:rPr>
          <w:bCs/>
          <w:color w:val="000000" w:themeColor="text1"/>
        </w:rPr>
        <w:t>А</w:t>
      </w:r>
      <w:r w:rsidR="009D28AD">
        <w:rPr>
          <w:bCs/>
          <w:color w:val="000000" w:themeColor="text1"/>
        </w:rPr>
        <w:t>д</w:t>
      </w:r>
      <w:r w:rsidR="00005679">
        <w:rPr>
          <w:bCs/>
          <w:color w:val="000000" w:themeColor="text1"/>
        </w:rPr>
        <w:t xml:space="preserve">министрацию </w:t>
      </w:r>
      <w:r w:rsidRPr="00302E6A">
        <w:rPr>
          <w:bCs/>
          <w:color w:val="000000" w:themeColor="text1"/>
        </w:rPr>
        <w:t>с заявлением об исправл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 xml:space="preserve">нии допущенных опечаток и ошибок в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разрешении </w:t>
      </w:r>
      <w:r w:rsidRPr="00302E6A">
        <w:rPr>
          <w:bCs/>
          <w:color w:val="000000" w:themeColor="text1"/>
        </w:rPr>
        <w:t>на ввод объекта в эксплуат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 xml:space="preserve">цию (далее </w:t>
      </w:r>
      <w:r w:rsidR="00A72510">
        <w:rPr>
          <w:bCs/>
          <w:color w:val="000000" w:themeColor="text1"/>
        </w:rPr>
        <w:softHyphen/>
      </w:r>
      <w:r w:rsidRPr="00302E6A">
        <w:rPr>
          <w:bCs/>
          <w:color w:val="000000" w:themeColor="text1"/>
        </w:rPr>
        <w:t xml:space="preserve"> заявление об исправлении допущенных опечаток и ошибок) по форме </w:t>
      </w:r>
      <w:r w:rsidRPr="00302E6A">
        <w:rPr>
          <w:bCs/>
          <w:color w:val="000000" w:themeColor="text1"/>
        </w:rPr>
        <w:lastRenderedPageBreak/>
        <w:t xml:space="preserve">согласно Приложению № </w:t>
      </w:r>
      <w:r w:rsidR="001873A8">
        <w:rPr>
          <w:bCs/>
          <w:color w:val="000000" w:themeColor="text1"/>
        </w:rPr>
        <w:t>7</w:t>
      </w:r>
      <w:r w:rsidRPr="00302E6A">
        <w:rPr>
          <w:bCs/>
          <w:color w:val="000000" w:themeColor="text1"/>
        </w:rPr>
        <w:t xml:space="preserve"> к настоящему </w:t>
      </w:r>
      <w:r w:rsidR="007F4375" w:rsidRPr="00302E6A">
        <w:rPr>
          <w:bCs/>
          <w:color w:val="000000" w:themeColor="text1"/>
        </w:rPr>
        <w:t>Административному регламенту</w:t>
      </w:r>
      <w:r w:rsidRPr="00302E6A">
        <w:rPr>
          <w:bCs/>
          <w:color w:val="000000" w:themeColor="text1"/>
        </w:rPr>
        <w:t xml:space="preserve"> в п</w:t>
      </w:r>
      <w:r w:rsidRPr="00302E6A">
        <w:rPr>
          <w:bCs/>
          <w:color w:val="000000" w:themeColor="text1"/>
        </w:rPr>
        <w:t>о</w:t>
      </w:r>
      <w:r w:rsidRPr="00302E6A">
        <w:rPr>
          <w:bCs/>
          <w:color w:val="000000" w:themeColor="text1"/>
        </w:rPr>
        <w:t xml:space="preserve">рядке, установленном пунктами 2.4 – 2.7, 2.13 настоящего </w:t>
      </w:r>
      <w:r w:rsidR="007F4375" w:rsidRPr="00302E6A">
        <w:rPr>
          <w:bCs/>
          <w:color w:val="000000" w:themeColor="text1"/>
        </w:rPr>
        <w:t>Административного регламента</w:t>
      </w:r>
      <w:r w:rsidRPr="00302E6A">
        <w:rPr>
          <w:bCs/>
          <w:color w:val="000000" w:themeColor="text1"/>
        </w:rPr>
        <w:t>.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В случае подтверждения наличия допущенных опечаток, ошибок в </w:t>
      </w:r>
      <w:r w:rsidRPr="00302E6A">
        <w:rPr>
          <w:rFonts w:eastAsia="Times New Roman"/>
          <w:bCs/>
          <w:color w:val="000000" w:themeColor="text1"/>
          <w:lang w:eastAsia="ru-RU"/>
        </w:rPr>
        <w:t>разр</w:t>
      </w:r>
      <w:r w:rsidRPr="00302E6A">
        <w:rPr>
          <w:rFonts w:eastAsia="Times New Roman"/>
          <w:bCs/>
          <w:color w:val="000000" w:themeColor="text1"/>
          <w:lang w:eastAsia="ru-RU"/>
        </w:rPr>
        <w:t>е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шении </w:t>
      </w:r>
      <w:r w:rsidRPr="00302E6A">
        <w:rPr>
          <w:bCs/>
          <w:color w:val="000000" w:themeColor="text1"/>
        </w:rPr>
        <w:t xml:space="preserve">на ввод объекта в эксплуатацию </w:t>
      </w:r>
      <w:r w:rsidR="00005679">
        <w:rPr>
          <w:bCs/>
          <w:color w:val="000000" w:themeColor="text1"/>
        </w:rPr>
        <w:t>А</w:t>
      </w:r>
      <w:r w:rsidR="009D28AD">
        <w:rPr>
          <w:bCs/>
          <w:color w:val="000000" w:themeColor="text1"/>
        </w:rPr>
        <w:t>д</w:t>
      </w:r>
      <w:r w:rsidR="00005679">
        <w:rPr>
          <w:bCs/>
          <w:color w:val="000000" w:themeColor="text1"/>
        </w:rPr>
        <w:t xml:space="preserve">министрация  </w:t>
      </w:r>
      <w:r w:rsidRPr="00302E6A">
        <w:rPr>
          <w:bCs/>
          <w:color w:val="000000" w:themeColor="text1"/>
        </w:rPr>
        <w:t xml:space="preserve">вносит исправления в ранее выданное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разрешение </w:t>
      </w:r>
      <w:r w:rsidRPr="00302E6A">
        <w:rPr>
          <w:bCs/>
          <w:color w:val="000000" w:themeColor="text1"/>
        </w:rPr>
        <w:t>на ввод объекта в эксплуатацию. Дата и номер в</w:t>
      </w:r>
      <w:r w:rsidRPr="00302E6A">
        <w:rPr>
          <w:bCs/>
          <w:color w:val="000000" w:themeColor="text1"/>
        </w:rPr>
        <w:t>ы</w:t>
      </w:r>
      <w:r w:rsidRPr="00302E6A">
        <w:rPr>
          <w:bCs/>
          <w:color w:val="000000" w:themeColor="text1"/>
        </w:rPr>
        <w:t xml:space="preserve">данного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разрешения </w:t>
      </w:r>
      <w:r w:rsidRPr="00302E6A">
        <w:rPr>
          <w:bCs/>
          <w:color w:val="000000" w:themeColor="text1"/>
        </w:rPr>
        <w:t>на ввод объекта в эксплуатацию не изменяются, а в соотве</w:t>
      </w:r>
      <w:r w:rsidRPr="00302E6A">
        <w:rPr>
          <w:bCs/>
          <w:color w:val="000000" w:themeColor="text1"/>
        </w:rPr>
        <w:t>т</w:t>
      </w:r>
      <w:r w:rsidRPr="00302E6A">
        <w:rPr>
          <w:bCs/>
          <w:color w:val="000000" w:themeColor="text1"/>
        </w:rPr>
        <w:t xml:space="preserve">ствующей графе формы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разрешения </w:t>
      </w:r>
      <w:r w:rsidRPr="00302E6A">
        <w:rPr>
          <w:bCs/>
          <w:color w:val="000000" w:themeColor="text1"/>
        </w:rPr>
        <w:t>на ввод объекта в эксплуатацию указывается дата внесения исправлений.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Разрешение </w:t>
      </w:r>
      <w:r w:rsidRPr="00302E6A">
        <w:rPr>
          <w:bCs/>
          <w:color w:val="000000" w:themeColor="text1"/>
        </w:rPr>
        <w:t>на ввод объекта в эксплуатацию с внесенными исправлениями допущенных опечаток и ошибок либо решение об отказе во внесении исправл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>ний в разрешение на ввод объекта в эксплуатацию</w:t>
      </w:r>
      <w:r w:rsidR="008C127A">
        <w:rPr>
          <w:bCs/>
          <w:color w:val="000000" w:themeColor="text1"/>
        </w:rPr>
        <w:t xml:space="preserve"> по форме согласно П</w:t>
      </w:r>
      <w:r w:rsidRPr="00302E6A">
        <w:rPr>
          <w:bCs/>
          <w:color w:val="000000" w:themeColor="text1"/>
        </w:rPr>
        <w:t>рилож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>нию № </w:t>
      </w:r>
      <w:r w:rsidR="001873A8">
        <w:rPr>
          <w:bCs/>
          <w:color w:val="000000" w:themeColor="text1"/>
        </w:rPr>
        <w:t>8</w:t>
      </w:r>
      <w:r w:rsidRPr="00302E6A">
        <w:rPr>
          <w:bCs/>
          <w:color w:val="000000" w:themeColor="text1"/>
        </w:rPr>
        <w:t xml:space="preserve"> к настоящему </w:t>
      </w:r>
      <w:r w:rsidR="007F4375" w:rsidRPr="00302E6A">
        <w:rPr>
          <w:bCs/>
          <w:color w:val="000000" w:themeColor="text1"/>
        </w:rPr>
        <w:t>Административному регламенту</w:t>
      </w:r>
      <w:r w:rsidRPr="00302E6A">
        <w:rPr>
          <w:bCs/>
          <w:color w:val="000000" w:themeColor="text1"/>
        </w:rPr>
        <w:t xml:space="preserve"> направляется заявителю в порядке, установленном пунктом 2.23 настоящего </w:t>
      </w:r>
      <w:r w:rsidR="007F4375" w:rsidRPr="00302E6A">
        <w:rPr>
          <w:bCs/>
          <w:color w:val="000000" w:themeColor="text1"/>
        </w:rPr>
        <w:t>Административного регл</w:t>
      </w:r>
      <w:r w:rsidR="007F4375" w:rsidRPr="00302E6A">
        <w:rPr>
          <w:bCs/>
          <w:color w:val="000000" w:themeColor="text1"/>
        </w:rPr>
        <w:t>а</w:t>
      </w:r>
      <w:r w:rsidR="007F4375" w:rsidRPr="00302E6A">
        <w:rPr>
          <w:bCs/>
          <w:color w:val="000000" w:themeColor="text1"/>
        </w:rPr>
        <w:t>мента</w:t>
      </w:r>
      <w:r w:rsidRPr="00302E6A">
        <w:rPr>
          <w:bCs/>
          <w:color w:val="000000" w:themeColor="text1"/>
        </w:rPr>
        <w:t>, способом, указанным в заявлении об исправлении допущенных опечаток и ошибок, в течение пяти рабочих дней с даты поступления заявления об исправл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>нии допущенных опечаток и ошибок.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2.28. Исчерпывающий перечень оснований для отказа в исправлении доп</w:t>
      </w:r>
      <w:r w:rsidRPr="00302E6A">
        <w:rPr>
          <w:bCs/>
          <w:color w:val="000000" w:themeColor="text1"/>
        </w:rPr>
        <w:t>у</w:t>
      </w:r>
      <w:r w:rsidRPr="00302E6A">
        <w:rPr>
          <w:bCs/>
          <w:color w:val="000000" w:themeColor="text1"/>
        </w:rPr>
        <w:t xml:space="preserve">щенных опечаток и ошибок в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разрешении </w:t>
      </w:r>
      <w:r w:rsidRPr="00302E6A">
        <w:rPr>
          <w:bCs/>
          <w:color w:val="000000" w:themeColor="text1"/>
        </w:rPr>
        <w:t>на ввод объекта в эксплуатацию: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а) несоответствие заявителя кругу лиц, указанных в пункте 2.2 настоящего </w:t>
      </w:r>
      <w:r w:rsidR="007F4375" w:rsidRPr="00302E6A">
        <w:rPr>
          <w:bCs/>
          <w:color w:val="000000" w:themeColor="text1"/>
        </w:rPr>
        <w:t>Административного регламента</w:t>
      </w:r>
      <w:r w:rsidRPr="00302E6A">
        <w:rPr>
          <w:bCs/>
          <w:color w:val="000000" w:themeColor="text1"/>
        </w:rPr>
        <w:t>;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б) отсутствие опечаток и ошибок в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разрешении </w:t>
      </w:r>
      <w:r w:rsidRPr="00302E6A">
        <w:rPr>
          <w:bCs/>
          <w:color w:val="000000" w:themeColor="text1"/>
        </w:rPr>
        <w:t>на ввод объекта в эксплу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>тацию.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2.29. Порядок выдачи дубликата разрешения на ввод объекта в эксплуат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>цию.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Заявитель вправе обратиться в </w:t>
      </w:r>
      <w:r w:rsidR="00005679">
        <w:rPr>
          <w:bCs/>
          <w:color w:val="000000" w:themeColor="text1"/>
        </w:rPr>
        <w:t>А</w:t>
      </w:r>
      <w:r w:rsidR="009D28AD">
        <w:rPr>
          <w:bCs/>
          <w:color w:val="000000" w:themeColor="text1"/>
        </w:rPr>
        <w:t>д</w:t>
      </w:r>
      <w:r w:rsidR="00005679">
        <w:rPr>
          <w:bCs/>
          <w:color w:val="000000" w:themeColor="text1"/>
        </w:rPr>
        <w:t xml:space="preserve">министрацию </w:t>
      </w:r>
      <w:r w:rsidRPr="00302E6A">
        <w:rPr>
          <w:bCs/>
          <w:color w:val="000000" w:themeColor="text1"/>
        </w:rPr>
        <w:t xml:space="preserve"> с заявлением о выдаче ду</w:t>
      </w:r>
      <w:r w:rsidRPr="00302E6A">
        <w:rPr>
          <w:bCs/>
          <w:color w:val="000000" w:themeColor="text1"/>
        </w:rPr>
        <w:t>б</w:t>
      </w:r>
      <w:r w:rsidRPr="00302E6A">
        <w:rPr>
          <w:bCs/>
          <w:color w:val="000000" w:themeColor="text1"/>
        </w:rPr>
        <w:t xml:space="preserve">ликата разрешения на ввод объекта в эксплуатацию (далее </w:t>
      </w:r>
      <w:r w:rsidR="001E12EF">
        <w:rPr>
          <w:bCs/>
          <w:color w:val="000000" w:themeColor="text1"/>
        </w:rPr>
        <w:t xml:space="preserve">соответственно </w:t>
      </w:r>
      <w:r w:rsidRPr="00302E6A">
        <w:rPr>
          <w:bCs/>
          <w:color w:val="000000" w:themeColor="text1"/>
        </w:rPr>
        <w:t>– зая</w:t>
      </w:r>
      <w:r w:rsidRPr="00302E6A">
        <w:rPr>
          <w:bCs/>
          <w:color w:val="000000" w:themeColor="text1"/>
        </w:rPr>
        <w:t>в</w:t>
      </w:r>
      <w:r w:rsidRPr="00302E6A">
        <w:rPr>
          <w:bCs/>
          <w:color w:val="000000" w:themeColor="text1"/>
        </w:rPr>
        <w:t>ление о выдаче дубликата</w:t>
      </w:r>
      <w:r w:rsidR="001E12EF">
        <w:rPr>
          <w:bCs/>
          <w:color w:val="000000" w:themeColor="text1"/>
        </w:rPr>
        <w:t>, дубликат</w:t>
      </w:r>
      <w:r w:rsidRPr="00302E6A">
        <w:rPr>
          <w:bCs/>
          <w:color w:val="000000" w:themeColor="text1"/>
        </w:rPr>
        <w:t xml:space="preserve">) по форме согласно Приложению № </w:t>
      </w:r>
      <w:r w:rsidR="001873A8">
        <w:rPr>
          <w:bCs/>
          <w:color w:val="000000" w:themeColor="text1"/>
        </w:rPr>
        <w:t>9</w:t>
      </w:r>
      <w:r w:rsidRPr="00302E6A">
        <w:rPr>
          <w:bCs/>
          <w:color w:val="000000" w:themeColor="text1"/>
        </w:rPr>
        <w:t xml:space="preserve"> к н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 xml:space="preserve">стоящему </w:t>
      </w:r>
      <w:r w:rsidR="007F4375" w:rsidRPr="00302E6A">
        <w:rPr>
          <w:bCs/>
          <w:color w:val="000000" w:themeColor="text1"/>
        </w:rPr>
        <w:t>Административному регламенту</w:t>
      </w:r>
      <w:r w:rsidRPr="00302E6A">
        <w:rPr>
          <w:bCs/>
          <w:color w:val="000000" w:themeColor="text1"/>
        </w:rPr>
        <w:t xml:space="preserve">, в порядке, установленном пунктами 2.4 – 2.7, 2.13 настоящего </w:t>
      </w:r>
      <w:r w:rsidR="007F4375" w:rsidRPr="00302E6A">
        <w:rPr>
          <w:bCs/>
          <w:color w:val="000000" w:themeColor="text1"/>
        </w:rPr>
        <w:t>Административного регламента</w:t>
      </w:r>
      <w:r w:rsidRPr="00302E6A">
        <w:rPr>
          <w:bCs/>
          <w:color w:val="000000" w:themeColor="text1"/>
        </w:rPr>
        <w:t>.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В случае отсутствия оснований для отказа в выдаче дубликата разрешения на ввод объекта в эксплуатацию, установленных пунктом 2.30 настоящего </w:t>
      </w:r>
      <w:r w:rsidR="007F4375" w:rsidRPr="00302E6A">
        <w:rPr>
          <w:bCs/>
          <w:color w:val="000000" w:themeColor="text1"/>
        </w:rPr>
        <w:t>Адм</w:t>
      </w:r>
      <w:r w:rsidR="007F4375" w:rsidRPr="00302E6A">
        <w:rPr>
          <w:bCs/>
          <w:color w:val="000000" w:themeColor="text1"/>
        </w:rPr>
        <w:t>и</w:t>
      </w:r>
      <w:r w:rsidR="007F4375" w:rsidRPr="00302E6A">
        <w:rPr>
          <w:bCs/>
          <w:color w:val="000000" w:themeColor="text1"/>
        </w:rPr>
        <w:t>нистративного регламента</w:t>
      </w:r>
      <w:r w:rsidRPr="00302E6A">
        <w:rPr>
          <w:bCs/>
          <w:color w:val="000000" w:themeColor="text1"/>
        </w:rPr>
        <w:t xml:space="preserve">, </w:t>
      </w:r>
      <w:r w:rsidR="00005679">
        <w:rPr>
          <w:bCs/>
          <w:color w:val="000000" w:themeColor="text1"/>
        </w:rPr>
        <w:t>А</w:t>
      </w:r>
      <w:r w:rsidR="009D28AD">
        <w:rPr>
          <w:bCs/>
          <w:color w:val="000000" w:themeColor="text1"/>
        </w:rPr>
        <w:t>д</w:t>
      </w:r>
      <w:r w:rsidR="00005679">
        <w:rPr>
          <w:bCs/>
          <w:color w:val="000000" w:themeColor="text1"/>
        </w:rPr>
        <w:t xml:space="preserve">министрация </w:t>
      </w:r>
      <w:r w:rsidRPr="00302E6A">
        <w:rPr>
          <w:bCs/>
          <w:color w:val="000000" w:themeColor="text1"/>
        </w:rPr>
        <w:t xml:space="preserve">выдает дубликат разрешения на ввод объекта в эксплуатацию с тем же регистрационным номером и указанием того же срока действия, которые были указаны в ранее выданном разрешении на ввод объекта в эксплуатацию. </w:t>
      </w:r>
      <w:r w:rsidR="002B3279" w:rsidRPr="00302E6A">
        <w:rPr>
          <w:bCs/>
          <w:color w:val="000000" w:themeColor="text1"/>
        </w:rPr>
        <w:t>В случае, если ранее заявителю было выдано разрешение на ввод объекта в эксплуатацию в форме электронного документа, подписанного усиленной квалифицированной электронной подписью уполномоченного дол</w:t>
      </w:r>
      <w:r w:rsidR="002B3279" w:rsidRPr="00302E6A">
        <w:rPr>
          <w:bCs/>
          <w:color w:val="000000" w:themeColor="text1"/>
        </w:rPr>
        <w:t>ж</w:t>
      </w:r>
      <w:r w:rsidR="002B3279" w:rsidRPr="00302E6A">
        <w:rPr>
          <w:bCs/>
          <w:color w:val="000000" w:themeColor="text1"/>
        </w:rPr>
        <w:t>ностного лица, то в качестве дубликата разрешения на ввод объекта в эксплуат</w:t>
      </w:r>
      <w:r w:rsidR="002B3279" w:rsidRPr="00302E6A">
        <w:rPr>
          <w:bCs/>
          <w:color w:val="000000" w:themeColor="text1"/>
        </w:rPr>
        <w:t>а</w:t>
      </w:r>
      <w:r w:rsidR="002B3279" w:rsidRPr="00302E6A">
        <w:rPr>
          <w:bCs/>
          <w:color w:val="000000" w:themeColor="text1"/>
        </w:rPr>
        <w:t>цию заявителю повторно представляется указанный документ.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Дубликат разрешения на ввод объекта в эксплуатацию либо решение об о</w:t>
      </w:r>
      <w:r w:rsidRPr="00302E6A">
        <w:rPr>
          <w:bCs/>
          <w:color w:val="000000" w:themeColor="text1"/>
        </w:rPr>
        <w:t>т</w:t>
      </w:r>
      <w:r w:rsidRPr="00302E6A">
        <w:rPr>
          <w:bCs/>
          <w:color w:val="000000" w:themeColor="text1"/>
        </w:rPr>
        <w:t xml:space="preserve">казе в выдаче дубликата разрешения на ввод объекта в </w:t>
      </w:r>
      <w:r w:rsidR="005D0AAD">
        <w:rPr>
          <w:bCs/>
          <w:color w:val="000000" w:themeColor="text1"/>
        </w:rPr>
        <w:t>эксплуатацию по форме согласно П</w:t>
      </w:r>
      <w:r w:rsidRPr="00302E6A">
        <w:rPr>
          <w:bCs/>
          <w:color w:val="000000" w:themeColor="text1"/>
        </w:rPr>
        <w:t xml:space="preserve">риложению № </w:t>
      </w:r>
      <w:r w:rsidR="001873A8">
        <w:rPr>
          <w:bCs/>
          <w:color w:val="000000" w:themeColor="text1"/>
        </w:rPr>
        <w:t>10</w:t>
      </w:r>
      <w:r w:rsidRPr="00302E6A">
        <w:rPr>
          <w:bCs/>
          <w:color w:val="000000" w:themeColor="text1"/>
        </w:rPr>
        <w:t xml:space="preserve"> к настоящему </w:t>
      </w:r>
      <w:r w:rsidR="007F4375" w:rsidRPr="00302E6A">
        <w:rPr>
          <w:bCs/>
          <w:color w:val="000000" w:themeColor="text1"/>
        </w:rPr>
        <w:t>Административному регламенту</w:t>
      </w:r>
      <w:r w:rsidRPr="00302E6A">
        <w:rPr>
          <w:bCs/>
          <w:color w:val="000000" w:themeColor="text1"/>
        </w:rPr>
        <w:t xml:space="preserve"> н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 xml:space="preserve">правляется заявителю в порядке, установленном пунктом 2.23 настоящего </w:t>
      </w:r>
      <w:r w:rsidR="007F4375" w:rsidRPr="00302E6A">
        <w:rPr>
          <w:bCs/>
          <w:color w:val="000000" w:themeColor="text1"/>
        </w:rPr>
        <w:t>Адм</w:t>
      </w:r>
      <w:r w:rsidR="007F4375" w:rsidRPr="00302E6A">
        <w:rPr>
          <w:bCs/>
          <w:color w:val="000000" w:themeColor="text1"/>
        </w:rPr>
        <w:t>и</w:t>
      </w:r>
      <w:r w:rsidR="007F4375" w:rsidRPr="00302E6A">
        <w:rPr>
          <w:bCs/>
          <w:color w:val="000000" w:themeColor="text1"/>
        </w:rPr>
        <w:t>нистративного регламента</w:t>
      </w:r>
      <w:r w:rsidRPr="00302E6A">
        <w:rPr>
          <w:bCs/>
          <w:color w:val="000000" w:themeColor="text1"/>
        </w:rPr>
        <w:t xml:space="preserve">, способом, указанным заявителем в заявлении о выдаче </w:t>
      </w:r>
      <w:r w:rsidRPr="00302E6A">
        <w:rPr>
          <w:bCs/>
          <w:color w:val="000000" w:themeColor="text1"/>
        </w:rPr>
        <w:lastRenderedPageBreak/>
        <w:t>дубликата, в течение пяти рабочих дней с даты поступления заявления о выдаче дубликата.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2.30. Исчерпывающий перечень оснований для отказа в выдаче дубликата разрешения на ввод объекта в эксплуатацию: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несоответствие заявителя кругу лиц, указанных в пункте 2.2 настоящего </w:t>
      </w:r>
      <w:r w:rsidR="007F4375" w:rsidRPr="00302E6A">
        <w:rPr>
          <w:bCs/>
          <w:color w:val="000000" w:themeColor="text1"/>
        </w:rPr>
        <w:t>Административного регламента</w:t>
      </w:r>
      <w:r w:rsidRPr="00302E6A">
        <w:rPr>
          <w:bCs/>
          <w:color w:val="000000" w:themeColor="text1"/>
        </w:rPr>
        <w:t>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2.31. Порядок оставления заявления о выдаче разрешения на ввод объекта в эксплуатацию</w:t>
      </w:r>
      <w:r w:rsidR="009F2CE5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заявления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без рассмотрения.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Заявитель вправе обратиться в</w:t>
      </w:r>
      <w:r w:rsidR="00005679">
        <w:rPr>
          <w:bCs/>
          <w:color w:val="000000" w:themeColor="text1"/>
        </w:rPr>
        <w:t xml:space="preserve"> А</w:t>
      </w:r>
      <w:r w:rsidR="009D28AD">
        <w:rPr>
          <w:bCs/>
          <w:color w:val="000000" w:themeColor="text1"/>
        </w:rPr>
        <w:t>д</w:t>
      </w:r>
      <w:r w:rsidR="00005679">
        <w:rPr>
          <w:bCs/>
          <w:color w:val="000000" w:themeColor="text1"/>
        </w:rPr>
        <w:t xml:space="preserve">министрацию </w:t>
      </w:r>
      <w:r w:rsidRPr="00302E6A">
        <w:rPr>
          <w:bCs/>
          <w:color w:val="000000" w:themeColor="text1"/>
        </w:rPr>
        <w:t xml:space="preserve"> с заявлением об оставлении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заявления о выдаче разрешения на </w:t>
      </w:r>
      <w:r w:rsidRPr="00302E6A">
        <w:rPr>
          <w:bCs/>
          <w:color w:val="000000" w:themeColor="text1"/>
        </w:rPr>
        <w:t>ввод объекта в эксплуатацию</w:t>
      </w:r>
      <w:r w:rsidR="009F2CE5">
        <w:rPr>
          <w:bCs/>
          <w:color w:val="000000" w:themeColor="text1"/>
        </w:rPr>
        <w:t xml:space="preserve">, </w:t>
      </w:r>
      <w:r w:rsidR="00FA3497">
        <w:rPr>
          <w:bCs/>
          <w:color w:val="000000" w:themeColor="text1"/>
        </w:rPr>
        <w:t>заявления о вн</w:t>
      </w:r>
      <w:r w:rsidR="00FA3497">
        <w:rPr>
          <w:bCs/>
          <w:color w:val="000000" w:themeColor="text1"/>
        </w:rPr>
        <w:t>е</w:t>
      </w:r>
      <w:r w:rsidR="00FA3497">
        <w:rPr>
          <w:bCs/>
          <w:color w:val="000000" w:themeColor="text1"/>
        </w:rPr>
        <w:t>сении изменений</w:t>
      </w:r>
      <w:r w:rsidRPr="00302E6A">
        <w:rPr>
          <w:bCs/>
          <w:color w:val="000000" w:themeColor="text1"/>
        </w:rPr>
        <w:t xml:space="preserve"> без рассмотрения по форме согласно Приложению № </w:t>
      </w:r>
      <w:r w:rsidR="00E2378E">
        <w:rPr>
          <w:bCs/>
          <w:color w:val="000000" w:themeColor="text1"/>
        </w:rPr>
        <w:t>1</w:t>
      </w:r>
      <w:r w:rsidR="001873A8">
        <w:rPr>
          <w:bCs/>
          <w:color w:val="000000" w:themeColor="text1"/>
        </w:rPr>
        <w:t>1</w:t>
      </w:r>
      <w:r w:rsidRPr="00302E6A">
        <w:rPr>
          <w:color w:val="000000" w:themeColor="text1"/>
        </w:rPr>
        <w:t>в п</w:t>
      </w:r>
      <w:r w:rsidRPr="00302E6A">
        <w:rPr>
          <w:color w:val="000000" w:themeColor="text1"/>
        </w:rPr>
        <w:t>о</w:t>
      </w:r>
      <w:r w:rsidRPr="00302E6A">
        <w:rPr>
          <w:color w:val="000000" w:themeColor="text1"/>
        </w:rPr>
        <w:t xml:space="preserve">рядке, установленном пунктами 2.4 – 2.7, 2.13 настоящего </w:t>
      </w:r>
      <w:r w:rsidR="007F4375" w:rsidRPr="00302E6A">
        <w:rPr>
          <w:color w:val="000000" w:themeColor="text1"/>
        </w:rPr>
        <w:t>Административного регламента</w:t>
      </w:r>
      <w:r w:rsidRPr="00302E6A">
        <w:rPr>
          <w:color w:val="000000" w:themeColor="text1"/>
        </w:rPr>
        <w:t xml:space="preserve">, </w:t>
      </w:r>
      <w:r w:rsidRPr="00302E6A">
        <w:rPr>
          <w:bCs/>
          <w:color w:val="000000" w:themeColor="text1"/>
        </w:rPr>
        <w:t>не позднее рабочего дня, предшествующего дню окончания срока предоставления услуги.</w:t>
      </w:r>
    </w:p>
    <w:p w:rsidR="00CE7745" w:rsidRPr="00302E6A" w:rsidRDefault="00CE7745" w:rsidP="00302E6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На основании поступившего заявления об оставлении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заявления о выдаче разрешения на </w:t>
      </w:r>
      <w:r w:rsidRPr="00302E6A">
        <w:rPr>
          <w:bCs/>
          <w:color w:val="000000" w:themeColor="text1"/>
        </w:rPr>
        <w:t>ввод объекта в эксплуатацию</w:t>
      </w:r>
      <w:r w:rsidR="00FA3497">
        <w:rPr>
          <w:bCs/>
          <w:color w:val="000000" w:themeColor="text1"/>
        </w:rPr>
        <w:t>, заявления о внесении изменений</w:t>
      </w:r>
      <w:r w:rsidRPr="00302E6A">
        <w:rPr>
          <w:bCs/>
          <w:color w:val="000000" w:themeColor="text1"/>
        </w:rPr>
        <w:t xml:space="preserve"> без рассмотрения </w:t>
      </w:r>
      <w:r w:rsidR="00005679">
        <w:rPr>
          <w:bCs/>
          <w:color w:val="000000" w:themeColor="text1"/>
        </w:rPr>
        <w:t xml:space="preserve">Администрация </w:t>
      </w:r>
      <w:r w:rsidRPr="00302E6A">
        <w:rPr>
          <w:bCs/>
          <w:color w:val="000000" w:themeColor="text1"/>
        </w:rPr>
        <w:t xml:space="preserve"> принимает решение об оставлении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заявления о выдаче разрешения на </w:t>
      </w:r>
      <w:r w:rsidRPr="00302E6A">
        <w:rPr>
          <w:bCs/>
          <w:color w:val="000000" w:themeColor="text1"/>
        </w:rPr>
        <w:t>ввод объекта в эксплуатацию</w:t>
      </w:r>
      <w:r w:rsidR="00FA3497">
        <w:rPr>
          <w:bCs/>
          <w:color w:val="000000" w:themeColor="text1"/>
        </w:rPr>
        <w:t>, заявления о внесении изм</w:t>
      </w:r>
      <w:r w:rsidR="00FA3497">
        <w:rPr>
          <w:bCs/>
          <w:color w:val="000000" w:themeColor="text1"/>
        </w:rPr>
        <w:t>е</w:t>
      </w:r>
      <w:r w:rsidR="00FA3497">
        <w:rPr>
          <w:bCs/>
          <w:color w:val="000000" w:themeColor="text1"/>
        </w:rPr>
        <w:t>нений</w:t>
      </w:r>
      <w:r w:rsidRPr="00302E6A">
        <w:rPr>
          <w:bCs/>
          <w:color w:val="000000" w:themeColor="text1"/>
        </w:rPr>
        <w:t xml:space="preserve"> без рассмотрения.</w:t>
      </w:r>
    </w:p>
    <w:p w:rsidR="00CE7745" w:rsidRPr="00302E6A" w:rsidRDefault="00CE7745" w:rsidP="00302E6A">
      <w:pPr>
        <w:pStyle w:val="ConsPlusNormal"/>
        <w:ind w:firstLine="708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Решение об оставлении заявления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о выдаче разрешения на </w:t>
      </w:r>
      <w:r w:rsidRPr="00302E6A">
        <w:rPr>
          <w:bCs/>
          <w:color w:val="000000" w:themeColor="text1"/>
        </w:rPr>
        <w:t>ввод объекта в эксплуатацию</w:t>
      </w:r>
      <w:r w:rsidR="00FA3497">
        <w:rPr>
          <w:bCs/>
          <w:color w:val="000000" w:themeColor="text1"/>
        </w:rPr>
        <w:t>, заявления о внесении изменений</w:t>
      </w:r>
      <w:r w:rsidRPr="00302E6A">
        <w:rPr>
          <w:bCs/>
          <w:color w:val="000000" w:themeColor="text1"/>
        </w:rPr>
        <w:t xml:space="preserve"> без рассмотрения направляется заявителю по форме, приведенной в Приложении №</w:t>
      </w:r>
      <w:r w:rsidR="009944BE">
        <w:rPr>
          <w:bCs/>
          <w:color w:val="000000" w:themeColor="text1"/>
        </w:rPr>
        <w:t> </w:t>
      </w:r>
      <w:r w:rsidR="00E2378E">
        <w:rPr>
          <w:bCs/>
          <w:color w:val="000000" w:themeColor="text1"/>
        </w:rPr>
        <w:t>1</w:t>
      </w:r>
      <w:r w:rsidR="001873A8">
        <w:rPr>
          <w:bCs/>
          <w:color w:val="000000" w:themeColor="text1"/>
        </w:rPr>
        <w:t>2</w:t>
      </w:r>
      <w:r w:rsidRPr="00302E6A">
        <w:rPr>
          <w:bCs/>
          <w:color w:val="000000" w:themeColor="text1"/>
        </w:rPr>
        <w:t xml:space="preserve"> к настоящему </w:t>
      </w:r>
      <w:r w:rsidR="007F4375" w:rsidRPr="00302E6A">
        <w:rPr>
          <w:bCs/>
          <w:color w:val="000000" w:themeColor="text1"/>
        </w:rPr>
        <w:t>Админис</w:t>
      </w:r>
      <w:r w:rsidR="007F4375" w:rsidRPr="00302E6A">
        <w:rPr>
          <w:bCs/>
          <w:color w:val="000000" w:themeColor="text1"/>
        </w:rPr>
        <w:t>т</w:t>
      </w:r>
      <w:r w:rsidR="007F4375" w:rsidRPr="00302E6A">
        <w:rPr>
          <w:bCs/>
          <w:color w:val="000000" w:themeColor="text1"/>
        </w:rPr>
        <w:t>ративному регламенту</w:t>
      </w:r>
      <w:r w:rsidRPr="00302E6A">
        <w:rPr>
          <w:bCs/>
          <w:color w:val="000000" w:themeColor="text1"/>
        </w:rPr>
        <w:t xml:space="preserve">, в порядке, установленном пунктом 2.23 настоящего </w:t>
      </w:r>
      <w:r w:rsidR="007F4375" w:rsidRPr="00302E6A">
        <w:rPr>
          <w:bCs/>
          <w:color w:val="000000" w:themeColor="text1"/>
        </w:rPr>
        <w:t>А</w:t>
      </w:r>
      <w:r w:rsidR="007F4375" w:rsidRPr="00302E6A">
        <w:rPr>
          <w:bCs/>
          <w:color w:val="000000" w:themeColor="text1"/>
        </w:rPr>
        <w:t>д</w:t>
      </w:r>
      <w:r w:rsidR="007F4375" w:rsidRPr="00302E6A">
        <w:rPr>
          <w:bCs/>
          <w:color w:val="000000" w:themeColor="text1"/>
        </w:rPr>
        <w:t>министративного регламента</w:t>
      </w:r>
      <w:r w:rsidRPr="00302E6A">
        <w:rPr>
          <w:bCs/>
          <w:color w:val="000000" w:themeColor="text1"/>
        </w:rPr>
        <w:t>, способом, указанным заявителем в заявлении об о</w:t>
      </w:r>
      <w:r w:rsidRPr="00302E6A">
        <w:rPr>
          <w:bCs/>
          <w:color w:val="000000" w:themeColor="text1"/>
        </w:rPr>
        <w:t>с</w:t>
      </w:r>
      <w:r w:rsidRPr="00302E6A">
        <w:rPr>
          <w:bCs/>
          <w:color w:val="000000" w:themeColor="text1"/>
        </w:rPr>
        <w:t xml:space="preserve">тавлении заявления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о выдаче разрешения на </w:t>
      </w:r>
      <w:r w:rsidRPr="00302E6A">
        <w:rPr>
          <w:bCs/>
          <w:color w:val="000000" w:themeColor="text1"/>
        </w:rPr>
        <w:t>ввод объекта в эксплуатацию</w:t>
      </w:r>
      <w:r w:rsidR="00FA3497">
        <w:rPr>
          <w:bCs/>
          <w:color w:val="000000" w:themeColor="text1"/>
        </w:rPr>
        <w:t>, зая</w:t>
      </w:r>
      <w:r w:rsidR="00FA3497">
        <w:rPr>
          <w:bCs/>
          <w:color w:val="000000" w:themeColor="text1"/>
        </w:rPr>
        <w:t>в</w:t>
      </w:r>
      <w:r w:rsidR="00FA3497">
        <w:rPr>
          <w:bCs/>
          <w:color w:val="000000" w:themeColor="text1"/>
        </w:rPr>
        <w:t>ления о внесении изменений</w:t>
      </w:r>
      <w:r w:rsidRPr="00302E6A">
        <w:rPr>
          <w:bCs/>
          <w:color w:val="000000" w:themeColor="text1"/>
        </w:rPr>
        <w:t xml:space="preserve"> без рассмотрения, не позднее рабочего дня, следу</w:t>
      </w:r>
      <w:r w:rsidRPr="00302E6A">
        <w:rPr>
          <w:bCs/>
          <w:color w:val="000000" w:themeColor="text1"/>
        </w:rPr>
        <w:t>ю</w:t>
      </w:r>
      <w:r w:rsidRPr="00302E6A">
        <w:rPr>
          <w:bCs/>
          <w:color w:val="000000" w:themeColor="text1"/>
        </w:rPr>
        <w:t xml:space="preserve">щего за днем поступления </w:t>
      </w:r>
      <w:r w:rsidR="00FA3497" w:rsidRPr="00302E6A">
        <w:rPr>
          <w:bCs/>
          <w:color w:val="000000" w:themeColor="text1"/>
        </w:rPr>
        <w:t xml:space="preserve">заявления </w:t>
      </w:r>
      <w:r w:rsidR="00FA3497" w:rsidRPr="00302E6A">
        <w:rPr>
          <w:rFonts w:eastAsia="Times New Roman"/>
          <w:bCs/>
          <w:color w:val="000000" w:themeColor="text1"/>
          <w:lang w:eastAsia="ru-RU"/>
        </w:rPr>
        <w:t xml:space="preserve">о выдаче разрешения на </w:t>
      </w:r>
      <w:r w:rsidR="00FA3497" w:rsidRPr="00302E6A">
        <w:rPr>
          <w:bCs/>
          <w:color w:val="000000" w:themeColor="text1"/>
        </w:rPr>
        <w:t>ввод объекта в эк</w:t>
      </w:r>
      <w:r w:rsidR="00FA3497" w:rsidRPr="00302E6A">
        <w:rPr>
          <w:bCs/>
          <w:color w:val="000000" w:themeColor="text1"/>
        </w:rPr>
        <w:t>с</w:t>
      </w:r>
      <w:r w:rsidR="00FA3497" w:rsidRPr="00302E6A">
        <w:rPr>
          <w:bCs/>
          <w:color w:val="000000" w:themeColor="text1"/>
        </w:rPr>
        <w:t>плуатацию</w:t>
      </w:r>
      <w:r w:rsidR="00FA3497">
        <w:rPr>
          <w:bCs/>
          <w:color w:val="000000" w:themeColor="text1"/>
        </w:rPr>
        <w:t>, заявления о внесении изменений</w:t>
      </w:r>
      <w:r w:rsidRPr="00302E6A">
        <w:rPr>
          <w:bCs/>
          <w:color w:val="000000" w:themeColor="text1"/>
        </w:rPr>
        <w:t>.</w:t>
      </w:r>
    </w:p>
    <w:p w:rsidR="00CE7745" w:rsidRPr="00302E6A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Оставление заявления о выдаче разрешения на ввод объекта в эксплуат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цию</w:t>
      </w:r>
      <w:r w:rsidR="00A7251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,заявления о внесении изменений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без рассмотрения не препятствует повт</w:t>
      </w:r>
      <w:r w:rsidR="00005679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="00005679">
        <w:rPr>
          <w:rFonts w:ascii="Times New Roman" w:hAnsi="Times New Roman"/>
          <w:bCs/>
          <w:color w:val="000000" w:themeColor="text1"/>
          <w:sz w:val="28"/>
          <w:szCs w:val="28"/>
        </w:rPr>
        <w:t>р</w:t>
      </w:r>
      <w:r w:rsidR="00005679">
        <w:rPr>
          <w:rFonts w:ascii="Times New Roman" w:hAnsi="Times New Roman"/>
          <w:bCs/>
          <w:color w:val="000000" w:themeColor="text1"/>
          <w:sz w:val="28"/>
          <w:szCs w:val="28"/>
        </w:rPr>
        <w:t>ному обращению заявителя в Администрацию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за предоставлением услуги.</w:t>
      </w:r>
    </w:p>
    <w:p w:rsidR="00511437" w:rsidRPr="00302E6A" w:rsidRDefault="00511437" w:rsidP="00302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F626A4" w:rsidRPr="00302E6A">
        <w:rPr>
          <w:rFonts w:ascii="Times New Roman" w:hAnsi="Times New Roman"/>
          <w:color w:val="000000" w:themeColor="text1"/>
          <w:sz w:val="28"/>
          <w:szCs w:val="28"/>
        </w:rPr>
        <w:t>32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. При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предоставлении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запрещается требовать от заявителя:</w:t>
      </w:r>
    </w:p>
    <w:p w:rsidR="00511437" w:rsidRPr="00302E6A" w:rsidRDefault="000628B6" w:rsidP="00302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DE4E41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тавлением услуги</w:t>
      </w:r>
      <w:r w:rsidR="00FA34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11437" w:rsidRPr="00302E6A" w:rsidRDefault="00511437" w:rsidP="00302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0628B6" w:rsidRPr="00302E6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DE4E41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редставления документов и информации, которые в соответствии с но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мативными правовыми актами Российской Федерации, субъектов Российской Ф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дерации и муниципальными правовыми актами находятся в распоряжении орг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нов, п</w:t>
      </w:r>
      <w:r w:rsidR="00005679">
        <w:rPr>
          <w:rFonts w:ascii="Times New Roman" w:hAnsi="Times New Roman"/>
          <w:color w:val="000000" w:themeColor="text1"/>
          <w:sz w:val="28"/>
          <w:szCs w:val="28"/>
        </w:rPr>
        <w:t>редоставляющих муниципальную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услугу, государственных органов, орг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нов местного самоуправления и (или) подведомственных государственным орг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нам и органам местного самоуправления организаций, участвующих в предоста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лении муниципальных услуг, за исключением документов, указанных в части 6 статьи 7 Федерального закона № 210-ФЗ</w:t>
      </w:r>
      <w:r w:rsidR="00FA34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11437" w:rsidRPr="00302E6A" w:rsidRDefault="000628B6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>3)</w:t>
      </w:r>
      <w:r w:rsidR="00DE4E41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редставления документов и информации, отсутствие и (или) недостове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ность которых не указывались при первоначальном отказе в приеме документов, необходимых для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, либо в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предоставлении услуги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, за и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ключением следующих случаев:</w:t>
      </w:r>
    </w:p>
    <w:p w:rsidR="00511437" w:rsidRPr="00302E6A" w:rsidRDefault="00DE4E41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изменение требований нормативных правовых актов, касающихся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тавления услуги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, после первоначальной подачи </w:t>
      </w:r>
      <w:r w:rsidR="000628B6"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ввод объекта в эксплуатацию</w:t>
      </w:r>
      <w:r w:rsidR="009B793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="009B793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заявления о внесении изменений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11437" w:rsidRPr="00302E6A" w:rsidRDefault="00DE4E41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наличие ошибок в </w:t>
      </w:r>
      <w:r w:rsidR="00520D58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</w:t>
      </w:r>
      <w:r w:rsidR="00845D1F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="00520D58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 выдаче разрешения на ввод объекта в эк</w:t>
      </w:r>
      <w:r w:rsidR="00520D58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="00520D58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плуатацию</w:t>
      </w:r>
      <w:r w:rsidR="009B793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,заявлении о внесении изменений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и документах, поданных заявителем после первоначального отказа в приеме документов, необходимых для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предоста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ления услуги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, либо в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предоставлении услуги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и не включенных в представленный ранее комплект документов;</w:t>
      </w:r>
    </w:p>
    <w:p w:rsidR="00511437" w:rsidRPr="00302E6A" w:rsidRDefault="00DE4E41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, либо в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предоставлении услуги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85C45" w:rsidRDefault="00DE4E41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выявление документально подтвержденного факта (признаков) ошибочн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го или противоправного действия (бездействия) должностного лица </w:t>
      </w:r>
      <w:r w:rsidR="00005679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961A6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005679">
        <w:rPr>
          <w:rFonts w:ascii="Times New Roman" w:hAnsi="Times New Roman"/>
          <w:color w:val="000000" w:themeColor="text1"/>
          <w:sz w:val="28"/>
          <w:szCs w:val="28"/>
        </w:rPr>
        <w:t>министр</w:t>
      </w:r>
      <w:r w:rsidR="00005679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005679">
        <w:rPr>
          <w:rFonts w:ascii="Times New Roman" w:hAnsi="Times New Roman"/>
          <w:color w:val="000000" w:themeColor="text1"/>
          <w:sz w:val="28"/>
          <w:szCs w:val="28"/>
        </w:rPr>
        <w:t xml:space="preserve">ции, 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работника многофункционального центра, работника организации, пред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смотренной частью 1</w:t>
      </w:r>
      <w:r w:rsidR="00511437" w:rsidRPr="00183981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статьи 16 Федерального закона № 210-ФЗ, при первон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чальном отказе в приеме документов, необходимых для предоставления  услуги, либо в предоставлении  услуги, о чем в письменном</w:t>
      </w:r>
      <w:r w:rsidR="003E0766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виде за подп</w:t>
      </w:r>
      <w:r w:rsidR="00D13111">
        <w:rPr>
          <w:rFonts w:ascii="Times New Roman" w:hAnsi="Times New Roman"/>
          <w:color w:val="000000" w:themeColor="text1"/>
          <w:sz w:val="28"/>
          <w:szCs w:val="28"/>
        </w:rPr>
        <w:t>исью Главы</w:t>
      </w:r>
      <w:r w:rsidR="00C961A6">
        <w:rPr>
          <w:rFonts w:ascii="Times New Roman" w:hAnsi="Times New Roman"/>
          <w:color w:val="000000" w:themeColor="text1"/>
          <w:sz w:val="28"/>
          <w:szCs w:val="28"/>
        </w:rPr>
        <w:t xml:space="preserve"> Ве</w:t>
      </w:r>
      <w:r w:rsidR="00C961A6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C961A6">
        <w:rPr>
          <w:rFonts w:ascii="Times New Roman" w:hAnsi="Times New Roman"/>
          <w:color w:val="000000" w:themeColor="text1"/>
          <w:sz w:val="28"/>
          <w:szCs w:val="28"/>
        </w:rPr>
        <w:t xml:space="preserve">геровского район, 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руководителя многофункционального центра при первон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чальном отказе в приеме документов, необходимых для предоставления  услуги, либо руководителя организации, предусмотренной частью 1</w:t>
      </w:r>
      <w:r w:rsidR="00511437" w:rsidRPr="00183981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статьи 16 Федерал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511437" w:rsidRPr="00302E6A">
        <w:rPr>
          <w:rFonts w:ascii="Times New Roman" w:hAnsi="Times New Roman"/>
          <w:color w:val="000000" w:themeColor="text1"/>
          <w:sz w:val="28"/>
          <w:szCs w:val="28"/>
        </w:rPr>
        <w:t>ного закона № 210-ФЗ, уведомляется заявитель, а также приносятся извинения за доставленные неудобства</w:t>
      </w:r>
      <w:r w:rsidR="00B05021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05021" w:rsidRPr="00302E6A" w:rsidRDefault="00B05021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 п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редоставления на бумажном носителе документов и информации, эле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тронные образы которых ранее были заверены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соответствии с пунктом 7</w:t>
      </w:r>
      <w:r w:rsidRPr="008B73EB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2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 xml:space="preserve"> части 1 статьи 16 Федерального закона № 210-ФЗ, за исключением случаев, если нан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сение отметок на такие документы либо их изъятие является необходимым усл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вием предоставления услуги, и иных случаев, установленных федеральными з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конами.</w:t>
      </w:r>
    </w:p>
    <w:p w:rsidR="007C750A" w:rsidRPr="00302E6A" w:rsidRDefault="007C750A" w:rsidP="00302E6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0443B4" w:rsidRPr="00302E6A" w:rsidRDefault="00AC768D" w:rsidP="00302E6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услуг, которые являются необходимыми и обязательными для</w:t>
      </w:r>
      <w:r w:rsidR="00C961A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предоставления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услуги, в том числе сведения о докуме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н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те (документах), выдаваемом (выдаваемых) организациями, участвующими в </w:t>
      </w:r>
      <w:r w:rsidR="00C961A6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предоставлении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CE6C97" w:rsidRPr="00D13111" w:rsidRDefault="00511437" w:rsidP="00CD7A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3111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F626A4" w:rsidRPr="00D13111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0628B6" w:rsidRPr="00D13111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Необходимой и обязательной услугой дл</w:t>
      </w:r>
      <w:r w:rsidR="00D13111" w:rsidRPr="00D13111">
        <w:rPr>
          <w:rFonts w:ascii="Times New Roman" w:hAnsi="Times New Roman"/>
          <w:color w:val="000000" w:themeColor="text1"/>
          <w:sz w:val="28"/>
          <w:szCs w:val="28"/>
        </w:rPr>
        <w:t>я предоставления муниц</w:t>
      </w:r>
      <w:r w:rsidR="00D13111" w:rsidRPr="00D13111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D13111" w:rsidRPr="00D13111">
        <w:rPr>
          <w:rFonts w:ascii="Times New Roman" w:hAnsi="Times New Roman"/>
          <w:color w:val="000000" w:themeColor="text1"/>
          <w:sz w:val="28"/>
          <w:szCs w:val="28"/>
        </w:rPr>
        <w:t>пальной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 xml:space="preserve"> услуги является услуга, </w:t>
      </w:r>
      <w:r w:rsidR="00CD7AB1" w:rsidRPr="00D13111">
        <w:rPr>
          <w:rFonts w:ascii="Times New Roman" w:hAnsi="Times New Roman"/>
          <w:sz w:val="28"/>
          <w:szCs w:val="28"/>
        </w:rPr>
        <w:t xml:space="preserve">предусмотренная </w:t>
      </w:r>
      <w:hyperlink r:id="rId8" w:history="1">
        <w:r w:rsidR="00CD7AB1" w:rsidRPr="00D13111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пунктом 25</w:t>
        </w:r>
      </w:hyperlink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 xml:space="preserve"> перечня услуг, к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торые являются необходимыми и обязательными для предоставления федерал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ными органами исполнительной власти, органами государственных внебюдже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ных фондов, государственными корпорациями, наделенными в соответствии с федеральными законами полномочиями по предоставлению государственных у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луг в установленной сфере деятельности, государственных услуг и предоставл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 xml:space="preserve">ются организациями и уполномоченными в соответствии с законодательством 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lastRenderedPageBreak/>
        <w:t>Российской Федерации экспертами, участвующими в предоставлении государс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венных услуг, утвержденного постановлением Правительства Российской Фед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рации от 6 мая 2011 г. № 352 (Собрание законодательства Российской Федерации, 2011, № 20, ст. 2829; 2022, № 29, ст. 5507), а именно, проведение кадастровых р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D7AB1" w:rsidRPr="00D13111">
        <w:rPr>
          <w:rFonts w:ascii="Times New Roman" w:hAnsi="Times New Roman"/>
          <w:color w:val="000000" w:themeColor="text1"/>
          <w:sz w:val="28"/>
          <w:szCs w:val="28"/>
        </w:rPr>
        <w:t>бот в целях выдачи межевого плана, технического плана, акта обследования</w:t>
      </w:r>
      <w:r w:rsidR="00CE6C97" w:rsidRPr="00D1311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1179DC" w:rsidRPr="00D13111" w:rsidRDefault="001179DC" w:rsidP="00302E6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1179DC" w:rsidRPr="00302E6A" w:rsidRDefault="001179DC" w:rsidP="00D93D2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Максимальный срок ожидания в очереди при подаче запроса о </w:t>
      </w:r>
      <w:r w:rsidR="00016402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</w:t>
      </w:r>
      <w:r w:rsidR="00016402">
        <w:rPr>
          <w:rFonts w:ascii="Times New Roman" w:hAnsi="Times New Roman"/>
          <w:b/>
          <w:bCs/>
          <w:color w:val="000000" w:themeColor="text1"/>
          <w:sz w:val="28"/>
          <w:szCs w:val="28"/>
        </w:rPr>
        <w:t>с</w:t>
      </w:r>
      <w:r w:rsidR="0001640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тавлении 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</w:t>
      </w:r>
      <w:r w:rsidR="00016402">
        <w:rPr>
          <w:rFonts w:ascii="Times New Roman" w:hAnsi="Times New Roman"/>
          <w:b/>
          <w:bCs/>
          <w:color w:val="000000" w:themeColor="text1"/>
          <w:sz w:val="28"/>
          <w:szCs w:val="28"/>
        </w:rPr>
        <w:t>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 и при получении результата</w:t>
      </w:r>
      <w:r w:rsidR="00D13111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предоставл</w:t>
      </w:r>
      <w:r w:rsidR="00D13111"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  <w:r w:rsidR="00D13111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ния </w:t>
      </w:r>
      <w:r w:rsidR="00016402"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CE6C97" w:rsidRPr="00302E6A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F626A4" w:rsidRPr="00302E6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0628B6" w:rsidRPr="00302E6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. Максимальный срок ожидания в очереди при подаче запроса о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тавлении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и при получении результата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="00D13111">
        <w:rPr>
          <w:rFonts w:ascii="Times New Roman" w:hAnsi="Times New Roman"/>
          <w:color w:val="000000" w:themeColor="text1"/>
          <w:sz w:val="28"/>
          <w:szCs w:val="28"/>
        </w:rPr>
        <w:t>Админис</w:t>
      </w:r>
      <w:r w:rsidR="00D13111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D13111">
        <w:rPr>
          <w:rFonts w:ascii="Times New Roman" w:hAnsi="Times New Roman"/>
          <w:color w:val="000000" w:themeColor="text1"/>
          <w:sz w:val="28"/>
          <w:szCs w:val="28"/>
        </w:rPr>
        <w:t>рации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или многофункциональном центре составляет не</w:t>
      </w:r>
      <w:r w:rsidR="002C3B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более 15 минут.</w:t>
      </w:r>
    </w:p>
    <w:p w:rsidR="00032690" w:rsidRPr="00302E6A" w:rsidRDefault="00032690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32690" w:rsidRPr="00302E6A" w:rsidRDefault="00032690" w:rsidP="00D93D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Требования к помещениям, в которых</w:t>
      </w:r>
      <w:r w:rsidR="00016402">
        <w:rPr>
          <w:rFonts w:ascii="Times New Roman" w:hAnsi="Times New Roman"/>
          <w:b/>
          <w:color w:val="000000" w:themeColor="text1"/>
          <w:sz w:val="28"/>
          <w:szCs w:val="28"/>
        </w:rPr>
        <w:t>предоставляется  муниципальная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с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луга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F626A4" w:rsidRPr="00302E6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0628B6" w:rsidRPr="00302E6A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16402">
        <w:rPr>
          <w:rFonts w:ascii="Times New Roman" w:hAnsi="Times New Roman"/>
          <w:color w:val="000000" w:themeColor="text1"/>
          <w:sz w:val="28"/>
          <w:szCs w:val="28"/>
        </w:rPr>
        <w:t xml:space="preserve"> Местоположение административных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зданий, в которых осуществляе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ся прием </w:t>
      </w:r>
      <w:r w:rsidR="00A6618D"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заявлений о выдаче разрешения на ввод объекта в </w:t>
      </w:r>
      <w:r w:rsidR="00845D1F" w:rsidRPr="00302E6A">
        <w:rPr>
          <w:rFonts w:ascii="Times New Roman" w:hAnsi="Times New Roman"/>
          <w:bCs/>
          <w:color w:val="000000" w:themeColor="text1"/>
          <w:sz w:val="28"/>
          <w:szCs w:val="28"/>
        </w:rPr>
        <w:t>эксплуат</w:t>
      </w:r>
      <w:r w:rsidR="00845D1F"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="00845D1F" w:rsidRPr="00302E6A">
        <w:rPr>
          <w:rFonts w:ascii="Times New Roman" w:hAnsi="Times New Roman"/>
          <w:bCs/>
          <w:color w:val="000000" w:themeColor="text1"/>
          <w:sz w:val="28"/>
          <w:szCs w:val="28"/>
        </w:rPr>
        <w:t>цию</w:t>
      </w:r>
      <w:r w:rsidR="009B793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,заявлений о внесении изменений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документов, необходимых для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предоста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ления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, а также выдача результатов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, должно обесп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чивать удобство для граждан с точки зрения пешеходной доступности от остан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вок общественного транспорта.</w:t>
      </w:r>
    </w:p>
    <w:p w:rsidR="00CE6C97" w:rsidRPr="00302E6A" w:rsidRDefault="00CE6C97" w:rsidP="00302E6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тов, организовывается стоянка (парковка) для личного автомобильного транспо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та заявителей. За пользование стоянкой (парковкой) с заявителей плата не взим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ется.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платной парковки транспортных средств, управляемых инвалидами I, II групп, а также инвалидами III группы в порядке, установленном Правительством Росси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ской Федерации, и транспортных средств, перевозящих таких инвалидов и (или) детей-инвалидов.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кот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рых предоставляется услуга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, оборудуются пандусами, поручнями, тактильными (контрастными) предупреждающими элементами, иными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специальными присп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соблениями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, позволяющими обеспечить беспрепятственный доступ и передвиж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ние инвалидов, в соответствии с законодательством Российской Федерации о 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циальной защите инвалидов.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Центральн</w:t>
      </w:r>
      <w:r w:rsidR="003E0766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ый вход в здание </w:t>
      </w:r>
      <w:r w:rsidR="00016402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Венгеровского района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должен быть оборудован информационной табличкой (вывеской), содержащей информ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цию:</w:t>
      </w:r>
    </w:p>
    <w:p w:rsidR="00CE6C97" w:rsidRPr="00302E6A" w:rsidRDefault="00CE6C97" w:rsidP="00302E6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наименование;</w:t>
      </w:r>
    </w:p>
    <w:p w:rsidR="00CE6C97" w:rsidRPr="00302E6A" w:rsidRDefault="00CE6C97" w:rsidP="00302E6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местонахождение и юридический адрес;</w:t>
      </w:r>
    </w:p>
    <w:p w:rsidR="00CE6C97" w:rsidRPr="00302E6A" w:rsidRDefault="00CE6C97" w:rsidP="00302E6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режим работы;</w:t>
      </w:r>
    </w:p>
    <w:p w:rsidR="00CE6C97" w:rsidRPr="00302E6A" w:rsidRDefault="00CE6C97" w:rsidP="00302E6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>график приема;</w:t>
      </w:r>
    </w:p>
    <w:p w:rsidR="00CE6C97" w:rsidRPr="00302E6A" w:rsidRDefault="00CE6C97" w:rsidP="00302E6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номера телефонов для справок.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Помещения, в которых предоставляется услуга, должны соответствовать 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нитарно-эпидемиологическим правилам и нормативам.</w:t>
      </w:r>
    </w:p>
    <w:p w:rsidR="00CE6C97" w:rsidRPr="00D13111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3111">
        <w:rPr>
          <w:rFonts w:ascii="Times New Roman" w:hAnsi="Times New Roman"/>
          <w:color w:val="000000" w:themeColor="text1"/>
          <w:sz w:val="28"/>
          <w:szCs w:val="28"/>
        </w:rPr>
        <w:t xml:space="preserve">Помещения, в которых </w:t>
      </w:r>
      <w:r w:rsidR="00845D1F" w:rsidRPr="00D13111">
        <w:rPr>
          <w:rFonts w:ascii="Times New Roman" w:hAnsi="Times New Roman"/>
          <w:color w:val="000000" w:themeColor="text1"/>
          <w:sz w:val="28"/>
          <w:szCs w:val="28"/>
        </w:rPr>
        <w:t>предоставляется услуга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, оснащаются:</w:t>
      </w:r>
    </w:p>
    <w:p w:rsidR="00CE6C97" w:rsidRPr="00D13111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3111">
        <w:rPr>
          <w:rFonts w:ascii="Times New Roman" w:hAnsi="Times New Roman"/>
          <w:color w:val="000000" w:themeColor="text1"/>
          <w:sz w:val="28"/>
          <w:szCs w:val="28"/>
        </w:rPr>
        <w:t xml:space="preserve"> средствами пожаротушения;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средствами оказания первой медицинской помощи;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туалетными комнатами для посетителей.</w:t>
      </w:r>
    </w:p>
    <w:p w:rsidR="00CE6C97" w:rsidRPr="00302E6A" w:rsidRDefault="00016402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Место </w:t>
      </w:r>
      <w:r w:rsidR="00CE6C9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ожидания</w:t>
      </w:r>
      <w:r w:rsidR="00F7463F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заявит</w:t>
      </w:r>
      <w:r w:rsidR="00CE6C97" w:rsidRPr="00302E6A">
        <w:rPr>
          <w:rFonts w:ascii="Times New Roman" w:hAnsi="Times New Roman"/>
          <w:color w:val="000000" w:themeColor="text1"/>
          <w:sz w:val="28"/>
          <w:szCs w:val="28"/>
        </w:rPr>
        <w:t>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Места для заполнения </w:t>
      </w:r>
      <w:r w:rsidR="00A6618D"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заявлений о выдаче разрешения на ввод объекта в эксплуатацию</w:t>
      </w:r>
      <w:r w:rsidR="009B793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="009B793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заявлений о внесении изменений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оборудуются стульями, столами (стойками), бланками </w:t>
      </w:r>
      <w:r w:rsidR="00520D58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заявлений о выдаче разрешения на ввод объекта в эксплу</w:t>
      </w:r>
      <w:r w:rsidR="00520D58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520D58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тацию</w:t>
      </w:r>
      <w:r w:rsidR="009B793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заявлений о внесении изменений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, письменными принадлежностями.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Места приема</w:t>
      </w:r>
      <w:r w:rsidR="00F7463F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заявит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елей оборудуются информационными табличками (в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весками) с указанием: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номера кабинета и наименования отдела;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фамилии, имени и отчества (последнее – при наличии), должности ответс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венного лица за прием документов;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графика приема</w:t>
      </w:r>
      <w:r w:rsidR="00F7463F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заявит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елей.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ходимым информационным базам данных, печатающим устройством (принтером) и копирующим устройством.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Лицо, ответственное за прием документов, должно иметь настольную та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личку с указанием фамилии, имени, отчества (последнее - при наличии) и дол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ности.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При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предоставлении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инвалидам обеспечиваются: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возможность беспрепятственного доступа к объекту (зданию, помещению), в котором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предоставляется услуга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возможность самостоятельного передвижения по территории, на которой расположены здания и помещения, в которых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предоставляется услуга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, а также входа в такие объекты и выхода из них, посадки в транспортное средство и 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садки из него, в том числе с использование кресла-коляски;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надлежащее размещение оборудования и носителей информации, необх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димых для обеспечения беспрепятственного доступа инвалидов зданиям и пом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щениям, в которых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предоставляется услуга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, и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к услуге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с учетом ограничений их жизнедеятельности;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оказание инвалидам помощи в преодолении барьеров, мешающих получ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>нию ими государственных и муниципальных услуг наравне с другими лицами.</w:t>
      </w:r>
    </w:p>
    <w:p w:rsidR="00032690" w:rsidRPr="00302E6A" w:rsidRDefault="00032690" w:rsidP="00302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032690" w:rsidRPr="00302E6A" w:rsidRDefault="00032690" w:rsidP="00302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Показатели доступно</w:t>
      </w:r>
      <w:r w:rsidR="00260988">
        <w:rPr>
          <w:rFonts w:ascii="Times New Roman" w:hAnsi="Times New Roman"/>
          <w:b/>
          <w:bCs/>
          <w:color w:val="000000" w:themeColor="text1"/>
          <w:sz w:val="28"/>
          <w:szCs w:val="28"/>
        </w:rPr>
        <w:t>сти и качества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CE6C97" w:rsidRPr="00302E6A" w:rsidRDefault="00F626A4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2.3</w:t>
      </w:r>
      <w:r w:rsidR="000628B6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6</w:t>
      </w:r>
      <w:r w:rsidR="00CE6C97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. Основными показателями доступности </w:t>
      </w:r>
      <w:r w:rsidR="00845D1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предоставления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="00CE6C97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являю</w:t>
      </w:r>
      <w:r w:rsidR="00CE6C97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="00CE6C97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ся: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наличие полной и понятной информации о порядке, сроках и ходе </w:t>
      </w:r>
      <w:r w:rsidR="00845D1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предо</w:t>
      </w:r>
      <w:r w:rsidR="00845D1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с</w:t>
      </w:r>
      <w:r w:rsidR="00845D1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тавления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в информационно-телекоммуникационных сетях общего польз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вания (в том числе в сети 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Интернет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), средствах массовой информации;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возможность получения</w:t>
      </w:r>
      <w:r w:rsidR="00F7463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заявит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елем уведомлений о </w:t>
      </w:r>
      <w:r w:rsidR="00845D1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предоставлении услуги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 помощью </w:t>
      </w:r>
      <w:r w:rsidR="00F7463F" w:rsidRPr="00302E6A">
        <w:rPr>
          <w:rFonts w:ascii="Times New Roman" w:hAnsi="Times New Roman"/>
          <w:color w:val="000000" w:themeColor="text1"/>
          <w:sz w:val="28"/>
          <w:szCs w:val="28"/>
        </w:rPr>
        <w:t>Единого портала, регионального портала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возможность получения информации о ходе </w:t>
      </w:r>
      <w:r w:rsidR="00845D1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предоставления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, в том числе с использованием информационно-коммуникационных технологий.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2.</w:t>
      </w:r>
      <w:r w:rsidR="00F626A4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3</w:t>
      </w:r>
      <w:r w:rsidR="000628B6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7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. Основными показателями качества </w:t>
      </w:r>
      <w:r w:rsidR="00845D1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предоставления услуги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являются: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своевременность </w:t>
      </w:r>
      <w:r w:rsidR="00845D1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предоставления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в соответствии со стандартом ее предоставления, установленным настоящим Административным регламентом;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минимально возможное количество взаимодействий гражданина с должн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стными лицами, участвующими в </w:t>
      </w:r>
      <w:r w:rsidR="00845D1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предоставлении </w:t>
      </w:r>
      <w:r w:rsidR="00845D1F" w:rsidRPr="00302E6A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</w:t>
      </w:r>
      <w:r w:rsidR="00F7463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заявит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елям;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отсутствие нарушений установленных сроков в процессе </w:t>
      </w:r>
      <w:r w:rsidR="00845D1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предоставления услуги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CE6C97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отсутствие заявлений об оспаривании решений, действий (бездействия) </w:t>
      </w:r>
      <w:r w:rsidR="00D13111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D13111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D13111">
        <w:rPr>
          <w:rFonts w:ascii="Times New Roman" w:hAnsi="Times New Roman"/>
          <w:color w:val="000000" w:themeColor="text1"/>
          <w:sz w:val="28"/>
          <w:szCs w:val="28"/>
        </w:rPr>
        <w:t>министрации</w:t>
      </w:r>
      <w:r w:rsidR="00114ED1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должностных лиц, принимаемых (совершенных) при </w:t>
      </w:r>
      <w:r w:rsidR="00845D1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предоставл</w:t>
      </w:r>
      <w:r w:rsidR="00845D1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="00845D1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нии услуги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, по итогам рассмотрения которых вынесены решения об удовлетвор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нии (частичном удовлетворении) требований</w:t>
      </w:r>
      <w:r w:rsidR="00F7463F"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заявит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елей.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2.38.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Информирование о порядке предоставления услуги осуществляется: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1) непосредственно при личном приеме заявителя в 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или в многофункциональном центре;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2) по телефону в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А</w:t>
      </w:r>
      <w:r w:rsidR="00260988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или многофункциональном центре;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3) письменно, в том числе посредством электронной почты, факсимильной связи;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4) посредством размещения в открытой и доступной форме информации:</w:t>
      </w:r>
    </w:p>
    <w:p w:rsidR="002A40E0" w:rsidRPr="002A40E0" w:rsidRDefault="002A40E0" w:rsidP="002A4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A40E0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на Едином портале </w:t>
      </w:r>
      <w:bookmarkStart w:id="0" w:name="_Hlk117831188"/>
      <w:r w:rsidRPr="002A40E0">
        <w:rPr>
          <w:rFonts w:ascii="Times New Roman" w:eastAsia="Calibri" w:hAnsi="Times New Roman"/>
          <w:color w:val="000000" w:themeColor="text1"/>
          <w:sz w:val="28"/>
          <w:szCs w:val="28"/>
        </w:rPr>
        <w:t>(https://www.gosuslugi.ru/)</w:t>
      </w:r>
      <w:bookmarkEnd w:id="0"/>
      <w:r w:rsidRPr="002A40E0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2A40E0" w:rsidRPr="00114ED1" w:rsidRDefault="002A4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14ED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на официальном сайте </w:t>
      </w:r>
      <w:r w:rsidR="00260988" w:rsidRPr="00114ED1">
        <w:rPr>
          <w:rFonts w:ascii="Times New Roman" w:eastAsia="Calibri" w:hAnsi="Times New Roman"/>
          <w:color w:val="000000" w:themeColor="text1"/>
          <w:sz w:val="28"/>
          <w:szCs w:val="28"/>
        </w:rPr>
        <w:t>администрации Венгеровского района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>(</w:t>
      </w:r>
      <w:r w:rsidR="00114ED1" w:rsidRPr="004D5FC4">
        <w:rPr>
          <w:rFonts w:ascii="Times New Roman" w:hAnsi="Times New Roman"/>
          <w:sz w:val="28"/>
          <w:szCs w:val="28"/>
          <w:lang w:val="en-US"/>
        </w:rPr>
        <w:t>www</w:t>
      </w:r>
      <w:r w:rsidR="00114ED1" w:rsidRPr="004D5FC4">
        <w:rPr>
          <w:rFonts w:ascii="Times New Roman" w:hAnsi="Times New Roman"/>
          <w:sz w:val="28"/>
          <w:szCs w:val="28"/>
        </w:rPr>
        <w:t>.</w:t>
      </w:r>
      <w:r w:rsidR="00114ED1" w:rsidRPr="004D5FC4">
        <w:rPr>
          <w:rFonts w:ascii="Times New Roman" w:hAnsi="Times New Roman"/>
          <w:sz w:val="28"/>
          <w:szCs w:val="28"/>
          <w:lang w:val="en-US"/>
        </w:rPr>
        <w:t>vengerovo</w:t>
      </w:r>
      <w:r w:rsidR="00114ED1" w:rsidRPr="004D5FC4">
        <w:rPr>
          <w:rFonts w:ascii="Times New Roman" w:hAnsi="Times New Roman"/>
          <w:sz w:val="28"/>
          <w:szCs w:val="28"/>
        </w:rPr>
        <w:t>.</w:t>
      </w:r>
      <w:r w:rsidR="00114ED1" w:rsidRPr="004D5FC4">
        <w:rPr>
          <w:rFonts w:ascii="Times New Roman" w:hAnsi="Times New Roman"/>
          <w:sz w:val="28"/>
          <w:szCs w:val="28"/>
          <w:lang w:val="en-US"/>
        </w:rPr>
        <w:t>nso</w:t>
      </w:r>
      <w:r w:rsidR="00114ED1" w:rsidRPr="004D5FC4">
        <w:rPr>
          <w:rFonts w:ascii="Times New Roman" w:hAnsi="Times New Roman"/>
          <w:sz w:val="28"/>
          <w:szCs w:val="28"/>
        </w:rPr>
        <w:t>.</w:t>
      </w:r>
      <w:r w:rsidR="00114ED1" w:rsidRPr="004D5FC4">
        <w:rPr>
          <w:rFonts w:ascii="Times New Roman" w:hAnsi="Times New Roman"/>
          <w:sz w:val="28"/>
          <w:szCs w:val="28"/>
          <w:lang w:val="en-US"/>
        </w:rPr>
        <w:t>ru</w:t>
      </w:r>
      <w:r w:rsidR="00114ED1">
        <w:rPr>
          <w:rFonts w:ascii="Times New Roman" w:hAnsi="Times New Roman"/>
          <w:sz w:val="28"/>
          <w:szCs w:val="28"/>
        </w:rPr>
        <w:t>)</w:t>
      </w:r>
      <w:r w:rsidRPr="00114ED1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5) посредством размещения информации на информационных стендах 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или многофункционального центра.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2.39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. Информирование осуществляется по вопросам, касающимся: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способов подачи заявления о выдаче разрешения на ввод объекта в эксплу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тацию, заявления о внесении изменений.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 предоставлении услуги;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адресов 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="00260988">
        <w:rPr>
          <w:rFonts w:ascii="Times New Roman" w:eastAsia="Calibri" w:hAnsi="Times New Roman"/>
          <w:color w:val="000000" w:themeColor="text1"/>
          <w:sz w:val="28"/>
          <w:szCs w:val="28"/>
        </w:rPr>
        <w:t>дминистра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 мног</w:t>
      </w:r>
      <w:r w:rsidR="00260988">
        <w:rPr>
          <w:rFonts w:ascii="Times New Roman" w:eastAsia="Calibri" w:hAnsi="Times New Roman"/>
          <w:color w:val="000000" w:themeColor="text1"/>
          <w:sz w:val="28"/>
          <w:szCs w:val="28"/>
        </w:rPr>
        <w:t>офункциональных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центров, обращение в которые необходимо для предоставления услуги;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справочной информации о работе 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="00260988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(структурных подразд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лений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А</w:t>
      </w:r>
      <w:r w:rsidR="00260988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министрации </w:t>
      </w:r>
      <w:r w:rsidR="00260988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) </w:t>
      </w:r>
      <w:r w:rsidR="006D0E01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>документов, необходимых для предоставления услуги;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порядка и сроков предоставления услуги;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порядка получения сведений о ходе рассмотрения заявления о выдаче ра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з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решения на ввод объекта в эксплуатацию, заявления о внесении изменений и о р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зультатах предоставления услуги;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порядка досудебного (внесудебного) обжалования действий (бездействия) должностных лиц, и принимаемых ими решений при предоставлении услуги.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Получение информации по вопросам предоставления услуги осуществляе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ся бесплатно.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2.40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. При устном обращении заявителя (лично или по телефону) должнос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ное лицо 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="006D0E01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, работник многофункционального центра, осущест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в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ляющий консультирование, подробно и в вежливой (корректной) форме инфо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р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мирует обратившихся по интересующим вопросам.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Ответ на телефонный звонок должен начинаться с информации о наимен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вании органа, в который позвонил заявитель, фамилии, имени, отчества (после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нее – при наличии) и должности специалиста, принявшего телефонный звонок.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Если должностное лицо 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не может самостоятельно дать 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вет, телефонный звонок должен быть переадресован (переведен) на другое дол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ж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ностное лицо или же обратившемуся лицу должен быть сообщен телефонный н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мер, по которому можно будет получить необходимую информацию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изложить обращение в письменной форме; 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назначить другое время для консультаций.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Должностное лицо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="006D0E01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не вправе осуществлять информиров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ние, выходящее за рамки стандартных процедур и условий предоставления усл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у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ги, и влияющее прямо или косвенно на принимаемое решение.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Продолжительность информирования по телефону не должна превышать 10 минут.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Информирование осуществляется в соответствии с графиком приема гра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ж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дан.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2.4</w:t>
      </w:r>
      <w:r w:rsidR="00900EF0">
        <w:rPr>
          <w:rFonts w:ascii="Times New Roman" w:eastAsia="Calibri" w:hAnsi="Times New Roman"/>
          <w:color w:val="000000" w:themeColor="text1"/>
          <w:sz w:val="28"/>
          <w:szCs w:val="28"/>
        </w:rPr>
        <w:t>3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. На Едином портале размещаются сведения, предусмотренные Пол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жением о федеральной государственной информационной системе 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</w:rPr>
        <w:t>"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Федеральный реестр государственных и муниципальных услуг (функций)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</w:rPr>
        <w:t>"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, утвержденным п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становлением Правительства Российской Федерации от 24 октября 2011 года № 861.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Доступ к информации о сроках и порядке предоставления услуги осущест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в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ляется без выполнения заявителем каких-либо требований, в том числе без и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с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нальных данных.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2.4</w:t>
      </w:r>
      <w:r w:rsidR="00900EF0">
        <w:rPr>
          <w:rFonts w:ascii="Times New Roman" w:eastAsia="Calibri" w:hAnsi="Times New Roman"/>
          <w:color w:val="000000" w:themeColor="text1"/>
          <w:sz w:val="28"/>
          <w:szCs w:val="28"/>
        </w:rPr>
        <w:t>4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. На официальном сайте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А</w:t>
      </w:r>
      <w:r w:rsidR="006D0E01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="00114ED1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 на стендах в местах предо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с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тавления услуги и в многофункциональном центре размещается следующая спр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>вочная информация: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 месте нахождения и графике работы</w:t>
      </w:r>
      <w:r w:rsidR="00784FDE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="006D0E01">
        <w:rPr>
          <w:rFonts w:ascii="Times New Roman" w:eastAsia="Calibri" w:hAnsi="Times New Roman"/>
          <w:color w:val="000000" w:themeColor="text1"/>
          <w:sz w:val="28"/>
          <w:szCs w:val="28"/>
        </w:rPr>
        <w:t>дминистрации  и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структурных по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разделений, ответственных за предоставление услуги, а также многофункци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нальных центров;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справочные телефоны структурных подразделений </w:t>
      </w:r>
      <w:r w:rsidR="00784FDE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="006D0E01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="00784FDE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, отве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ственных за предоставление услуги, в том числе номер телефона-автоинформатора (при наличии);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адрес официального сайта, а также электронной почты и (или) формы 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б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ратной связи </w:t>
      </w:r>
      <w:r w:rsidR="00784FDE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="006D0E01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="00784FDE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в сети 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</w:rPr>
        <w:t>"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Интернет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</w:rPr>
        <w:t>"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2.4</w:t>
      </w:r>
      <w:r w:rsidR="00900EF0">
        <w:rPr>
          <w:rFonts w:ascii="Times New Roman" w:eastAsia="Calibri" w:hAnsi="Times New Roman"/>
          <w:color w:val="000000" w:themeColor="text1"/>
          <w:sz w:val="28"/>
          <w:szCs w:val="28"/>
        </w:rPr>
        <w:t>5</w:t>
      </w:r>
      <w:r w:rsidR="006D0E01">
        <w:rPr>
          <w:rFonts w:ascii="Times New Roman" w:eastAsia="Calibri" w:hAnsi="Times New Roman"/>
          <w:color w:val="000000" w:themeColor="text1"/>
          <w:sz w:val="28"/>
          <w:szCs w:val="28"/>
        </w:rPr>
        <w:t>. В местах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ожидания </w:t>
      </w:r>
      <w:r w:rsidR="00784FDE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="006D0E01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="00784FDE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размещаются нормативные пр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вовые акты, регулирующие порядок предоставления услуги, в том числе Админ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и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стративный регламент, которые по требованию заявителя предоставляются ему для ознакомления.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2.4</w:t>
      </w:r>
      <w:r w:rsidR="00900EF0">
        <w:rPr>
          <w:rFonts w:ascii="Times New Roman" w:eastAsia="Calibri" w:hAnsi="Times New Roman"/>
          <w:color w:val="000000" w:themeColor="text1"/>
          <w:sz w:val="28"/>
          <w:szCs w:val="28"/>
        </w:rPr>
        <w:t>6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. Размещение информации о порядке предоставления услуги на инфо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р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мационных стендах в помещении многофункционального центра осуществляется в соответствии с соглашением, заключенным между многофункциональным це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тром и </w:t>
      </w:r>
      <w:r w:rsidR="00784FDE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="006D0E01">
        <w:rPr>
          <w:rFonts w:ascii="Times New Roman" w:eastAsia="Calibri" w:hAnsi="Times New Roman"/>
          <w:color w:val="000000" w:themeColor="text1"/>
          <w:sz w:val="28"/>
          <w:szCs w:val="28"/>
        </w:rPr>
        <w:t>дм</w:t>
      </w:r>
      <w:r w:rsidR="00784FDE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инистрацией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 учетом требований к информированию, установле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ных Административным регламентом.</w:t>
      </w:r>
    </w:p>
    <w:p w:rsidR="002F6426" w:rsidRPr="002F6426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2.4</w:t>
      </w:r>
      <w:r w:rsidR="00900EF0">
        <w:rPr>
          <w:rFonts w:ascii="Times New Roman" w:eastAsia="Calibri" w:hAnsi="Times New Roman"/>
          <w:color w:val="000000" w:themeColor="text1"/>
          <w:sz w:val="28"/>
          <w:szCs w:val="28"/>
        </w:rPr>
        <w:t>7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. Информация о ходе рассмотрения заявления о выдаче разрешения на ввод объекта в эксплуатацию, заявления о внесении изменений и о результатах предоставления услуги может быть получена заявителем (его представителем) в личном кабинете на Едином портале, региональном портале, а также в соответс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вующем структурном подразделении</w:t>
      </w:r>
      <w:r w:rsidR="00784FDE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="00A7109C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="00784FDE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при обращении заявителя лично, по телефону</w:t>
      </w:r>
      <w:r w:rsidR="00A7109C">
        <w:rPr>
          <w:rFonts w:ascii="Times New Roman" w:eastAsia="Calibri" w:hAnsi="Times New Roman"/>
          <w:color w:val="000000" w:themeColor="text1"/>
          <w:sz w:val="28"/>
          <w:szCs w:val="28"/>
        </w:rPr>
        <w:t>,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посредством электронной почты. </w:t>
      </w:r>
    </w:p>
    <w:p w:rsidR="002F6426" w:rsidRPr="00302E6A" w:rsidRDefault="002F6426" w:rsidP="002F6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 </w:t>
      </w:r>
    </w:p>
    <w:p w:rsidR="00032690" w:rsidRPr="00843D46" w:rsidRDefault="00470E77" w:rsidP="00843D46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br w:type="page"/>
      </w:r>
    </w:p>
    <w:p w:rsidR="005B5926" w:rsidRDefault="00843D46" w:rsidP="007228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843D46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7228CE" w:rsidRPr="007228CE">
        <w:rPr>
          <w:rFonts w:ascii="Times New Roman" w:hAnsi="Times New Roman"/>
          <w:b/>
          <w:bCs/>
          <w:sz w:val="28"/>
          <w:szCs w:val="28"/>
        </w:rPr>
        <w:t xml:space="preserve">Состав, </w:t>
      </w:r>
      <w:r w:rsidR="00C70408" w:rsidRPr="00C70408">
        <w:rPr>
          <w:rFonts w:ascii="Times New Roman" w:hAnsi="Times New Roman"/>
          <w:b/>
          <w:bCs/>
          <w:sz w:val="28"/>
          <w:szCs w:val="28"/>
        </w:rPr>
        <w:t>последовательность и сроки выполнения администрати</w:t>
      </w:r>
      <w:r w:rsidR="00C70408" w:rsidRPr="00C70408">
        <w:rPr>
          <w:rFonts w:ascii="Times New Roman" w:hAnsi="Times New Roman"/>
          <w:b/>
          <w:bCs/>
          <w:sz w:val="28"/>
          <w:szCs w:val="28"/>
        </w:rPr>
        <w:t>в</w:t>
      </w:r>
      <w:r w:rsidR="00C70408" w:rsidRPr="00C70408">
        <w:rPr>
          <w:rFonts w:ascii="Times New Roman" w:hAnsi="Times New Roman"/>
          <w:b/>
          <w:bCs/>
          <w:sz w:val="28"/>
          <w:szCs w:val="28"/>
        </w:rPr>
        <w:t>ных процедур, требования к порядку их выполнения, в том числе особенн</w:t>
      </w:r>
      <w:r w:rsidR="00C70408" w:rsidRPr="00C70408">
        <w:rPr>
          <w:rFonts w:ascii="Times New Roman" w:hAnsi="Times New Roman"/>
          <w:b/>
          <w:bCs/>
          <w:sz w:val="28"/>
          <w:szCs w:val="28"/>
        </w:rPr>
        <w:t>о</w:t>
      </w:r>
      <w:r w:rsidR="00C70408" w:rsidRPr="00C70408">
        <w:rPr>
          <w:rFonts w:ascii="Times New Roman" w:hAnsi="Times New Roman"/>
          <w:b/>
          <w:bCs/>
          <w:sz w:val="28"/>
          <w:szCs w:val="28"/>
        </w:rPr>
        <w:t>сти выполнения административных процедур в электронной форме, а также особенности выполнения административных процедур в многофункци</w:t>
      </w:r>
      <w:r w:rsidR="00C70408" w:rsidRPr="00C70408">
        <w:rPr>
          <w:rFonts w:ascii="Times New Roman" w:hAnsi="Times New Roman"/>
          <w:b/>
          <w:bCs/>
          <w:sz w:val="28"/>
          <w:szCs w:val="28"/>
        </w:rPr>
        <w:t>о</w:t>
      </w:r>
      <w:r w:rsidR="00C70408" w:rsidRPr="00C70408">
        <w:rPr>
          <w:rFonts w:ascii="Times New Roman" w:hAnsi="Times New Roman"/>
          <w:b/>
          <w:bCs/>
          <w:sz w:val="28"/>
          <w:szCs w:val="28"/>
        </w:rPr>
        <w:t>нальных центрах</w:t>
      </w:r>
    </w:p>
    <w:p w:rsidR="00CD7AB1" w:rsidRDefault="00CD7AB1" w:rsidP="007228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408" w:rsidRPr="00C70408" w:rsidRDefault="00C70408" w:rsidP="00C7040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0408">
        <w:rPr>
          <w:rFonts w:ascii="Times New Roman" w:hAnsi="Times New Roman"/>
          <w:b/>
          <w:bCs/>
          <w:sz w:val="28"/>
          <w:szCs w:val="28"/>
        </w:rPr>
        <w:t xml:space="preserve">Перечень вариантов </w:t>
      </w:r>
      <w:r w:rsidR="00784FDE">
        <w:rPr>
          <w:rFonts w:ascii="Times New Roman" w:hAnsi="Times New Roman"/>
          <w:b/>
          <w:bCs/>
          <w:sz w:val="28"/>
          <w:szCs w:val="28"/>
        </w:rPr>
        <w:t>предоставления муниципальной</w:t>
      </w:r>
    </w:p>
    <w:p w:rsidR="00C70408" w:rsidRPr="00C70408" w:rsidRDefault="00C70408" w:rsidP="00C7040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0408">
        <w:rPr>
          <w:rFonts w:ascii="Times New Roman" w:hAnsi="Times New Roman"/>
          <w:b/>
          <w:bCs/>
          <w:sz w:val="28"/>
          <w:szCs w:val="28"/>
        </w:rPr>
        <w:t>услуги, включающий в том числе варианты предоставления</w:t>
      </w:r>
    </w:p>
    <w:p w:rsidR="00C70408" w:rsidRPr="00C70408" w:rsidRDefault="006F1822" w:rsidP="00C7040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="00C70408" w:rsidRPr="00C70408">
        <w:rPr>
          <w:rFonts w:ascii="Times New Roman" w:hAnsi="Times New Roman"/>
          <w:b/>
          <w:bCs/>
          <w:sz w:val="28"/>
          <w:szCs w:val="28"/>
        </w:rPr>
        <w:t xml:space="preserve"> услуги, необходимый для исправления</w:t>
      </w:r>
    </w:p>
    <w:p w:rsidR="00C70408" w:rsidRPr="00C70408" w:rsidRDefault="00C70408" w:rsidP="00C7040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0408">
        <w:rPr>
          <w:rFonts w:ascii="Times New Roman" w:hAnsi="Times New Roman"/>
          <w:b/>
          <w:bCs/>
          <w:sz w:val="28"/>
          <w:szCs w:val="28"/>
        </w:rPr>
        <w:t>допущенных опечаток и ошибок в выданных в результате</w:t>
      </w:r>
    </w:p>
    <w:p w:rsidR="00C70408" w:rsidRPr="00C70408" w:rsidRDefault="006F1822" w:rsidP="00C7040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предоставления муниципальной</w:t>
      </w:r>
      <w:r w:rsidR="00C70408" w:rsidRPr="00C70408">
        <w:rPr>
          <w:rFonts w:ascii="Times New Roman" w:hAnsi="Times New Roman"/>
          <w:b/>
          <w:bCs/>
          <w:sz w:val="28"/>
          <w:szCs w:val="28"/>
        </w:rPr>
        <w:t xml:space="preserve"> услуги документах и созданных реестровых записях, для выдачи дубликата документа,</w:t>
      </w:r>
    </w:p>
    <w:p w:rsidR="00C70408" w:rsidRPr="00C70408" w:rsidRDefault="00C70408" w:rsidP="00C7040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0408">
        <w:rPr>
          <w:rFonts w:ascii="Times New Roman" w:hAnsi="Times New Roman"/>
          <w:b/>
          <w:bCs/>
          <w:sz w:val="28"/>
          <w:szCs w:val="28"/>
        </w:rPr>
        <w:t>выданного по ре</w:t>
      </w:r>
      <w:r w:rsidR="006F1822">
        <w:rPr>
          <w:rFonts w:ascii="Times New Roman" w:hAnsi="Times New Roman"/>
          <w:b/>
          <w:bCs/>
          <w:sz w:val="28"/>
          <w:szCs w:val="28"/>
        </w:rPr>
        <w:t>зультатам предоставления г муниципальной</w:t>
      </w:r>
      <w:r w:rsidRPr="00C70408">
        <w:rPr>
          <w:rFonts w:ascii="Times New Roman" w:hAnsi="Times New Roman"/>
          <w:b/>
          <w:bCs/>
          <w:sz w:val="28"/>
          <w:szCs w:val="28"/>
        </w:rPr>
        <w:t xml:space="preserve"> услуги, в том числе исчерпывающий перечень оснований для отказа в выдаче такого ду</w:t>
      </w:r>
      <w:r w:rsidRPr="00C70408">
        <w:rPr>
          <w:rFonts w:ascii="Times New Roman" w:hAnsi="Times New Roman"/>
          <w:b/>
          <w:bCs/>
          <w:sz w:val="28"/>
          <w:szCs w:val="28"/>
        </w:rPr>
        <w:t>б</w:t>
      </w:r>
      <w:r w:rsidRPr="00C70408">
        <w:rPr>
          <w:rFonts w:ascii="Times New Roman" w:hAnsi="Times New Roman"/>
          <w:b/>
          <w:bCs/>
          <w:sz w:val="28"/>
          <w:szCs w:val="28"/>
        </w:rPr>
        <w:t xml:space="preserve">ликата, а также порядок оставления запроса заявителя о </w:t>
      </w:r>
      <w:r w:rsidR="006F1822">
        <w:rPr>
          <w:rFonts w:ascii="Times New Roman" w:hAnsi="Times New Roman"/>
          <w:b/>
          <w:bCs/>
          <w:sz w:val="28"/>
          <w:szCs w:val="28"/>
        </w:rPr>
        <w:t>предоставлении муниципальной</w:t>
      </w:r>
    </w:p>
    <w:p w:rsidR="00CD7AB1" w:rsidRPr="00AE658C" w:rsidRDefault="00C70408" w:rsidP="00C7040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0408">
        <w:rPr>
          <w:rFonts w:ascii="Times New Roman" w:hAnsi="Times New Roman"/>
          <w:b/>
          <w:bCs/>
          <w:sz w:val="28"/>
          <w:szCs w:val="28"/>
        </w:rPr>
        <w:t>услуги без рассмотрения (при необходимости)</w:t>
      </w:r>
    </w:p>
    <w:p w:rsidR="00CD7AB1" w:rsidRPr="00AE658C" w:rsidRDefault="00CD7AB1" w:rsidP="007228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5926" w:rsidRPr="00AE658C" w:rsidRDefault="005B5926" w:rsidP="005B59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786FE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</w:t>
      </w:r>
      <w:r w:rsidR="005B5926" w:rsidRPr="00AE658C">
        <w:rPr>
          <w:rFonts w:ascii="Times New Roman" w:hAnsi="Times New Roman"/>
          <w:sz w:val="28"/>
          <w:szCs w:val="28"/>
        </w:rPr>
        <w:t>.</w:t>
      </w:r>
      <w:r w:rsidRPr="00AE658C"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 xml:space="preserve"> Настоящий раздел содержит состав, последовательность и сроки выпо</w:t>
      </w:r>
      <w:r w:rsidR="005B5926" w:rsidRPr="00AE658C">
        <w:rPr>
          <w:rFonts w:ascii="Times New Roman" w:hAnsi="Times New Roman"/>
          <w:sz w:val="28"/>
          <w:szCs w:val="28"/>
        </w:rPr>
        <w:t>л</w:t>
      </w:r>
      <w:r w:rsidR="005B5926" w:rsidRPr="00AE658C">
        <w:rPr>
          <w:rFonts w:ascii="Times New Roman" w:hAnsi="Times New Roman"/>
          <w:sz w:val="28"/>
          <w:szCs w:val="28"/>
        </w:rPr>
        <w:t>нения административных процедур для следующих вариантов</w:t>
      </w:r>
      <w:r w:rsidR="00784FDE"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услуги: </w:t>
      </w:r>
    </w:p>
    <w:p w:rsidR="005B5926" w:rsidRPr="00AE658C" w:rsidRDefault="00786FE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</w:t>
      </w:r>
      <w:r w:rsidR="005B5926" w:rsidRPr="00AE658C">
        <w:rPr>
          <w:rFonts w:ascii="Times New Roman" w:hAnsi="Times New Roman"/>
          <w:sz w:val="28"/>
          <w:szCs w:val="28"/>
        </w:rPr>
        <w:t xml:space="preserve">. Вариант 1 </w:t>
      </w:r>
      <w:r w:rsidR="00597FC5" w:rsidRPr="00597FC5">
        <w:rPr>
          <w:rFonts w:ascii="Times New Roman" w:hAnsi="Times New Roman"/>
          <w:sz w:val="28"/>
          <w:szCs w:val="28"/>
        </w:rPr>
        <w:t>–</w:t>
      </w:r>
      <w:r w:rsidR="005B5926" w:rsidRPr="00AE658C">
        <w:rPr>
          <w:rFonts w:ascii="Times New Roman" w:hAnsi="Times New Roman"/>
          <w:sz w:val="28"/>
          <w:szCs w:val="28"/>
        </w:rPr>
        <w:t xml:space="preserve"> выдача разрешения на ввод объекта в эксплуатацию. </w:t>
      </w:r>
    </w:p>
    <w:p w:rsidR="005B5926" w:rsidRPr="00AE658C" w:rsidRDefault="00786FE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</w:t>
      </w:r>
      <w:r w:rsidR="005B5926" w:rsidRPr="00AE658C">
        <w:rPr>
          <w:rFonts w:ascii="Times New Roman" w:hAnsi="Times New Roman"/>
          <w:sz w:val="28"/>
          <w:szCs w:val="28"/>
        </w:rPr>
        <w:t>.Вариант</w:t>
      </w:r>
      <w:r w:rsidR="00F33D49">
        <w:rPr>
          <w:rFonts w:ascii="Times New Roman" w:hAnsi="Times New Roman"/>
          <w:sz w:val="28"/>
          <w:szCs w:val="28"/>
        </w:rPr>
        <w:t> </w:t>
      </w:r>
      <w:r w:rsidR="005B5926" w:rsidRPr="00AE658C">
        <w:rPr>
          <w:rFonts w:ascii="Times New Roman" w:hAnsi="Times New Roman"/>
          <w:sz w:val="28"/>
          <w:szCs w:val="28"/>
        </w:rPr>
        <w:t xml:space="preserve">2 </w:t>
      </w:r>
      <w:r w:rsidR="00597FC5" w:rsidRPr="00597FC5">
        <w:rPr>
          <w:rFonts w:ascii="Times New Roman" w:hAnsi="Times New Roman"/>
          <w:sz w:val="28"/>
          <w:szCs w:val="28"/>
        </w:rPr>
        <w:t>–</w:t>
      </w:r>
      <w:r w:rsidR="005B5926" w:rsidRPr="00AE658C">
        <w:rPr>
          <w:rFonts w:ascii="Times New Roman" w:hAnsi="Times New Roman"/>
          <w:sz w:val="28"/>
          <w:szCs w:val="28"/>
        </w:rPr>
        <w:t xml:space="preserve"> выдача дубликата разрешения на ввод объекта в эксплуат</w:t>
      </w:r>
      <w:r w:rsidR="005B5926" w:rsidRPr="00AE658C">
        <w:rPr>
          <w:rFonts w:ascii="Times New Roman" w:hAnsi="Times New Roman"/>
          <w:sz w:val="28"/>
          <w:szCs w:val="28"/>
        </w:rPr>
        <w:t>а</w:t>
      </w:r>
      <w:r w:rsidR="005B5926" w:rsidRPr="00AE658C">
        <w:rPr>
          <w:rFonts w:ascii="Times New Roman" w:hAnsi="Times New Roman"/>
          <w:sz w:val="28"/>
          <w:szCs w:val="28"/>
        </w:rPr>
        <w:t xml:space="preserve">цию. </w:t>
      </w:r>
    </w:p>
    <w:p w:rsidR="005B5926" w:rsidRPr="00AE658C" w:rsidRDefault="00786FE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3.4</w:t>
      </w:r>
      <w:r w:rsidR="005B5926" w:rsidRPr="00AE658C">
        <w:rPr>
          <w:rFonts w:ascii="Times New Roman" w:hAnsi="Times New Roman"/>
          <w:sz w:val="28"/>
          <w:szCs w:val="28"/>
        </w:rPr>
        <w:t>.</w:t>
      </w:r>
      <w:r w:rsidR="0052114B">
        <w:rPr>
          <w:rFonts w:ascii="Times New Roman" w:hAnsi="Times New Roman"/>
          <w:sz w:val="28"/>
          <w:szCs w:val="28"/>
          <w:lang w:val="en-US"/>
        </w:rPr>
        <w:t> </w:t>
      </w:r>
      <w:r w:rsidR="005B5926" w:rsidRPr="00AE658C">
        <w:rPr>
          <w:rFonts w:ascii="Times New Roman" w:hAnsi="Times New Roman"/>
          <w:sz w:val="28"/>
          <w:szCs w:val="28"/>
        </w:rPr>
        <w:t xml:space="preserve">Вариант 3 </w:t>
      </w:r>
      <w:r w:rsidR="00597FC5" w:rsidRPr="00597FC5">
        <w:rPr>
          <w:rFonts w:ascii="Times New Roman" w:hAnsi="Times New Roman"/>
          <w:sz w:val="28"/>
          <w:szCs w:val="28"/>
        </w:rPr>
        <w:t>–</w:t>
      </w:r>
      <w:r w:rsidR="005B5926" w:rsidRPr="00AE658C">
        <w:rPr>
          <w:rFonts w:ascii="Times New Roman" w:hAnsi="Times New Roman"/>
          <w:sz w:val="28"/>
          <w:szCs w:val="28"/>
        </w:rPr>
        <w:t xml:space="preserve"> внесение изменений в разрешение на ввод объекта в эк</w:t>
      </w:r>
      <w:r w:rsidR="005B5926" w:rsidRPr="00AE658C">
        <w:rPr>
          <w:rFonts w:ascii="Times New Roman" w:hAnsi="Times New Roman"/>
          <w:sz w:val="28"/>
          <w:szCs w:val="28"/>
        </w:rPr>
        <w:t>с</w:t>
      </w:r>
      <w:r w:rsidR="005B5926" w:rsidRPr="00AE658C">
        <w:rPr>
          <w:rFonts w:ascii="Times New Roman" w:hAnsi="Times New Roman"/>
          <w:sz w:val="28"/>
          <w:szCs w:val="28"/>
        </w:rPr>
        <w:t xml:space="preserve">плуатацию. </w:t>
      </w:r>
    </w:p>
    <w:p w:rsidR="005B5926" w:rsidRPr="00AE658C" w:rsidRDefault="00786FE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3.5</w:t>
      </w:r>
      <w:r w:rsidR="005B5926" w:rsidRPr="00AE658C">
        <w:rPr>
          <w:rFonts w:ascii="Times New Roman" w:hAnsi="Times New Roman"/>
          <w:sz w:val="28"/>
          <w:szCs w:val="28"/>
        </w:rPr>
        <w:t xml:space="preserve">. Вариант 4 </w:t>
      </w:r>
      <w:r w:rsidR="00597FC5" w:rsidRPr="00597FC5">
        <w:rPr>
          <w:rFonts w:ascii="Times New Roman" w:hAnsi="Times New Roman"/>
          <w:sz w:val="28"/>
          <w:szCs w:val="28"/>
        </w:rPr>
        <w:t>–</w:t>
      </w:r>
      <w:r w:rsidR="005B5926" w:rsidRPr="00AE658C">
        <w:rPr>
          <w:rFonts w:ascii="Times New Roman" w:hAnsi="Times New Roman"/>
          <w:sz w:val="28"/>
          <w:szCs w:val="28"/>
        </w:rPr>
        <w:t xml:space="preserve"> исправление допущенных опечаток и ошибок в разрешении на ввод объекта в эксплуатацию. </w:t>
      </w:r>
    </w:p>
    <w:p w:rsidR="005B5926" w:rsidRPr="00AE658C" w:rsidRDefault="005B5926" w:rsidP="004E109F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5B59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Описание административной процедуры профилирования заявителя</w:t>
      </w:r>
    </w:p>
    <w:p w:rsidR="005B5926" w:rsidRPr="00AE658C" w:rsidRDefault="005B5926" w:rsidP="00D93D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786FED" w:rsidRPr="00AE658C">
        <w:rPr>
          <w:rFonts w:ascii="Times New Roman" w:hAnsi="Times New Roman"/>
          <w:sz w:val="28"/>
          <w:szCs w:val="28"/>
        </w:rPr>
        <w:t>3</w:t>
      </w:r>
      <w:r w:rsidRPr="00AE658C">
        <w:rPr>
          <w:rFonts w:ascii="Times New Roman" w:hAnsi="Times New Roman"/>
          <w:sz w:val="28"/>
          <w:szCs w:val="28"/>
        </w:rPr>
        <w:t>.</w:t>
      </w:r>
      <w:r w:rsidR="00786FED" w:rsidRPr="00AE658C">
        <w:rPr>
          <w:rFonts w:ascii="Times New Roman" w:hAnsi="Times New Roman"/>
          <w:sz w:val="28"/>
          <w:szCs w:val="28"/>
        </w:rPr>
        <w:t>6.</w:t>
      </w:r>
      <w:r w:rsidRPr="00AE658C">
        <w:rPr>
          <w:rFonts w:ascii="Times New Roman" w:hAnsi="Times New Roman"/>
          <w:sz w:val="28"/>
          <w:szCs w:val="28"/>
        </w:rPr>
        <w:t xml:space="preserve"> Вариан</w:t>
      </w:r>
      <w:r w:rsidR="006F1822">
        <w:rPr>
          <w:rFonts w:ascii="Times New Roman" w:hAnsi="Times New Roman"/>
          <w:sz w:val="28"/>
          <w:szCs w:val="28"/>
        </w:rPr>
        <w:t>т предоставления муниципальной</w:t>
      </w:r>
      <w:r w:rsidR="00362F3B" w:rsidRPr="00AE658C">
        <w:rPr>
          <w:rFonts w:ascii="Times New Roman" w:hAnsi="Times New Roman"/>
          <w:sz w:val="28"/>
          <w:szCs w:val="28"/>
        </w:rPr>
        <w:t>услуги</w:t>
      </w:r>
      <w:r w:rsidRPr="00AE658C">
        <w:rPr>
          <w:rFonts w:ascii="Times New Roman" w:hAnsi="Times New Roman"/>
          <w:sz w:val="28"/>
          <w:szCs w:val="28"/>
        </w:rPr>
        <w:t xml:space="preserve"> определяется в зависимости от результата предоставления услуги, за предоставлением которой обратился за</w:t>
      </w:r>
      <w:r w:rsidRPr="00AE658C">
        <w:rPr>
          <w:rFonts w:ascii="Times New Roman" w:hAnsi="Times New Roman"/>
          <w:sz w:val="28"/>
          <w:szCs w:val="28"/>
        </w:rPr>
        <w:t>я</w:t>
      </w:r>
      <w:r w:rsidRPr="00AE658C">
        <w:rPr>
          <w:rFonts w:ascii="Times New Roman" w:hAnsi="Times New Roman"/>
          <w:sz w:val="28"/>
          <w:szCs w:val="28"/>
        </w:rPr>
        <w:t>витель</w:t>
      </w:r>
      <w:r w:rsidR="00030B7E" w:rsidRPr="00030B7E">
        <w:rPr>
          <w:rFonts w:ascii="Times New Roman" w:hAnsi="Times New Roman"/>
          <w:sz w:val="28"/>
          <w:szCs w:val="28"/>
        </w:rPr>
        <w:t>или его представитель.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Подразделы, содержащие описание вариантов предоставления</w:t>
      </w:r>
    </w:p>
    <w:p w:rsidR="005B5926" w:rsidRPr="00AE658C" w:rsidRDefault="006F1822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</w:t>
      </w:r>
      <w:r w:rsidR="005B5926"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tabs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Вариант 1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955403" w:rsidRPr="00AE658C">
        <w:rPr>
          <w:rFonts w:ascii="Times New Roman" w:hAnsi="Times New Roman"/>
          <w:sz w:val="28"/>
          <w:szCs w:val="28"/>
        </w:rPr>
        <w:t>3</w:t>
      </w:r>
      <w:r w:rsidRPr="00AE658C">
        <w:rPr>
          <w:rFonts w:ascii="Times New Roman" w:hAnsi="Times New Roman"/>
          <w:sz w:val="28"/>
          <w:szCs w:val="28"/>
        </w:rPr>
        <w:t>.</w:t>
      </w:r>
      <w:r w:rsidR="00955403" w:rsidRPr="00AE658C">
        <w:rPr>
          <w:rFonts w:ascii="Times New Roman" w:hAnsi="Times New Roman"/>
          <w:sz w:val="28"/>
          <w:szCs w:val="28"/>
        </w:rPr>
        <w:t>7.</w:t>
      </w:r>
      <w:r w:rsidRPr="00AE658C">
        <w:rPr>
          <w:rFonts w:ascii="Times New Roman" w:hAnsi="Times New Roman"/>
          <w:sz w:val="28"/>
          <w:szCs w:val="28"/>
        </w:rPr>
        <w:t xml:space="preserve"> Результа</w:t>
      </w:r>
      <w:r w:rsidR="006F1822">
        <w:rPr>
          <w:rFonts w:ascii="Times New Roman" w:hAnsi="Times New Roman"/>
          <w:sz w:val="28"/>
          <w:szCs w:val="28"/>
        </w:rPr>
        <w:t>т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 услуги указан в </w:t>
      </w:r>
      <w:r w:rsidR="00362F3B">
        <w:rPr>
          <w:rFonts w:ascii="Times New Roman" w:hAnsi="Times New Roman"/>
          <w:sz w:val="28"/>
          <w:szCs w:val="28"/>
        </w:rPr>
        <w:t>подпун</w:t>
      </w:r>
      <w:r w:rsidR="00362F3B">
        <w:rPr>
          <w:rFonts w:ascii="Times New Roman" w:hAnsi="Times New Roman"/>
          <w:sz w:val="28"/>
          <w:szCs w:val="28"/>
        </w:rPr>
        <w:t>к</w:t>
      </w:r>
      <w:r w:rsidR="00362F3B">
        <w:rPr>
          <w:rFonts w:ascii="Times New Roman" w:hAnsi="Times New Roman"/>
          <w:sz w:val="28"/>
          <w:szCs w:val="28"/>
        </w:rPr>
        <w:t>те</w:t>
      </w:r>
      <w:r w:rsidR="00CF6E5B">
        <w:rPr>
          <w:rFonts w:ascii="Times New Roman" w:hAnsi="Times New Roman"/>
          <w:sz w:val="28"/>
          <w:szCs w:val="28"/>
        </w:rPr>
        <w:t>"</w:t>
      </w:r>
      <w:r w:rsidR="003A0156" w:rsidRPr="00AE658C">
        <w:rPr>
          <w:rFonts w:ascii="Times New Roman" w:hAnsi="Times New Roman"/>
          <w:sz w:val="28"/>
          <w:szCs w:val="28"/>
        </w:rPr>
        <w:t>а</w:t>
      </w:r>
      <w:r w:rsidR="00CF6E5B">
        <w:rPr>
          <w:rFonts w:ascii="Times New Roman" w:hAnsi="Times New Roman"/>
          <w:sz w:val="28"/>
          <w:szCs w:val="28"/>
        </w:rPr>
        <w:t>"</w:t>
      </w:r>
      <w:r w:rsidR="003A0156" w:rsidRPr="00AE658C">
        <w:rPr>
          <w:rFonts w:ascii="Times New Roman" w:hAnsi="Times New Roman"/>
          <w:sz w:val="28"/>
          <w:szCs w:val="28"/>
        </w:rPr>
        <w:t xml:space="preserve"> пункта 2.20 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Перечень и описание административных процедур предоставления</w:t>
      </w:r>
    </w:p>
    <w:p w:rsidR="005B5926" w:rsidRPr="00AE658C" w:rsidRDefault="006F1822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="005B5926"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lastRenderedPageBreak/>
        <w:t>Прием запроса и документов и (или) информации, необходимых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дл</w:t>
      </w:r>
      <w:r w:rsidR="006F1822">
        <w:rPr>
          <w:rFonts w:ascii="Times New Roman" w:hAnsi="Times New Roman"/>
          <w:b/>
          <w:bCs/>
          <w:sz w:val="28"/>
          <w:szCs w:val="28"/>
        </w:rPr>
        <w:t>я предоставления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284589" w:rsidRPr="00AE658C">
        <w:rPr>
          <w:rFonts w:ascii="Times New Roman" w:hAnsi="Times New Roman"/>
          <w:sz w:val="28"/>
          <w:szCs w:val="28"/>
        </w:rPr>
        <w:t>3.8</w:t>
      </w:r>
      <w:r w:rsidRPr="00AE658C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пост</w:t>
      </w:r>
      <w:r w:rsidRPr="00AE658C">
        <w:rPr>
          <w:rFonts w:ascii="Times New Roman" w:hAnsi="Times New Roman"/>
          <w:sz w:val="28"/>
          <w:szCs w:val="28"/>
        </w:rPr>
        <w:t>у</w:t>
      </w:r>
      <w:r w:rsidRPr="00AE658C">
        <w:rPr>
          <w:rFonts w:ascii="Times New Roman" w:hAnsi="Times New Roman"/>
          <w:sz w:val="28"/>
          <w:szCs w:val="28"/>
        </w:rPr>
        <w:t>пление в</w:t>
      </w:r>
      <w:r w:rsidR="00784FDE">
        <w:rPr>
          <w:rFonts w:ascii="Times New Roman" w:hAnsi="Times New Roman"/>
          <w:sz w:val="28"/>
          <w:szCs w:val="28"/>
        </w:rPr>
        <w:t>А</w:t>
      </w:r>
      <w:r w:rsidR="006F1822">
        <w:rPr>
          <w:rFonts w:ascii="Times New Roman" w:hAnsi="Times New Roman"/>
          <w:sz w:val="28"/>
          <w:szCs w:val="28"/>
        </w:rPr>
        <w:t>д</w:t>
      </w:r>
      <w:r w:rsidR="00784FDE">
        <w:rPr>
          <w:rFonts w:ascii="Times New Roman" w:hAnsi="Times New Roman"/>
          <w:sz w:val="28"/>
          <w:szCs w:val="28"/>
        </w:rPr>
        <w:t>министрацию Венгеровского района Новосибирской области</w:t>
      </w:r>
      <w:r w:rsidR="00CE05AC" w:rsidRPr="00CE05AC">
        <w:rPr>
          <w:rFonts w:ascii="Times New Roman" w:hAnsi="Times New Roman"/>
          <w:bCs/>
          <w:sz w:val="28"/>
          <w:szCs w:val="28"/>
        </w:rPr>
        <w:t xml:space="preserve"> (далее в настоящем разделе –</w:t>
      </w:r>
      <w:r w:rsidR="006F1822">
        <w:rPr>
          <w:rFonts w:ascii="Times New Roman" w:hAnsi="Times New Roman"/>
          <w:sz w:val="28"/>
          <w:szCs w:val="28"/>
        </w:rPr>
        <w:t xml:space="preserve"> Администрация</w:t>
      </w:r>
      <w:r w:rsidR="00CE05AC" w:rsidRPr="00CE05AC">
        <w:rPr>
          <w:rFonts w:ascii="Times New Roman" w:hAnsi="Times New Roman"/>
          <w:sz w:val="28"/>
          <w:szCs w:val="28"/>
        </w:rPr>
        <w:t>)</w:t>
      </w:r>
      <w:r w:rsidRPr="00AE658C">
        <w:rPr>
          <w:rFonts w:ascii="Times New Roman" w:hAnsi="Times New Roman"/>
          <w:sz w:val="28"/>
          <w:szCs w:val="28"/>
        </w:rPr>
        <w:t xml:space="preserve">заявления </w:t>
      </w:r>
      <w:r w:rsidR="00977F7B" w:rsidRPr="00977F7B">
        <w:rPr>
          <w:rFonts w:ascii="Times New Roman" w:hAnsi="Times New Roman"/>
          <w:sz w:val="28"/>
          <w:szCs w:val="28"/>
        </w:rPr>
        <w:t xml:space="preserve">о выдаче разрешения на </w:t>
      </w:r>
      <w:r w:rsidR="00977F7B">
        <w:rPr>
          <w:rFonts w:ascii="Times New Roman" w:hAnsi="Times New Roman"/>
          <w:sz w:val="28"/>
          <w:szCs w:val="28"/>
        </w:rPr>
        <w:t>ввод объекта в эксплуатацию</w:t>
      </w:r>
      <w:r w:rsidR="00977F7B" w:rsidRPr="00977F7B">
        <w:rPr>
          <w:rFonts w:ascii="Times New Roman" w:hAnsi="Times New Roman"/>
          <w:sz w:val="28"/>
          <w:szCs w:val="28"/>
        </w:rPr>
        <w:t xml:space="preserve">(далее в настоящем подразделе – заявление) </w:t>
      </w:r>
      <w:r w:rsidRPr="00AE658C">
        <w:rPr>
          <w:rFonts w:ascii="Times New Roman" w:hAnsi="Times New Roman"/>
          <w:sz w:val="28"/>
          <w:szCs w:val="28"/>
        </w:rPr>
        <w:t>по форме с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гласно </w:t>
      </w:r>
      <w:r w:rsidR="003917B0">
        <w:rPr>
          <w:rFonts w:ascii="Times New Roman" w:hAnsi="Times New Roman"/>
          <w:sz w:val="28"/>
          <w:szCs w:val="28"/>
        </w:rPr>
        <w:t>Приложению № 2</w:t>
      </w:r>
      <w:r w:rsidRPr="00AE658C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</w:t>
      </w:r>
      <w:r w:rsidR="008A13B9" w:rsidRPr="00AE658C">
        <w:rPr>
          <w:rFonts w:ascii="Times New Roman" w:hAnsi="Times New Roman"/>
          <w:sz w:val="28"/>
          <w:szCs w:val="28"/>
        </w:rPr>
        <w:t>у и док</w:t>
      </w:r>
      <w:r w:rsidR="008A13B9" w:rsidRPr="00AE658C">
        <w:rPr>
          <w:rFonts w:ascii="Times New Roman" w:hAnsi="Times New Roman"/>
          <w:sz w:val="28"/>
          <w:szCs w:val="28"/>
        </w:rPr>
        <w:t>у</w:t>
      </w:r>
      <w:r w:rsidR="008A13B9" w:rsidRPr="00AE658C">
        <w:rPr>
          <w:rFonts w:ascii="Times New Roman" w:hAnsi="Times New Roman"/>
          <w:sz w:val="28"/>
          <w:szCs w:val="28"/>
        </w:rPr>
        <w:t>ментов, предусмотренных пункт</w:t>
      </w:r>
      <w:r w:rsidR="003624C1">
        <w:rPr>
          <w:rFonts w:ascii="Times New Roman" w:hAnsi="Times New Roman"/>
          <w:sz w:val="28"/>
          <w:szCs w:val="28"/>
        </w:rPr>
        <w:t>о</w:t>
      </w:r>
      <w:r w:rsidR="008A13B9" w:rsidRPr="00AE658C">
        <w:rPr>
          <w:rFonts w:ascii="Times New Roman" w:hAnsi="Times New Roman"/>
          <w:sz w:val="28"/>
          <w:szCs w:val="28"/>
        </w:rPr>
        <w:t>м2.8</w:t>
      </w:r>
      <w:r w:rsidR="003624C1">
        <w:rPr>
          <w:rFonts w:ascii="Times New Roman" w:hAnsi="Times New Roman"/>
          <w:sz w:val="28"/>
          <w:szCs w:val="28"/>
        </w:rPr>
        <w:t xml:space="preserve">. </w:t>
      </w:r>
      <w:r w:rsidRPr="00AE658C">
        <w:rPr>
          <w:rFonts w:ascii="Times New Roman" w:hAnsi="Times New Roman"/>
          <w:sz w:val="28"/>
          <w:szCs w:val="28"/>
        </w:rPr>
        <w:t>настоящего Административного регламе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та, одним из способов</w:t>
      </w:r>
      <w:r w:rsidR="00113486" w:rsidRPr="00AE658C">
        <w:rPr>
          <w:rFonts w:ascii="Times New Roman" w:hAnsi="Times New Roman"/>
          <w:sz w:val="28"/>
          <w:szCs w:val="28"/>
        </w:rPr>
        <w:t xml:space="preserve">, установленных пунктом 2.4 </w:t>
      </w:r>
      <w:r w:rsidRPr="00AE658C">
        <w:rPr>
          <w:rFonts w:ascii="Times New Roman" w:hAnsi="Times New Roman"/>
          <w:sz w:val="28"/>
          <w:szCs w:val="28"/>
        </w:rPr>
        <w:t>настоящего Администрати</w:t>
      </w:r>
      <w:r w:rsidRPr="00AE658C">
        <w:rPr>
          <w:rFonts w:ascii="Times New Roman" w:hAnsi="Times New Roman"/>
          <w:sz w:val="28"/>
          <w:szCs w:val="28"/>
        </w:rPr>
        <w:t>в</w:t>
      </w:r>
      <w:r w:rsidRPr="00AE658C">
        <w:rPr>
          <w:rFonts w:ascii="Times New Roman" w:hAnsi="Times New Roman"/>
          <w:sz w:val="28"/>
          <w:szCs w:val="28"/>
        </w:rPr>
        <w:t xml:space="preserve">ного регламента. </w:t>
      </w:r>
    </w:p>
    <w:p w:rsidR="005B5926" w:rsidRPr="00DA43A8" w:rsidRDefault="005B5926" w:rsidP="00D91903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</w:t>
      </w:r>
      <w:r w:rsidR="00284589" w:rsidRPr="00AE658C">
        <w:rPr>
          <w:rFonts w:ascii="Times New Roman" w:hAnsi="Times New Roman"/>
          <w:sz w:val="28"/>
          <w:szCs w:val="28"/>
        </w:rPr>
        <w:t>.9</w:t>
      </w:r>
      <w:r w:rsidRPr="00AE658C">
        <w:rPr>
          <w:rFonts w:ascii="Times New Roman" w:hAnsi="Times New Roman"/>
          <w:sz w:val="28"/>
          <w:szCs w:val="28"/>
        </w:rPr>
        <w:t xml:space="preserve">. В целях установления личности физическое лицо представляет в </w:t>
      </w:r>
      <w:r w:rsidR="000B4C28" w:rsidRPr="00AE658C">
        <w:rPr>
          <w:rFonts w:ascii="Times New Roman" w:hAnsi="Times New Roman"/>
          <w:sz w:val="28"/>
          <w:szCs w:val="28"/>
        </w:rPr>
        <w:t>уполн</w:t>
      </w:r>
      <w:r w:rsidR="000B4C28" w:rsidRPr="00AE658C">
        <w:rPr>
          <w:rFonts w:ascii="Times New Roman" w:hAnsi="Times New Roman"/>
          <w:sz w:val="28"/>
          <w:szCs w:val="28"/>
        </w:rPr>
        <w:t>о</w:t>
      </w:r>
      <w:r w:rsidR="000B4C28" w:rsidRPr="00AE658C">
        <w:rPr>
          <w:rFonts w:ascii="Times New Roman" w:hAnsi="Times New Roman"/>
          <w:sz w:val="28"/>
          <w:szCs w:val="28"/>
        </w:rPr>
        <w:t xml:space="preserve">моченный орган </w:t>
      </w:r>
      <w:r w:rsidRPr="00AE658C">
        <w:rPr>
          <w:rFonts w:ascii="Times New Roman" w:hAnsi="Times New Roman"/>
          <w:sz w:val="28"/>
          <w:szCs w:val="28"/>
        </w:rPr>
        <w:t xml:space="preserve">документ, предусмотренный </w:t>
      </w:r>
      <w:r w:rsidR="000B4C28" w:rsidRPr="00AE658C">
        <w:rPr>
          <w:rFonts w:ascii="Times New Roman" w:hAnsi="Times New Roman"/>
          <w:sz w:val="28"/>
          <w:szCs w:val="28"/>
        </w:rPr>
        <w:t>пункт</w:t>
      </w:r>
      <w:r w:rsidR="00D91903">
        <w:rPr>
          <w:rFonts w:ascii="Times New Roman" w:hAnsi="Times New Roman"/>
          <w:sz w:val="28"/>
          <w:szCs w:val="28"/>
        </w:rPr>
        <w:t>о</w:t>
      </w:r>
      <w:r w:rsidR="000B4C28" w:rsidRPr="00AE658C">
        <w:rPr>
          <w:rFonts w:ascii="Times New Roman" w:hAnsi="Times New Roman"/>
          <w:sz w:val="28"/>
          <w:szCs w:val="28"/>
        </w:rPr>
        <w:t>м</w:t>
      </w:r>
      <w:r w:rsidR="00DF206A" w:rsidRPr="00DF206A">
        <w:rPr>
          <w:rFonts w:ascii="Times New Roman" w:hAnsi="Times New Roman"/>
          <w:bCs/>
          <w:sz w:val="28"/>
          <w:szCs w:val="28"/>
        </w:rPr>
        <w:t>"</w:t>
      </w:r>
      <w:r w:rsidR="00DF206A" w:rsidRPr="00DF206A">
        <w:rPr>
          <w:rFonts w:ascii="Times New Roman" w:hAnsi="Times New Roman"/>
          <w:sz w:val="28"/>
          <w:szCs w:val="28"/>
        </w:rPr>
        <w:t>б</w:t>
      </w:r>
      <w:r w:rsidR="00DF206A" w:rsidRPr="00DF206A">
        <w:rPr>
          <w:rFonts w:ascii="Times New Roman" w:hAnsi="Times New Roman"/>
          <w:bCs/>
          <w:sz w:val="28"/>
          <w:szCs w:val="28"/>
        </w:rPr>
        <w:t>"</w:t>
      </w:r>
      <w:r w:rsidR="00DF206A" w:rsidRPr="00DF206A">
        <w:rPr>
          <w:rFonts w:ascii="Times New Roman" w:hAnsi="Times New Roman"/>
          <w:sz w:val="28"/>
          <w:szCs w:val="28"/>
        </w:rPr>
        <w:t xml:space="preserve"> пункта 2.8 </w:t>
      </w:r>
      <w:r w:rsidR="000B4C28" w:rsidRPr="00AE658C">
        <w:rPr>
          <w:rFonts w:ascii="Times New Roman" w:hAnsi="Times New Roman"/>
          <w:sz w:val="28"/>
          <w:szCs w:val="28"/>
        </w:rPr>
        <w:t>настоящего</w:t>
      </w:r>
      <w:r w:rsidRPr="00AE658C">
        <w:rPr>
          <w:rFonts w:ascii="Times New Roman" w:hAnsi="Times New Roman"/>
          <w:sz w:val="28"/>
          <w:szCs w:val="28"/>
        </w:rPr>
        <w:t xml:space="preserve"> Административного регламента. Представитель физического лица, обратившийся по доверенности, представляет в</w:t>
      </w:r>
      <w:r w:rsidR="00141CE6" w:rsidRPr="00AE658C">
        <w:rPr>
          <w:rFonts w:ascii="Times New Roman" w:hAnsi="Times New Roman"/>
          <w:sz w:val="28"/>
          <w:szCs w:val="28"/>
        </w:rPr>
        <w:t xml:space="preserve"> уполномоченный орган</w:t>
      </w:r>
      <w:r w:rsidRPr="00AE658C">
        <w:rPr>
          <w:rFonts w:ascii="Times New Roman" w:hAnsi="Times New Roman"/>
          <w:sz w:val="28"/>
          <w:szCs w:val="28"/>
        </w:rPr>
        <w:t xml:space="preserve"> документы, предусмо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ренные</w:t>
      </w:r>
      <w:r w:rsidR="00CD2B08" w:rsidRPr="00AE658C">
        <w:rPr>
          <w:rFonts w:ascii="Times New Roman" w:hAnsi="Times New Roman"/>
          <w:sz w:val="28"/>
          <w:szCs w:val="28"/>
        </w:rPr>
        <w:t xml:space="preserve"> подпункт</w:t>
      </w:r>
      <w:r w:rsidR="009A3817">
        <w:rPr>
          <w:rFonts w:ascii="Times New Roman" w:hAnsi="Times New Roman"/>
          <w:sz w:val="28"/>
          <w:szCs w:val="28"/>
        </w:rPr>
        <w:t>а</w:t>
      </w:r>
      <w:r w:rsidR="00CD2B08" w:rsidRPr="00AE658C">
        <w:rPr>
          <w:rFonts w:ascii="Times New Roman" w:hAnsi="Times New Roman"/>
          <w:sz w:val="28"/>
          <w:szCs w:val="28"/>
        </w:rPr>
        <w:t>м</w:t>
      </w:r>
      <w:r w:rsidR="009A3817">
        <w:rPr>
          <w:rFonts w:ascii="Times New Roman" w:hAnsi="Times New Roman"/>
          <w:sz w:val="28"/>
          <w:szCs w:val="28"/>
        </w:rPr>
        <w:t>и</w:t>
      </w:r>
      <w:r w:rsidR="00CF6E5B">
        <w:rPr>
          <w:rFonts w:ascii="Times New Roman" w:hAnsi="Times New Roman"/>
          <w:sz w:val="28"/>
          <w:szCs w:val="28"/>
        </w:rPr>
        <w:t>"</w:t>
      </w:r>
      <w:r w:rsidR="00CD2B08" w:rsidRPr="00AE658C">
        <w:rPr>
          <w:rFonts w:ascii="Times New Roman" w:hAnsi="Times New Roman"/>
          <w:sz w:val="28"/>
          <w:szCs w:val="28"/>
        </w:rPr>
        <w:t>б</w:t>
      </w:r>
      <w:r w:rsidR="00CF6E5B">
        <w:rPr>
          <w:rFonts w:ascii="Times New Roman" w:hAnsi="Times New Roman"/>
          <w:sz w:val="28"/>
          <w:szCs w:val="28"/>
        </w:rPr>
        <w:t>"</w:t>
      </w:r>
      <w:r w:rsidR="00565D62">
        <w:rPr>
          <w:rFonts w:ascii="Times New Roman" w:hAnsi="Times New Roman"/>
          <w:sz w:val="28"/>
          <w:szCs w:val="28"/>
        </w:rPr>
        <w:t xml:space="preserve">, </w:t>
      </w:r>
      <w:r w:rsidR="00565D62" w:rsidRPr="00565D62">
        <w:rPr>
          <w:rFonts w:ascii="Times New Roman" w:hAnsi="Times New Roman"/>
          <w:bCs/>
          <w:sz w:val="28"/>
          <w:szCs w:val="28"/>
        </w:rPr>
        <w:t>"</w:t>
      </w:r>
      <w:r w:rsidR="00565D62" w:rsidRPr="00565D62">
        <w:rPr>
          <w:rFonts w:ascii="Times New Roman" w:hAnsi="Times New Roman"/>
          <w:sz w:val="28"/>
          <w:szCs w:val="28"/>
        </w:rPr>
        <w:t>в</w:t>
      </w:r>
      <w:r w:rsidR="00362F3B" w:rsidRPr="00565D62">
        <w:rPr>
          <w:rFonts w:ascii="Times New Roman" w:hAnsi="Times New Roman"/>
          <w:bCs/>
          <w:sz w:val="28"/>
          <w:szCs w:val="28"/>
        </w:rPr>
        <w:t>"</w:t>
      </w:r>
      <w:r w:rsidR="00362F3B" w:rsidRPr="00AE658C">
        <w:rPr>
          <w:rFonts w:ascii="Times New Roman" w:hAnsi="Times New Roman"/>
          <w:sz w:val="28"/>
          <w:szCs w:val="28"/>
        </w:rPr>
        <w:t>пункта</w:t>
      </w:r>
      <w:r w:rsidR="00CD2B08" w:rsidRPr="00AE658C">
        <w:rPr>
          <w:rFonts w:ascii="Times New Roman" w:hAnsi="Times New Roman"/>
          <w:sz w:val="28"/>
          <w:szCs w:val="28"/>
        </w:rPr>
        <w:t xml:space="preserve"> 2.8</w:t>
      </w:r>
      <w:r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 xml:space="preserve">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полн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мочия которого подтверждены доверенностью, оформленной в соответствии с требованиями законодательства Российской Федерации, в </w:t>
      </w:r>
      <w:r w:rsidR="006F1822">
        <w:rPr>
          <w:rFonts w:ascii="Times New Roman" w:hAnsi="Times New Roman"/>
          <w:sz w:val="28"/>
          <w:szCs w:val="28"/>
        </w:rPr>
        <w:t xml:space="preserve">Администрацию </w:t>
      </w:r>
      <w:r w:rsidR="003C5FD5">
        <w:rPr>
          <w:rFonts w:ascii="Times New Roman" w:hAnsi="Times New Roman"/>
          <w:sz w:val="28"/>
          <w:szCs w:val="28"/>
        </w:rPr>
        <w:t>упо</w:t>
      </w:r>
      <w:r w:rsidR="003C5FD5">
        <w:rPr>
          <w:rFonts w:ascii="Times New Roman" w:hAnsi="Times New Roman"/>
          <w:sz w:val="28"/>
          <w:szCs w:val="28"/>
        </w:rPr>
        <w:t>л</w:t>
      </w:r>
      <w:r w:rsidR="003C5FD5">
        <w:rPr>
          <w:rFonts w:ascii="Times New Roman" w:hAnsi="Times New Roman"/>
          <w:sz w:val="28"/>
          <w:szCs w:val="28"/>
        </w:rPr>
        <w:t xml:space="preserve">номоченный орган </w:t>
      </w:r>
      <w:r w:rsidRPr="00AE658C">
        <w:rPr>
          <w:rFonts w:ascii="Times New Roman" w:hAnsi="Times New Roman"/>
          <w:sz w:val="28"/>
          <w:szCs w:val="28"/>
        </w:rPr>
        <w:t>представля</w:t>
      </w:r>
      <w:r w:rsidR="00F81FA1" w:rsidRPr="00AE658C">
        <w:rPr>
          <w:rFonts w:ascii="Times New Roman" w:hAnsi="Times New Roman"/>
          <w:sz w:val="28"/>
          <w:szCs w:val="28"/>
        </w:rPr>
        <w:t>ются документы, предусмотренные по</w:t>
      </w:r>
      <w:r w:rsidR="005A1EED">
        <w:rPr>
          <w:rFonts w:ascii="Times New Roman" w:hAnsi="Times New Roman"/>
          <w:sz w:val="28"/>
          <w:szCs w:val="28"/>
        </w:rPr>
        <w:t>д</w:t>
      </w:r>
      <w:r w:rsidR="00F81FA1" w:rsidRPr="00AE658C">
        <w:rPr>
          <w:rFonts w:ascii="Times New Roman" w:hAnsi="Times New Roman"/>
          <w:sz w:val="28"/>
          <w:szCs w:val="28"/>
        </w:rPr>
        <w:t>пункт</w:t>
      </w:r>
      <w:r w:rsidR="005A1EED">
        <w:rPr>
          <w:rFonts w:ascii="Times New Roman" w:hAnsi="Times New Roman"/>
          <w:sz w:val="28"/>
          <w:szCs w:val="28"/>
        </w:rPr>
        <w:t xml:space="preserve">ами </w:t>
      </w:r>
      <w:r w:rsidR="005A1EED" w:rsidRPr="005A1EED">
        <w:rPr>
          <w:rFonts w:ascii="Times New Roman" w:hAnsi="Times New Roman"/>
          <w:sz w:val="28"/>
          <w:szCs w:val="28"/>
        </w:rPr>
        <w:t xml:space="preserve">"б", </w:t>
      </w:r>
      <w:r w:rsidR="005A1EED" w:rsidRPr="005A1EED">
        <w:rPr>
          <w:rFonts w:ascii="Times New Roman" w:hAnsi="Times New Roman"/>
          <w:bCs/>
          <w:sz w:val="28"/>
          <w:szCs w:val="28"/>
        </w:rPr>
        <w:t>"</w:t>
      </w:r>
      <w:r w:rsidR="005A1EED" w:rsidRPr="005A1EED">
        <w:rPr>
          <w:rFonts w:ascii="Times New Roman" w:hAnsi="Times New Roman"/>
          <w:sz w:val="28"/>
          <w:szCs w:val="28"/>
        </w:rPr>
        <w:t>в</w:t>
      </w:r>
      <w:r w:rsidR="00362F3B" w:rsidRPr="005A1EED">
        <w:rPr>
          <w:rFonts w:ascii="Times New Roman" w:hAnsi="Times New Roman"/>
          <w:bCs/>
          <w:sz w:val="28"/>
          <w:szCs w:val="28"/>
        </w:rPr>
        <w:t>"</w:t>
      </w:r>
      <w:r w:rsidR="00362F3B" w:rsidRPr="005A1EED">
        <w:rPr>
          <w:rFonts w:ascii="Times New Roman" w:hAnsi="Times New Roman"/>
          <w:sz w:val="28"/>
          <w:szCs w:val="28"/>
        </w:rPr>
        <w:t xml:space="preserve"> пункта2.8 </w:t>
      </w:r>
      <w:r w:rsidR="00362F3B" w:rsidRPr="00AE658C">
        <w:rPr>
          <w:rFonts w:ascii="Times New Roman" w:hAnsi="Times New Roman"/>
          <w:sz w:val="28"/>
          <w:szCs w:val="28"/>
        </w:rPr>
        <w:t>настоящего</w:t>
      </w:r>
      <w:r w:rsidRPr="00AE658C">
        <w:rPr>
          <w:rFonts w:ascii="Times New Roman" w:hAnsi="Times New Roman"/>
          <w:sz w:val="28"/>
          <w:szCs w:val="28"/>
        </w:rPr>
        <w:t xml:space="preserve"> Административного регламента.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име</w:t>
      </w:r>
      <w:r w:rsidRPr="00AE658C">
        <w:rPr>
          <w:rFonts w:ascii="Times New Roman" w:hAnsi="Times New Roman"/>
          <w:sz w:val="28"/>
          <w:szCs w:val="28"/>
        </w:rPr>
        <w:t>ю</w:t>
      </w:r>
      <w:r w:rsidRPr="00AE658C">
        <w:rPr>
          <w:rFonts w:ascii="Times New Roman" w:hAnsi="Times New Roman"/>
          <w:sz w:val="28"/>
          <w:szCs w:val="28"/>
        </w:rPr>
        <w:t>щего право действовать от имени юридического лица без доверенности, в</w:t>
      </w:r>
      <w:r w:rsidR="006F1822">
        <w:rPr>
          <w:rFonts w:ascii="Times New Roman" w:hAnsi="Times New Roman"/>
          <w:sz w:val="28"/>
          <w:szCs w:val="28"/>
        </w:rPr>
        <w:t xml:space="preserve"> Адм</w:t>
      </w:r>
      <w:r w:rsidR="006F1822">
        <w:rPr>
          <w:rFonts w:ascii="Times New Roman" w:hAnsi="Times New Roman"/>
          <w:sz w:val="28"/>
          <w:szCs w:val="28"/>
        </w:rPr>
        <w:t>и</w:t>
      </w:r>
      <w:r w:rsidR="006F1822">
        <w:rPr>
          <w:rFonts w:ascii="Times New Roman" w:hAnsi="Times New Roman"/>
          <w:sz w:val="28"/>
          <w:szCs w:val="28"/>
        </w:rPr>
        <w:t>нистрацию</w:t>
      </w:r>
      <w:r w:rsidRPr="00AE658C">
        <w:rPr>
          <w:rFonts w:ascii="Times New Roman" w:hAnsi="Times New Roman"/>
          <w:sz w:val="28"/>
          <w:szCs w:val="28"/>
        </w:rPr>
        <w:t xml:space="preserve"> представляется документ, предусмотренн</w:t>
      </w:r>
      <w:r w:rsidR="00D91903">
        <w:rPr>
          <w:rFonts w:ascii="Times New Roman" w:hAnsi="Times New Roman"/>
          <w:sz w:val="28"/>
          <w:szCs w:val="28"/>
        </w:rPr>
        <w:t>ый</w:t>
      </w:r>
      <w:r w:rsidR="001734E9">
        <w:rPr>
          <w:rFonts w:ascii="Times New Roman" w:hAnsi="Times New Roman"/>
          <w:sz w:val="28"/>
          <w:szCs w:val="28"/>
        </w:rPr>
        <w:t xml:space="preserve"> подпункт</w:t>
      </w:r>
      <w:r w:rsidR="00D91903">
        <w:rPr>
          <w:rFonts w:ascii="Times New Roman" w:hAnsi="Times New Roman"/>
          <w:sz w:val="28"/>
          <w:szCs w:val="28"/>
        </w:rPr>
        <w:t>ом</w:t>
      </w:r>
      <w:r w:rsidR="00362F3B">
        <w:rPr>
          <w:rFonts w:ascii="Times New Roman" w:hAnsi="Times New Roman"/>
          <w:sz w:val="28"/>
          <w:szCs w:val="28"/>
        </w:rPr>
        <w:t>"б"</w:t>
      </w:r>
      <w:r w:rsidR="008A0532" w:rsidRPr="00AE658C">
        <w:rPr>
          <w:rFonts w:ascii="Times New Roman" w:hAnsi="Times New Roman"/>
          <w:sz w:val="28"/>
          <w:szCs w:val="28"/>
        </w:rPr>
        <w:t xml:space="preserve"> пункта 2.8 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:rsidR="005B5926" w:rsidRPr="00AE658C" w:rsidRDefault="0074177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3.10</w:t>
      </w:r>
      <w:r w:rsidR="005B5926" w:rsidRPr="00AE658C">
        <w:rPr>
          <w:rFonts w:ascii="Times New Roman" w:hAnsi="Times New Roman"/>
          <w:sz w:val="28"/>
          <w:szCs w:val="28"/>
        </w:rPr>
        <w:t>. Основания для принятия решения об отказе в приеме заявления и д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>кументов, необходимых дл</w:t>
      </w:r>
      <w:r w:rsidR="006F1822">
        <w:rPr>
          <w:rFonts w:ascii="Times New Roman" w:hAnsi="Times New Roman"/>
          <w:sz w:val="28"/>
          <w:szCs w:val="28"/>
        </w:rPr>
        <w:t>я предоставления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 услуги,</w:t>
      </w:r>
      <w:r w:rsidR="00362F3B">
        <w:rPr>
          <w:rFonts w:ascii="Times New Roman" w:hAnsi="Times New Roman"/>
          <w:sz w:val="28"/>
          <w:szCs w:val="28"/>
        </w:rPr>
        <w:t>указаны</w:t>
      </w:r>
      <w:r w:rsidR="00494722">
        <w:rPr>
          <w:rFonts w:ascii="Times New Roman" w:hAnsi="Times New Roman"/>
          <w:sz w:val="28"/>
          <w:szCs w:val="28"/>
        </w:rPr>
        <w:t>в пункте 2.16</w:t>
      </w:r>
      <w:r w:rsidR="00BC4A86" w:rsidRPr="00BC4A86">
        <w:rPr>
          <w:rFonts w:ascii="Times New Roman" w:hAnsi="Times New Roman"/>
          <w:sz w:val="28"/>
          <w:szCs w:val="28"/>
        </w:rPr>
        <w:t>настоящего Административного регламента.</w:t>
      </w:r>
    </w:p>
    <w:p w:rsidR="005B5926" w:rsidRPr="00AE658C" w:rsidRDefault="00141CE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3.11</w:t>
      </w:r>
      <w:r w:rsidR="005B5926" w:rsidRPr="00AE658C">
        <w:rPr>
          <w:rFonts w:ascii="Times New Roman" w:hAnsi="Times New Roman"/>
          <w:sz w:val="28"/>
          <w:szCs w:val="28"/>
        </w:rPr>
        <w:t>. В</w:t>
      </w:r>
      <w:r w:rsidR="006F1822">
        <w:rPr>
          <w:rFonts w:ascii="Times New Roman" w:hAnsi="Times New Roman"/>
          <w:sz w:val="28"/>
          <w:szCs w:val="28"/>
        </w:rPr>
        <w:t>озможность получения муниципальной</w:t>
      </w:r>
      <w:r w:rsidR="00362F3B" w:rsidRPr="00AE658C">
        <w:rPr>
          <w:rFonts w:ascii="Times New Roman" w:hAnsi="Times New Roman"/>
          <w:sz w:val="28"/>
          <w:szCs w:val="28"/>
        </w:rPr>
        <w:t>услуги</w:t>
      </w:r>
      <w:r w:rsidR="005B5926" w:rsidRPr="00AE658C">
        <w:rPr>
          <w:rFonts w:ascii="Times New Roman" w:hAnsi="Times New Roman"/>
          <w:sz w:val="28"/>
          <w:szCs w:val="28"/>
        </w:rPr>
        <w:t xml:space="preserve"> по экстерриториал</w:t>
      </w:r>
      <w:r w:rsidR="005B5926" w:rsidRPr="00AE658C">
        <w:rPr>
          <w:rFonts w:ascii="Times New Roman" w:hAnsi="Times New Roman"/>
          <w:sz w:val="28"/>
          <w:szCs w:val="28"/>
        </w:rPr>
        <w:t>ь</w:t>
      </w:r>
      <w:r w:rsidR="005B5926" w:rsidRPr="00AE658C">
        <w:rPr>
          <w:rFonts w:ascii="Times New Roman" w:hAnsi="Times New Roman"/>
          <w:sz w:val="28"/>
          <w:szCs w:val="28"/>
        </w:rPr>
        <w:t xml:space="preserve">ному принципу отсутствует. </w:t>
      </w:r>
    </w:p>
    <w:p w:rsidR="005B5926" w:rsidRPr="00AE658C" w:rsidRDefault="00712EA2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3.12</w:t>
      </w:r>
      <w:r w:rsidR="005B5926" w:rsidRPr="00AE658C">
        <w:rPr>
          <w:rFonts w:ascii="Times New Roman" w:hAnsi="Times New Roman"/>
          <w:sz w:val="28"/>
          <w:szCs w:val="28"/>
        </w:rPr>
        <w:t xml:space="preserve">. Заявление и документы, </w:t>
      </w:r>
      <w:r w:rsidR="00362F3B" w:rsidRPr="00AE658C">
        <w:rPr>
          <w:rFonts w:ascii="Times New Roman" w:hAnsi="Times New Roman"/>
          <w:sz w:val="28"/>
          <w:szCs w:val="28"/>
        </w:rPr>
        <w:t>предусмотренные пунктами</w:t>
      </w:r>
      <w:r w:rsidR="00CF3B6D" w:rsidRPr="00AE658C">
        <w:rPr>
          <w:rFonts w:ascii="Times New Roman" w:hAnsi="Times New Roman"/>
          <w:sz w:val="28"/>
          <w:szCs w:val="28"/>
        </w:rPr>
        <w:t>2.8, 2.9-2.9.</w:t>
      </w:r>
      <w:r w:rsidR="00045AB2"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направленные одним из спос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>бов, установленных в</w:t>
      </w:r>
      <w:r w:rsidR="008A1455" w:rsidRPr="00AE658C">
        <w:rPr>
          <w:rFonts w:ascii="Times New Roman" w:hAnsi="Times New Roman"/>
          <w:sz w:val="28"/>
          <w:szCs w:val="28"/>
        </w:rPr>
        <w:t xml:space="preserve"> подпункт</w:t>
      </w:r>
      <w:r w:rsidR="00D91903">
        <w:rPr>
          <w:rFonts w:ascii="Times New Roman" w:hAnsi="Times New Roman"/>
          <w:sz w:val="28"/>
          <w:szCs w:val="28"/>
        </w:rPr>
        <w:t>е</w:t>
      </w:r>
      <w:r w:rsidR="00CF6E5B">
        <w:rPr>
          <w:rFonts w:ascii="Times New Roman" w:hAnsi="Times New Roman"/>
          <w:sz w:val="28"/>
          <w:szCs w:val="28"/>
        </w:rPr>
        <w:t>"</w:t>
      </w:r>
      <w:r w:rsidR="008A1455" w:rsidRPr="00AE658C">
        <w:rPr>
          <w:rFonts w:ascii="Times New Roman" w:hAnsi="Times New Roman"/>
          <w:sz w:val="28"/>
          <w:szCs w:val="28"/>
        </w:rPr>
        <w:t>б</w:t>
      </w:r>
      <w:r w:rsidR="00CF6E5B">
        <w:rPr>
          <w:rFonts w:ascii="Times New Roman" w:hAnsi="Times New Roman"/>
          <w:sz w:val="28"/>
          <w:szCs w:val="28"/>
        </w:rPr>
        <w:t>"</w:t>
      </w:r>
      <w:r w:rsidR="008A1455" w:rsidRPr="00AE658C">
        <w:rPr>
          <w:rFonts w:ascii="Times New Roman" w:hAnsi="Times New Roman"/>
          <w:sz w:val="28"/>
          <w:szCs w:val="28"/>
        </w:rPr>
        <w:t>, пункта</w:t>
      </w:r>
      <w:r w:rsidR="00CF3B6D" w:rsidRPr="00AE658C">
        <w:rPr>
          <w:rFonts w:ascii="Times New Roman" w:hAnsi="Times New Roman"/>
          <w:sz w:val="28"/>
          <w:szCs w:val="28"/>
        </w:rPr>
        <w:t xml:space="preserve"> 2.4 </w:t>
      </w:r>
      <w:r w:rsidR="005B5926"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принимаются должностными лицами</w:t>
      </w:r>
      <w:r w:rsidR="00D91903">
        <w:rPr>
          <w:rFonts w:ascii="Times New Roman" w:hAnsi="Times New Roman"/>
          <w:color w:val="000000" w:themeColor="text1"/>
          <w:sz w:val="28"/>
          <w:szCs w:val="28"/>
        </w:rPr>
        <w:t>структурного подразделения</w:t>
      </w:r>
      <w:r w:rsidR="006F1822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</w:t>
      </w:r>
      <w:r w:rsidR="00D91903">
        <w:rPr>
          <w:rFonts w:ascii="Times New Roman" w:hAnsi="Times New Roman"/>
          <w:color w:val="000000" w:themeColor="text1"/>
          <w:sz w:val="28"/>
          <w:szCs w:val="28"/>
        </w:rPr>
        <w:t>, ответственного за делопроизводство</w:t>
      </w:r>
      <w:r w:rsidR="005B5926"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Заявлен</w:t>
      </w:r>
      <w:r w:rsidR="009E2692" w:rsidRPr="00AE658C">
        <w:rPr>
          <w:rFonts w:ascii="Times New Roman" w:hAnsi="Times New Roman"/>
          <w:sz w:val="28"/>
          <w:szCs w:val="28"/>
        </w:rPr>
        <w:t>ие и документы, предусмотренные пунктами2.8, 2.9</w:t>
      </w:r>
      <w:r w:rsidR="00D91903">
        <w:rPr>
          <w:rFonts w:ascii="Times New Roman" w:hAnsi="Times New Roman"/>
          <w:sz w:val="28"/>
          <w:szCs w:val="28"/>
        </w:rPr>
        <w:t> </w:t>
      </w:r>
      <w:r w:rsidR="009E2692" w:rsidRPr="00AE658C">
        <w:rPr>
          <w:rFonts w:ascii="Times New Roman" w:hAnsi="Times New Roman"/>
          <w:sz w:val="28"/>
          <w:szCs w:val="28"/>
        </w:rPr>
        <w:t>-</w:t>
      </w:r>
      <w:r w:rsidR="00D91903">
        <w:rPr>
          <w:rFonts w:ascii="Times New Roman" w:hAnsi="Times New Roman"/>
          <w:sz w:val="28"/>
          <w:szCs w:val="28"/>
        </w:rPr>
        <w:t> </w:t>
      </w:r>
      <w:r w:rsidR="00362F3B" w:rsidRPr="00AE658C">
        <w:rPr>
          <w:rFonts w:ascii="Times New Roman" w:hAnsi="Times New Roman"/>
          <w:sz w:val="28"/>
          <w:szCs w:val="28"/>
        </w:rPr>
        <w:t>2.9.</w:t>
      </w:r>
      <w:r w:rsidR="00362F3B">
        <w:rPr>
          <w:rFonts w:ascii="Times New Roman" w:hAnsi="Times New Roman"/>
          <w:sz w:val="28"/>
          <w:szCs w:val="28"/>
        </w:rPr>
        <w:t>1</w:t>
      </w:r>
      <w:r w:rsidR="00362F3B" w:rsidRPr="00AE658C">
        <w:rPr>
          <w:rFonts w:ascii="Times New Roman" w:hAnsi="Times New Roman"/>
          <w:sz w:val="28"/>
          <w:szCs w:val="28"/>
        </w:rPr>
        <w:t xml:space="preserve"> насто</w:t>
      </w:r>
      <w:r w:rsidR="00362F3B" w:rsidRPr="00AE658C">
        <w:rPr>
          <w:rFonts w:ascii="Times New Roman" w:hAnsi="Times New Roman"/>
          <w:sz w:val="28"/>
          <w:szCs w:val="28"/>
        </w:rPr>
        <w:t>я</w:t>
      </w:r>
      <w:r w:rsidR="00362F3B" w:rsidRPr="00AE658C">
        <w:rPr>
          <w:rFonts w:ascii="Times New Roman" w:hAnsi="Times New Roman"/>
          <w:sz w:val="28"/>
          <w:szCs w:val="28"/>
        </w:rPr>
        <w:t>щего</w:t>
      </w:r>
      <w:r w:rsidRPr="00AE658C">
        <w:rPr>
          <w:rFonts w:ascii="Times New Roman" w:hAnsi="Times New Roman"/>
          <w:sz w:val="28"/>
          <w:szCs w:val="28"/>
        </w:rPr>
        <w:t xml:space="preserve"> Административного регламента, нап</w:t>
      </w:r>
      <w:r w:rsidR="009E2692" w:rsidRPr="00AE658C">
        <w:rPr>
          <w:rFonts w:ascii="Times New Roman" w:hAnsi="Times New Roman"/>
          <w:sz w:val="28"/>
          <w:szCs w:val="28"/>
        </w:rPr>
        <w:t xml:space="preserve">равленные </w:t>
      </w:r>
      <w:r w:rsidR="008A1455" w:rsidRPr="00AE658C">
        <w:rPr>
          <w:rFonts w:ascii="Times New Roman" w:hAnsi="Times New Roman"/>
          <w:sz w:val="28"/>
          <w:szCs w:val="28"/>
        </w:rPr>
        <w:t>способом, указанным в по</w:t>
      </w:r>
      <w:r w:rsidR="008A1455" w:rsidRPr="00AE658C">
        <w:rPr>
          <w:rFonts w:ascii="Times New Roman" w:hAnsi="Times New Roman"/>
          <w:sz w:val="28"/>
          <w:szCs w:val="28"/>
        </w:rPr>
        <w:t>д</w:t>
      </w:r>
      <w:r w:rsidR="008A1455" w:rsidRPr="00AE658C">
        <w:rPr>
          <w:rFonts w:ascii="Times New Roman" w:hAnsi="Times New Roman"/>
          <w:sz w:val="28"/>
          <w:szCs w:val="28"/>
        </w:rPr>
        <w:t xml:space="preserve">пунктах </w:t>
      </w:r>
      <w:r w:rsidR="00CF6E5B">
        <w:rPr>
          <w:rFonts w:ascii="Times New Roman" w:hAnsi="Times New Roman"/>
          <w:sz w:val="28"/>
          <w:szCs w:val="28"/>
        </w:rPr>
        <w:t>"</w:t>
      </w:r>
      <w:r w:rsidR="008A1455" w:rsidRPr="00AE658C">
        <w:rPr>
          <w:rFonts w:ascii="Times New Roman" w:hAnsi="Times New Roman"/>
          <w:sz w:val="28"/>
          <w:szCs w:val="28"/>
        </w:rPr>
        <w:t>а</w:t>
      </w:r>
      <w:r w:rsidR="00CF6E5B">
        <w:rPr>
          <w:rFonts w:ascii="Times New Roman" w:hAnsi="Times New Roman"/>
          <w:sz w:val="28"/>
          <w:szCs w:val="28"/>
        </w:rPr>
        <w:t>"</w:t>
      </w:r>
      <w:r w:rsidR="008A1455" w:rsidRPr="00AE658C">
        <w:rPr>
          <w:rFonts w:ascii="Times New Roman" w:hAnsi="Times New Roman"/>
          <w:sz w:val="28"/>
          <w:szCs w:val="28"/>
        </w:rPr>
        <w:t xml:space="preserve">, </w:t>
      </w:r>
      <w:r w:rsidR="00CF6E5B">
        <w:rPr>
          <w:rFonts w:ascii="Times New Roman" w:hAnsi="Times New Roman"/>
          <w:sz w:val="28"/>
          <w:szCs w:val="28"/>
        </w:rPr>
        <w:t>"</w:t>
      </w:r>
      <w:r w:rsidR="008A1455" w:rsidRPr="00AE658C">
        <w:rPr>
          <w:rFonts w:ascii="Times New Roman" w:hAnsi="Times New Roman"/>
          <w:sz w:val="28"/>
          <w:szCs w:val="28"/>
        </w:rPr>
        <w:t>г</w:t>
      </w:r>
      <w:r w:rsidR="00CF6E5B">
        <w:rPr>
          <w:rFonts w:ascii="Times New Roman" w:hAnsi="Times New Roman"/>
          <w:sz w:val="28"/>
          <w:szCs w:val="28"/>
        </w:rPr>
        <w:t>"</w:t>
      </w:r>
      <w:r w:rsidR="008A1455" w:rsidRPr="00AE658C">
        <w:rPr>
          <w:rFonts w:ascii="Times New Roman" w:hAnsi="Times New Roman"/>
          <w:sz w:val="28"/>
          <w:szCs w:val="28"/>
        </w:rPr>
        <w:t xml:space="preserve"> пункте 2.4</w:t>
      </w:r>
      <w:r w:rsidR="009E2692" w:rsidRPr="00AE658C">
        <w:rPr>
          <w:rFonts w:ascii="Times New Roman" w:hAnsi="Times New Roman"/>
          <w:sz w:val="28"/>
          <w:szCs w:val="28"/>
        </w:rPr>
        <w:t xml:space="preserve">. </w:t>
      </w:r>
      <w:r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регис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 xml:space="preserve">рируются в автоматическом режиме.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Заявление и документы, предусмотренные </w:t>
      </w:r>
      <w:r w:rsidR="00490F7F" w:rsidRPr="00AE658C">
        <w:rPr>
          <w:rFonts w:ascii="Times New Roman" w:hAnsi="Times New Roman"/>
          <w:sz w:val="28"/>
          <w:szCs w:val="28"/>
        </w:rPr>
        <w:t>пунктами 2.8, 2.9</w:t>
      </w:r>
      <w:r w:rsidR="00D91903">
        <w:rPr>
          <w:rFonts w:ascii="Times New Roman" w:hAnsi="Times New Roman"/>
          <w:sz w:val="28"/>
          <w:szCs w:val="28"/>
        </w:rPr>
        <w:t> </w:t>
      </w:r>
      <w:r w:rsidR="00490F7F" w:rsidRPr="00AE658C">
        <w:rPr>
          <w:rFonts w:ascii="Times New Roman" w:hAnsi="Times New Roman"/>
          <w:sz w:val="28"/>
          <w:szCs w:val="28"/>
        </w:rPr>
        <w:t>-</w:t>
      </w:r>
      <w:r w:rsidR="00D91903">
        <w:rPr>
          <w:rFonts w:ascii="Times New Roman" w:hAnsi="Times New Roman"/>
          <w:sz w:val="28"/>
          <w:szCs w:val="28"/>
        </w:rPr>
        <w:t> </w:t>
      </w:r>
      <w:r w:rsidR="00490F7F" w:rsidRPr="00AE658C">
        <w:rPr>
          <w:rFonts w:ascii="Times New Roman" w:hAnsi="Times New Roman"/>
          <w:sz w:val="28"/>
          <w:szCs w:val="28"/>
        </w:rPr>
        <w:t>2.9.</w:t>
      </w:r>
      <w:r w:rsidR="00D97F1D"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направленные </w:t>
      </w:r>
      <w:r w:rsidR="00D91903">
        <w:rPr>
          <w:rFonts w:ascii="Times New Roman" w:hAnsi="Times New Roman"/>
          <w:sz w:val="28"/>
          <w:szCs w:val="28"/>
        </w:rPr>
        <w:t>через мног</w:t>
      </w:r>
      <w:r w:rsidR="00D91903">
        <w:rPr>
          <w:rFonts w:ascii="Times New Roman" w:hAnsi="Times New Roman"/>
          <w:sz w:val="28"/>
          <w:szCs w:val="28"/>
        </w:rPr>
        <w:t>о</w:t>
      </w:r>
      <w:r w:rsidR="00D91903">
        <w:rPr>
          <w:rFonts w:ascii="Times New Roman" w:hAnsi="Times New Roman"/>
          <w:sz w:val="28"/>
          <w:szCs w:val="28"/>
        </w:rPr>
        <w:t>функциональный центр</w:t>
      </w:r>
      <w:r w:rsidR="001C389A">
        <w:rPr>
          <w:rFonts w:ascii="Times New Roman" w:hAnsi="Times New Roman"/>
          <w:sz w:val="28"/>
          <w:szCs w:val="28"/>
        </w:rPr>
        <w:t>,</w:t>
      </w:r>
      <w:r w:rsidRPr="00AE658C">
        <w:rPr>
          <w:rFonts w:ascii="Times New Roman" w:hAnsi="Times New Roman"/>
          <w:sz w:val="28"/>
          <w:szCs w:val="28"/>
        </w:rPr>
        <w:t xml:space="preserve"> могут быть получены </w:t>
      </w:r>
      <w:r w:rsidR="006F1822">
        <w:rPr>
          <w:rFonts w:ascii="Times New Roman" w:hAnsi="Times New Roman"/>
          <w:sz w:val="28"/>
          <w:szCs w:val="28"/>
        </w:rPr>
        <w:t>Администрацией</w:t>
      </w:r>
      <w:r w:rsidRPr="00AE658C">
        <w:rPr>
          <w:rFonts w:ascii="Times New Roman" w:hAnsi="Times New Roman"/>
          <w:sz w:val="28"/>
          <w:szCs w:val="28"/>
        </w:rPr>
        <w:t>из многофун</w:t>
      </w:r>
      <w:r w:rsidRPr="00AE658C">
        <w:rPr>
          <w:rFonts w:ascii="Times New Roman" w:hAnsi="Times New Roman"/>
          <w:sz w:val="28"/>
          <w:szCs w:val="28"/>
        </w:rPr>
        <w:t>к</w:t>
      </w:r>
      <w:r w:rsidRPr="00AE658C">
        <w:rPr>
          <w:rFonts w:ascii="Times New Roman" w:hAnsi="Times New Roman"/>
          <w:sz w:val="28"/>
          <w:szCs w:val="28"/>
        </w:rPr>
        <w:t>ционального центра в электронной форме по защищенным каналам связи, зав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>ренные усиленной квалифицированной электронной подписью или усиленной н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>квалифицированной электронной подписью заявителя в соответствии с требов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lastRenderedPageBreak/>
        <w:t xml:space="preserve">ниями Федерального </w:t>
      </w:r>
      <w:r w:rsidR="005B4A97" w:rsidRPr="00AE658C">
        <w:rPr>
          <w:rFonts w:ascii="Times New Roman" w:hAnsi="Times New Roman"/>
          <w:sz w:val="28"/>
          <w:szCs w:val="28"/>
        </w:rPr>
        <w:t>закона от 6 апреля 2011 г. №</w:t>
      </w:r>
      <w:r w:rsidRPr="00AE658C">
        <w:rPr>
          <w:rFonts w:ascii="Times New Roman" w:hAnsi="Times New Roman"/>
          <w:sz w:val="28"/>
          <w:szCs w:val="28"/>
        </w:rPr>
        <w:t xml:space="preserve"> 63-ФЗ </w:t>
      </w:r>
      <w:r w:rsidR="00CF6E5B"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Об электронной подп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си</w:t>
      </w:r>
      <w:r w:rsidR="00CF6E5B"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32512E" w:rsidRDefault="00D924E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3.13</w:t>
      </w:r>
      <w:r w:rsidR="005B5926" w:rsidRPr="00AE658C">
        <w:rPr>
          <w:rFonts w:ascii="Times New Roman" w:hAnsi="Times New Roman"/>
          <w:sz w:val="28"/>
          <w:szCs w:val="28"/>
        </w:rPr>
        <w:t xml:space="preserve">. Для приема заявления в электронной форме с использованием </w:t>
      </w:r>
      <w:r w:rsidR="00D91903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5B5926" w:rsidRPr="00AE658C">
        <w:rPr>
          <w:rFonts w:ascii="Times New Roman" w:hAnsi="Times New Roman"/>
          <w:sz w:val="28"/>
          <w:szCs w:val="28"/>
        </w:rPr>
        <w:t xml:space="preserve"> может применяться специализированное пр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Для возможности подачи заявления </w:t>
      </w:r>
      <w:r w:rsidR="00DC3290" w:rsidRPr="00AE658C">
        <w:rPr>
          <w:rFonts w:ascii="Times New Roman" w:hAnsi="Times New Roman"/>
          <w:sz w:val="28"/>
          <w:szCs w:val="28"/>
        </w:rPr>
        <w:t>через Единый портал</w:t>
      </w:r>
      <w:r w:rsidR="00B3239B">
        <w:rPr>
          <w:rFonts w:ascii="Times New Roman" w:hAnsi="Times New Roman"/>
          <w:sz w:val="28"/>
          <w:szCs w:val="28"/>
        </w:rPr>
        <w:t>,р</w:t>
      </w:r>
      <w:r w:rsidR="00DC3290" w:rsidRPr="00AE658C">
        <w:rPr>
          <w:rFonts w:ascii="Times New Roman" w:hAnsi="Times New Roman"/>
          <w:sz w:val="28"/>
          <w:szCs w:val="28"/>
        </w:rPr>
        <w:t>егиональный портал</w:t>
      </w:r>
      <w:r w:rsidRPr="00AE658C">
        <w:rPr>
          <w:rFonts w:ascii="Times New Roman" w:hAnsi="Times New Roman"/>
          <w:sz w:val="28"/>
          <w:szCs w:val="28"/>
        </w:rPr>
        <w:t xml:space="preserve"> заявитель должен быть зарегистрирован в</w:t>
      </w:r>
      <w:r w:rsidR="00B3239B">
        <w:rPr>
          <w:rFonts w:ascii="Times New Roman" w:hAnsi="Times New Roman"/>
          <w:sz w:val="28"/>
          <w:szCs w:val="28"/>
        </w:rPr>
        <w:t xml:space="preserve"> ЕСИА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0D7F4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3.14</w:t>
      </w:r>
      <w:r w:rsidR="005B5926" w:rsidRPr="00AE658C">
        <w:rPr>
          <w:rFonts w:ascii="Times New Roman" w:hAnsi="Times New Roman"/>
          <w:sz w:val="28"/>
          <w:szCs w:val="28"/>
        </w:rPr>
        <w:t xml:space="preserve">. Срок регистрации заявления, документов, предусмотренных </w:t>
      </w:r>
      <w:r w:rsidR="00F15118" w:rsidRPr="00AE658C">
        <w:rPr>
          <w:rFonts w:ascii="Times New Roman" w:hAnsi="Times New Roman"/>
          <w:sz w:val="28"/>
          <w:szCs w:val="28"/>
        </w:rPr>
        <w:t>2.8., 2.9-2.9.</w:t>
      </w:r>
      <w:r w:rsidR="00F142FB"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указан в </w:t>
      </w:r>
      <w:r w:rsidR="00F15118" w:rsidRPr="00AE658C">
        <w:rPr>
          <w:rFonts w:ascii="Times New Roman" w:hAnsi="Times New Roman"/>
          <w:sz w:val="28"/>
          <w:szCs w:val="28"/>
        </w:rPr>
        <w:t xml:space="preserve">2.13. </w:t>
      </w:r>
      <w:r w:rsidR="005B5926" w:rsidRPr="00AE658C">
        <w:rPr>
          <w:rFonts w:ascii="Times New Roman" w:hAnsi="Times New Roman"/>
          <w:sz w:val="28"/>
          <w:szCs w:val="28"/>
        </w:rPr>
        <w:t>настоящего А</w:t>
      </w:r>
      <w:r w:rsidR="005B5926" w:rsidRPr="00AE658C">
        <w:rPr>
          <w:rFonts w:ascii="Times New Roman" w:hAnsi="Times New Roman"/>
          <w:sz w:val="28"/>
          <w:szCs w:val="28"/>
        </w:rPr>
        <w:t>д</w:t>
      </w:r>
      <w:r w:rsidR="005B5926" w:rsidRPr="00AE658C">
        <w:rPr>
          <w:rFonts w:ascii="Times New Roman" w:hAnsi="Times New Roman"/>
          <w:sz w:val="28"/>
          <w:szCs w:val="28"/>
        </w:rPr>
        <w:t xml:space="preserve">министративного регламента. </w:t>
      </w:r>
    </w:p>
    <w:p w:rsidR="005B5926" w:rsidRPr="00AE658C" w:rsidRDefault="000D7F4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3.15</w:t>
      </w:r>
      <w:r w:rsidR="005B5926" w:rsidRPr="00AE658C">
        <w:rPr>
          <w:rFonts w:ascii="Times New Roman" w:hAnsi="Times New Roman"/>
          <w:sz w:val="28"/>
          <w:szCs w:val="28"/>
        </w:rPr>
        <w:t>. Результатом административной процедуры является регистрация зая</w:t>
      </w:r>
      <w:r w:rsidR="005B5926" w:rsidRPr="00AE658C">
        <w:rPr>
          <w:rFonts w:ascii="Times New Roman" w:hAnsi="Times New Roman"/>
          <w:sz w:val="28"/>
          <w:szCs w:val="28"/>
        </w:rPr>
        <w:t>в</w:t>
      </w:r>
      <w:r w:rsidR="005B5926" w:rsidRPr="00AE658C">
        <w:rPr>
          <w:rFonts w:ascii="Times New Roman" w:hAnsi="Times New Roman"/>
          <w:sz w:val="28"/>
          <w:szCs w:val="28"/>
        </w:rPr>
        <w:t>ления и документов, предусмотренных</w:t>
      </w:r>
      <w:r w:rsidR="00DE1E80" w:rsidRPr="00AE658C">
        <w:rPr>
          <w:rFonts w:ascii="Times New Roman" w:hAnsi="Times New Roman"/>
          <w:sz w:val="28"/>
          <w:szCs w:val="28"/>
        </w:rPr>
        <w:t xml:space="preserve"> пунктами 2.8., 2.9-2.9.</w:t>
      </w:r>
      <w:r w:rsidR="00997D7D"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>настоящего Адм</w:t>
      </w:r>
      <w:r w:rsidR="005B5926" w:rsidRPr="00AE658C">
        <w:rPr>
          <w:rFonts w:ascii="Times New Roman" w:hAnsi="Times New Roman"/>
          <w:sz w:val="28"/>
          <w:szCs w:val="28"/>
        </w:rPr>
        <w:t>и</w:t>
      </w:r>
      <w:r w:rsidR="005B5926" w:rsidRPr="00AE658C">
        <w:rPr>
          <w:rFonts w:ascii="Times New Roman" w:hAnsi="Times New Roman"/>
          <w:sz w:val="28"/>
          <w:szCs w:val="28"/>
        </w:rPr>
        <w:t xml:space="preserve">нистративного регламента. </w:t>
      </w:r>
    </w:p>
    <w:p w:rsidR="005B5926" w:rsidRPr="00AE658C" w:rsidRDefault="000D7F4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3.16</w:t>
      </w:r>
      <w:r w:rsidR="005B5926" w:rsidRPr="00AE658C">
        <w:rPr>
          <w:rFonts w:ascii="Times New Roman" w:hAnsi="Times New Roman"/>
          <w:sz w:val="28"/>
          <w:szCs w:val="28"/>
        </w:rPr>
        <w:t>. После регистрации заявление и документы, предусмотренные</w:t>
      </w:r>
      <w:r w:rsidR="00DE1E80" w:rsidRPr="00AE658C">
        <w:rPr>
          <w:rFonts w:ascii="Times New Roman" w:hAnsi="Times New Roman"/>
          <w:sz w:val="28"/>
          <w:szCs w:val="28"/>
        </w:rPr>
        <w:t xml:space="preserve"> пункт</w:t>
      </w:r>
      <w:r w:rsidR="00DE1E80" w:rsidRPr="00AE658C">
        <w:rPr>
          <w:rFonts w:ascii="Times New Roman" w:hAnsi="Times New Roman"/>
          <w:sz w:val="28"/>
          <w:szCs w:val="28"/>
        </w:rPr>
        <w:t>а</w:t>
      </w:r>
      <w:r w:rsidR="00DE1E80" w:rsidRPr="00AE658C">
        <w:rPr>
          <w:rFonts w:ascii="Times New Roman" w:hAnsi="Times New Roman"/>
          <w:sz w:val="28"/>
          <w:szCs w:val="28"/>
        </w:rPr>
        <w:t>ми 2.8, 2.9</w:t>
      </w:r>
      <w:r w:rsidR="0029144B">
        <w:rPr>
          <w:rFonts w:ascii="Times New Roman" w:hAnsi="Times New Roman"/>
          <w:sz w:val="28"/>
          <w:szCs w:val="28"/>
        </w:rPr>
        <w:t> </w:t>
      </w:r>
      <w:r w:rsidR="00DE1E80" w:rsidRPr="00AE658C">
        <w:rPr>
          <w:rFonts w:ascii="Times New Roman" w:hAnsi="Times New Roman"/>
          <w:sz w:val="28"/>
          <w:szCs w:val="28"/>
        </w:rPr>
        <w:t>-</w:t>
      </w:r>
      <w:r w:rsidR="0029144B">
        <w:rPr>
          <w:rFonts w:ascii="Times New Roman" w:hAnsi="Times New Roman"/>
          <w:sz w:val="28"/>
          <w:szCs w:val="28"/>
        </w:rPr>
        <w:t> </w:t>
      </w:r>
      <w:r w:rsidR="00DE1E80" w:rsidRPr="00AE658C">
        <w:rPr>
          <w:rFonts w:ascii="Times New Roman" w:hAnsi="Times New Roman"/>
          <w:sz w:val="28"/>
          <w:szCs w:val="28"/>
        </w:rPr>
        <w:t>2.9.</w:t>
      </w:r>
      <w:r w:rsidR="004D41C6"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направляются в о</w:t>
      </w:r>
      <w:r w:rsidR="005B5926" w:rsidRPr="00AE658C">
        <w:rPr>
          <w:rFonts w:ascii="Times New Roman" w:hAnsi="Times New Roman"/>
          <w:sz w:val="28"/>
          <w:szCs w:val="28"/>
        </w:rPr>
        <w:t>т</w:t>
      </w:r>
      <w:r w:rsidR="005B5926" w:rsidRPr="00AE658C">
        <w:rPr>
          <w:rFonts w:ascii="Times New Roman" w:hAnsi="Times New Roman"/>
          <w:sz w:val="28"/>
          <w:szCs w:val="28"/>
        </w:rPr>
        <w:t>ветственное структурное подразделение для назначения ответственного должн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стного лица за рассмотрение заявления и прилагаемых документов.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0D7F41" w:rsidRPr="00AE658C">
        <w:rPr>
          <w:rFonts w:ascii="Times New Roman" w:hAnsi="Times New Roman"/>
          <w:sz w:val="28"/>
          <w:szCs w:val="28"/>
        </w:rPr>
        <w:t>3.</w:t>
      </w:r>
      <w:r w:rsidRPr="00AE658C">
        <w:rPr>
          <w:rFonts w:ascii="Times New Roman" w:hAnsi="Times New Roman"/>
          <w:sz w:val="28"/>
          <w:szCs w:val="28"/>
        </w:rPr>
        <w:t>1</w:t>
      </w:r>
      <w:r w:rsidR="000D7F41" w:rsidRPr="00AE658C">
        <w:rPr>
          <w:rFonts w:ascii="Times New Roman" w:hAnsi="Times New Roman"/>
          <w:sz w:val="28"/>
          <w:szCs w:val="28"/>
        </w:rPr>
        <w:t>7</w:t>
      </w:r>
      <w:r w:rsidRPr="00AE658C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рег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страция заявления и приложенных к заявлению документов, если заявитель сам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стоятельно не представил документы, указанные в</w:t>
      </w:r>
      <w:r w:rsidR="00C04261" w:rsidRPr="00AE658C">
        <w:rPr>
          <w:rFonts w:ascii="Times New Roman" w:hAnsi="Times New Roman"/>
          <w:sz w:val="28"/>
          <w:szCs w:val="28"/>
        </w:rPr>
        <w:t xml:space="preserve"> пунктах2.9</w:t>
      </w:r>
      <w:r w:rsidR="0029144B">
        <w:rPr>
          <w:rFonts w:ascii="Times New Roman" w:hAnsi="Times New Roman"/>
          <w:sz w:val="28"/>
          <w:szCs w:val="28"/>
        </w:rPr>
        <w:t> </w:t>
      </w:r>
      <w:r w:rsidR="00C04261" w:rsidRPr="00AE658C">
        <w:rPr>
          <w:rFonts w:ascii="Times New Roman" w:hAnsi="Times New Roman"/>
          <w:sz w:val="28"/>
          <w:szCs w:val="28"/>
        </w:rPr>
        <w:t>-</w:t>
      </w:r>
      <w:r w:rsidR="0029144B">
        <w:rPr>
          <w:rFonts w:ascii="Times New Roman" w:hAnsi="Times New Roman"/>
          <w:sz w:val="28"/>
          <w:szCs w:val="28"/>
        </w:rPr>
        <w:t> </w:t>
      </w:r>
      <w:r w:rsidR="00C04261" w:rsidRPr="00AE658C">
        <w:rPr>
          <w:rFonts w:ascii="Times New Roman" w:hAnsi="Times New Roman"/>
          <w:sz w:val="28"/>
          <w:szCs w:val="28"/>
        </w:rPr>
        <w:t>2.9.</w:t>
      </w:r>
      <w:r w:rsidR="00241246"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:rsidR="005B5926" w:rsidRPr="00AE658C" w:rsidRDefault="001A7D92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3.18</w:t>
      </w:r>
      <w:r w:rsidR="005B5926" w:rsidRPr="00AE658C">
        <w:rPr>
          <w:rFonts w:ascii="Times New Roman" w:hAnsi="Times New Roman"/>
          <w:sz w:val="28"/>
          <w:szCs w:val="28"/>
        </w:rPr>
        <w:t>. Должностное лицо ответственного структурного подразделения, в об</w:t>
      </w:r>
      <w:r w:rsidR="005B5926" w:rsidRPr="00AE658C">
        <w:rPr>
          <w:rFonts w:ascii="Times New Roman" w:hAnsi="Times New Roman"/>
          <w:sz w:val="28"/>
          <w:szCs w:val="28"/>
        </w:rPr>
        <w:t>я</w:t>
      </w:r>
      <w:r w:rsidR="005B5926" w:rsidRPr="00AE658C">
        <w:rPr>
          <w:rFonts w:ascii="Times New Roman" w:hAnsi="Times New Roman"/>
          <w:sz w:val="28"/>
          <w:szCs w:val="28"/>
        </w:rPr>
        <w:t>занности которого в соответствии с его должностным регламентом входит выпо</w:t>
      </w:r>
      <w:r w:rsidR="005B5926" w:rsidRPr="00AE658C">
        <w:rPr>
          <w:rFonts w:ascii="Times New Roman" w:hAnsi="Times New Roman"/>
          <w:sz w:val="28"/>
          <w:szCs w:val="28"/>
        </w:rPr>
        <w:t>л</w:t>
      </w:r>
      <w:r w:rsidR="005B5926" w:rsidRPr="00AE658C">
        <w:rPr>
          <w:rFonts w:ascii="Times New Roman" w:hAnsi="Times New Roman"/>
          <w:sz w:val="28"/>
          <w:szCs w:val="28"/>
        </w:rPr>
        <w:t>нение соответствующих функций (далее - должностное лицо ответственного структурного подразделения), подготавливает и направляет (в том числе с испол</w:t>
      </w:r>
      <w:r w:rsidR="005B5926" w:rsidRPr="00AE658C">
        <w:rPr>
          <w:rFonts w:ascii="Times New Roman" w:hAnsi="Times New Roman"/>
          <w:sz w:val="28"/>
          <w:szCs w:val="28"/>
        </w:rPr>
        <w:t>ь</w:t>
      </w:r>
      <w:r w:rsidR="005B5926" w:rsidRPr="00AE658C">
        <w:rPr>
          <w:rFonts w:ascii="Times New Roman" w:hAnsi="Times New Roman"/>
          <w:sz w:val="28"/>
          <w:szCs w:val="28"/>
        </w:rPr>
        <w:t xml:space="preserve">зованием </w:t>
      </w:r>
      <w:r w:rsidR="00594423">
        <w:rPr>
          <w:rFonts w:ascii="Times New Roman" w:hAnsi="Times New Roman"/>
          <w:sz w:val="28"/>
          <w:szCs w:val="28"/>
        </w:rPr>
        <w:t xml:space="preserve">СМЭВ) </w:t>
      </w:r>
      <w:r w:rsidR="005B5926" w:rsidRPr="00AE658C">
        <w:rPr>
          <w:rFonts w:ascii="Times New Roman" w:hAnsi="Times New Roman"/>
          <w:sz w:val="28"/>
          <w:szCs w:val="28"/>
        </w:rPr>
        <w:t xml:space="preserve">запрос о представлении в </w:t>
      </w:r>
      <w:r w:rsidR="00EC22DA" w:rsidRPr="00AE658C">
        <w:rPr>
          <w:rFonts w:ascii="Times New Roman" w:hAnsi="Times New Roman"/>
          <w:sz w:val="28"/>
          <w:szCs w:val="28"/>
        </w:rPr>
        <w:t xml:space="preserve">уполномоченный орган </w:t>
      </w:r>
      <w:r w:rsidR="005B5926" w:rsidRPr="00AE658C">
        <w:rPr>
          <w:rFonts w:ascii="Times New Roman" w:hAnsi="Times New Roman"/>
          <w:sz w:val="28"/>
          <w:szCs w:val="28"/>
        </w:rPr>
        <w:t>докуме</w:t>
      </w:r>
      <w:r w:rsidR="005B5926" w:rsidRPr="00AE658C">
        <w:rPr>
          <w:rFonts w:ascii="Times New Roman" w:hAnsi="Times New Roman"/>
          <w:sz w:val="28"/>
          <w:szCs w:val="28"/>
        </w:rPr>
        <w:t>н</w:t>
      </w:r>
      <w:r w:rsidR="005B5926" w:rsidRPr="00AE658C">
        <w:rPr>
          <w:rFonts w:ascii="Times New Roman" w:hAnsi="Times New Roman"/>
          <w:sz w:val="28"/>
          <w:szCs w:val="28"/>
        </w:rPr>
        <w:t>тов (их копий или сведений, содержащихся в них), предусмотренных</w:t>
      </w:r>
      <w:r w:rsidR="00EC22DA" w:rsidRPr="00AE658C">
        <w:rPr>
          <w:rFonts w:ascii="Times New Roman" w:hAnsi="Times New Roman"/>
          <w:sz w:val="28"/>
          <w:szCs w:val="28"/>
        </w:rPr>
        <w:t xml:space="preserve"> пунктами 2.9-2.9.</w:t>
      </w:r>
      <w:r w:rsidR="00594423"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в соответствии с перечнем и</w:t>
      </w:r>
      <w:r w:rsidR="005B5926" w:rsidRPr="00AE658C">
        <w:rPr>
          <w:rFonts w:ascii="Times New Roman" w:hAnsi="Times New Roman"/>
          <w:sz w:val="28"/>
          <w:szCs w:val="28"/>
        </w:rPr>
        <w:t>н</w:t>
      </w:r>
      <w:r w:rsidR="005B5926" w:rsidRPr="00AE658C">
        <w:rPr>
          <w:rFonts w:ascii="Times New Roman" w:hAnsi="Times New Roman"/>
          <w:sz w:val="28"/>
          <w:szCs w:val="28"/>
        </w:rPr>
        <w:t>фор</w:t>
      </w:r>
      <w:r w:rsidR="00D06539" w:rsidRPr="00AE658C">
        <w:rPr>
          <w:rFonts w:ascii="Times New Roman" w:hAnsi="Times New Roman"/>
          <w:sz w:val="28"/>
          <w:szCs w:val="28"/>
        </w:rPr>
        <w:t>мационных запросов, указанных в</w:t>
      </w:r>
      <w:r w:rsidR="00844913">
        <w:rPr>
          <w:rFonts w:ascii="Times New Roman" w:hAnsi="Times New Roman"/>
          <w:sz w:val="28"/>
          <w:szCs w:val="28"/>
        </w:rPr>
        <w:t xml:space="preserve"> пункте 3.19</w:t>
      </w:r>
      <w:r w:rsidR="005B5926" w:rsidRPr="00AE658C">
        <w:rPr>
          <w:rFonts w:ascii="Times New Roman" w:hAnsi="Times New Roman"/>
          <w:sz w:val="28"/>
          <w:szCs w:val="28"/>
        </w:rPr>
        <w:t xml:space="preserve"> настоящего Административн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>го регламента, если заявитель не представил указанные документы самостоятел</w:t>
      </w:r>
      <w:r w:rsidR="005B5926" w:rsidRPr="00AE658C">
        <w:rPr>
          <w:rFonts w:ascii="Times New Roman" w:hAnsi="Times New Roman"/>
          <w:sz w:val="28"/>
          <w:szCs w:val="28"/>
        </w:rPr>
        <w:t>ь</w:t>
      </w:r>
      <w:r w:rsidR="005B5926" w:rsidRPr="00AE658C">
        <w:rPr>
          <w:rFonts w:ascii="Times New Roman" w:hAnsi="Times New Roman"/>
          <w:sz w:val="28"/>
          <w:szCs w:val="28"/>
        </w:rPr>
        <w:t xml:space="preserve">но. </w:t>
      </w:r>
    </w:p>
    <w:p w:rsidR="005B5926" w:rsidRPr="00AE658C" w:rsidRDefault="001A7D92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56"/>
      <w:bookmarkEnd w:id="1"/>
      <w:r w:rsidRPr="00AE658C">
        <w:rPr>
          <w:rFonts w:ascii="Times New Roman" w:hAnsi="Times New Roman"/>
          <w:sz w:val="28"/>
          <w:szCs w:val="28"/>
        </w:rPr>
        <w:t>3.19</w:t>
      </w:r>
      <w:r w:rsidR="005B5926" w:rsidRPr="00AE658C">
        <w:rPr>
          <w:rFonts w:ascii="Times New Roman" w:hAnsi="Times New Roman"/>
          <w:sz w:val="28"/>
          <w:szCs w:val="28"/>
        </w:rPr>
        <w:t>. Перечень запрашиваемых документов, необходимых для</w:t>
      </w:r>
      <w:r w:rsidR="00AB0DE5">
        <w:rPr>
          <w:rFonts w:ascii="Times New Roman" w:hAnsi="Times New Roman"/>
          <w:sz w:val="28"/>
          <w:szCs w:val="28"/>
        </w:rPr>
        <w:t xml:space="preserve"> предоставл</w:t>
      </w:r>
      <w:r w:rsidR="00AB0DE5">
        <w:rPr>
          <w:rFonts w:ascii="Times New Roman" w:hAnsi="Times New Roman"/>
          <w:sz w:val="28"/>
          <w:szCs w:val="28"/>
        </w:rPr>
        <w:t>е</w:t>
      </w:r>
      <w:r w:rsidR="00AB0DE5">
        <w:rPr>
          <w:rFonts w:ascii="Times New Roman" w:hAnsi="Times New Roman"/>
          <w:sz w:val="28"/>
          <w:szCs w:val="28"/>
        </w:rPr>
        <w:t>ния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услуги: </w:t>
      </w:r>
    </w:p>
    <w:p w:rsidR="0029144B" w:rsidRPr="00AB0DE5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правоустанавливающие документы на земельный участок, в том числе 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глашение об установлении сервитута, решение об установлении публичного се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витута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содерж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щихся в них) направляется в</w:t>
      </w:r>
      <w:r w:rsidR="00784FDE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="00AB0DE5"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дминистрацию</w:t>
      </w:r>
    </w:p>
    <w:p w:rsidR="0029144B" w:rsidRPr="00302E6A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градостроительный план земельного участка, представленный для пол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чения разрешения на строительство, или в случае строительства, реконструкции линейного объекта проект планировки территории и проект межевания террит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рии (за исключением случаев, при которых для строительства, реконструкции 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нейного объекта не требуется подготовка документации по планировке террит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рии), проект планировки территории в случае выдачи разрешения на ввод в эк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плуатацию линейного объекта, для размещения которого не требуется образов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ние земельного участка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дений, содержащихся в них) направляется в</w:t>
      </w:r>
      <w:r w:rsidR="00784F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Администрацию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29144B" w:rsidRPr="00784FDE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в) разрешение на строительство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содержащихся в них) направляется в</w:t>
      </w:r>
      <w:r w:rsidR="00AB0DE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структурное подразд</w:t>
      </w:r>
      <w:r w:rsidR="00AB0DE5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="00AB0DE5">
        <w:rPr>
          <w:rFonts w:ascii="Times New Roman" w:hAnsi="Times New Roman"/>
          <w:bCs/>
          <w:color w:val="000000" w:themeColor="text1"/>
          <w:sz w:val="28"/>
          <w:szCs w:val="28"/>
        </w:rPr>
        <w:t>ление Администрации</w:t>
      </w:r>
      <w:r w:rsidR="008C387F">
        <w:rPr>
          <w:rFonts w:ascii="Times New Roman" w:hAnsi="Times New Roman"/>
          <w:bCs/>
          <w:color w:val="000000" w:themeColor="text1"/>
          <w:sz w:val="28"/>
          <w:szCs w:val="28"/>
        </w:rPr>
        <w:t>- отдел стпроительства ,коммунального, дорожного хозя</w:t>
      </w:r>
      <w:r w:rsidR="008C387F">
        <w:rPr>
          <w:rFonts w:ascii="Times New Roman" w:hAnsi="Times New Roman"/>
          <w:bCs/>
          <w:color w:val="000000" w:themeColor="text1"/>
          <w:sz w:val="28"/>
          <w:szCs w:val="28"/>
        </w:rPr>
        <w:t>й</w:t>
      </w:r>
      <w:r w:rsidR="008C387F">
        <w:rPr>
          <w:rFonts w:ascii="Times New Roman" w:hAnsi="Times New Roman"/>
          <w:bCs/>
          <w:color w:val="000000" w:themeColor="text1"/>
          <w:sz w:val="28"/>
          <w:szCs w:val="28"/>
        </w:rPr>
        <w:t>ства и транспорта</w:t>
      </w:r>
      <w:r w:rsidRPr="00784FD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29144B" w:rsidRPr="00784FDE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г) акт приемки объекта капитального строительства (в случае осуществл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строительства, реконструкции на основании договора строительного подр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да</w:t>
      </w:r>
      <w:r w:rsidR="00362F3B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)</w:t>
      </w:r>
      <w:r w:rsidR="00362F3B" w:rsidRPr="0029144B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Запрос о представлении документов (их копий или сведений, содержащихся в них) направляется 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в  государст</w:t>
      </w:r>
      <w:r w:rsidR="008C387F" w:rsidRPr="00784F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венный орган, орган 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местного самоуправления или подведомственной государственным органам или органам местного самоуправл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ния организации</w:t>
      </w:r>
      <w:r w:rsidR="008C387F" w:rsidRPr="00784F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распоряжении которых находятся указанные документы)</w:t>
      </w:r>
      <w:r w:rsidRPr="00784FD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29144B" w:rsidRPr="00784FDE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д) акт, подтверждающий соответствие параметров построенного, реконс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руированного объекта капитального строительства проектной документации  (в части соответствия проектной документации требованиям, указанным в пункте 1 части 5 статьи 49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содержащихся в них) н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правляется 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</w:t>
      </w:r>
      <w:r w:rsidR="008C387F"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местного самоуправления или подв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домственной государственным органам или органам местного самоуправления организации</w:t>
      </w:r>
      <w:r w:rsidR="008C387F" w:rsidRPr="00784F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в распоряжении которых находятся указанные документы)</w:t>
      </w:r>
      <w:r w:rsidRPr="00784FD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29144B" w:rsidRPr="00784FDE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е) акт о подключении (технологическом присоединении) построенного, 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содержащихся в них) н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правляется 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 </w:t>
      </w:r>
      <w:r w:rsidR="008C387F"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государственныйорга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="008C387F" w:rsidRPr="00784FDE">
        <w:rPr>
          <w:rFonts w:ascii="Times New Roman" w:hAnsi="Times New Roman"/>
          <w:bCs/>
          <w:color w:val="000000" w:themeColor="text1"/>
          <w:sz w:val="28"/>
          <w:szCs w:val="28"/>
        </w:rPr>
        <w:t>, орган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местного самоуправления или подв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домственной государственным органам или органам местного самоуправления организации</w:t>
      </w:r>
      <w:r w:rsidR="008C387F" w:rsidRPr="00784FDE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распоряжении которых находятся указанные документы)</w:t>
      </w:r>
      <w:r w:rsidRPr="00784FD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29144B" w:rsidRPr="008D4270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низацию земельного участка и подписанная лицом, осуществляющим строител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ь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струкции линейного объекта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</w:t>
      </w:r>
      <w:r w:rsidR="008D4270">
        <w:rPr>
          <w:rFonts w:ascii="Times New Roman" w:hAnsi="Times New Roman"/>
          <w:bCs/>
          <w:color w:val="000000" w:themeColor="text1"/>
          <w:sz w:val="28"/>
          <w:szCs w:val="28"/>
        </w:rPr>
        <w:t>ержащихся в них) направляется</w:t>
      </w:r>
    </w:p>
    <w:p w:rsidR="0029144B" w:rsidRPr="008D4270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рации) о соответствии построенного, реконструированного объекта капитального строительства указанным в пункте 1 части 5 статьи 49 Градостроительного коде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са Российской Федерации требованиям проектной документации (в том числе с учетом изменений, внесенных в рабочую документацию и являющихся в соотве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ствии с частью 1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3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52 Градостроительного кодекса Российской Федерации частью такой проектной документации), заключение уполномоченного на осущ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5 статьи 54 Градостроительного кодекса Российской Федерации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ставлении документов (их копий или сведений, содержащихся в них) направляе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ся в </w:t>
      </w:r>
      <w:r w:rsidR="00B45D10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в распоряжении которого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находятся указанные док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менты</w:t>
      </w:r>
      <w:r w:rsidRPr="008D4270">
        <w:rPr>
          <w:rFonts w:ascii="Times New Roman" w:hAnsi="Times New Roman"/>
          <w:b/>
          <w:bCs/>
          <w:color w:val="000000" w:themeColor="text1"/>
          <w:sz w:val="28"/>
          <w:szCs w:val="28"/>
        </w:rPr>
        <w:t>)</w:t>
      </w:r>
      <w:r w:rsidRPr="008D4270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;</w:t>
      </w:r>
    </w:p>
    <w:p w:rsidR="0029144B" w:rsidRPr="00B45D10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сударственного реестра индивидуальных предпринимателей (при обращении з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стройщика, являющегося индивидуальным предпринимателем)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ставлении документов (их копий или сведений, содержащихся в них) направляе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ся в </w:t>
      </w:r>
      <w:r w:rsidR="008D4270"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местного са</w:t>
      </w:r>
      <w:r w:rsidR="008D4270"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моуправления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или подведомстве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ной государственным органам или органам местного самоуправления организ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ции, в который направляется запрос и в распоряжении которых находятся указа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ные документы</w:t>
      </w:r>
      <w:r w:rsidRPr="00B45D1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29144B" w:rsidRDefault="0029144B" w:rsidP="0029144B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к) акт приемки выполненных работ по сохранению объекта культурного н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 xml:space="preserve">следия, утвержденный соответствующим органом охраны объектов культурного наследия, определенным Федеральным законом </w:t>
      </w:r>
      <w:r>
        <w:rPr>
          <w:bCs/>
          <w:color w:val="000000" w:themeColor="text1"/>
        </w:rPr>
        <w:t>"</w:t>
      </w:r>
      <w:r w:rsidRPr="00302E6A">
        <w:rPr>
          <w:bCs/>
          <w:color w:val="000000" w:themeColor="text1"/>
        </w:rPr>
        <w:t>Об объектах культурного насл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>дия (памятниках истории и культуры) народов Российской Федерации</w:t>
      </w:r>
      <w:r>
        <w:rPr>
          <w:bCs/>
          <w:color w:val="000000" w:themeColor="text1"/>
        </w:rPr>
        <w:t>"</w:t>
      </w:r>
      <w:r w:rsidRPr="00302E6A">
        <w:rPr>
          <w:bCs/>
          <w:color w:val="000000" w:themeColor="text1"/>
        </w:rPr>
        <w:t>, при пр</w:t>
      </w:r>
      <w:r w:rsidRPr="00302E6A">
        <w:rPr>
          <w:bCs/>
          <w:color w:val="000000" w:themeColor="text1"/>
        </w:rPr>
        <w:t>о</w:t>
      </w:r>
      <w:r w:rsidRPr="00302E6A">
        <w:rPr>
          <w:bCs/>
          <w:color w:val="000000" w:themeColor="text1"/>
        </w:rPr>
        <w:t>ведении реставрации, консервации, ремонта этого объекта и его приспособления для современного использования</w:t>
      </w:r>
      <w:r>
        <w:rPr>
          <w:bCs/>
          <w:color w:val="000000" w:themeColor="text1"/>
        </w:rPr>
        <w:t xml:space="preserve">. </w:t>
      </w:r>
      <w:r w:rsidRPr="00AD1A1E">
        <w:rPr>
          <w:bCs/>
          <w:color w:val="000000" w:themeColor="text1"/>
        </w:rPr>
        <w:t xml:space="preserve">Запрос о представлении документов (их копий или сведений, содержащихся в них) направляется в </w:t>
      </w:r>
      <w:r w:rsidR="008D4270" w:rsidRPr="00B45D10">
        <w:rPr>
          <w:bCs/>
          <w:color w:val="000000" w:themeColor="text1"/>
        </w:rPr>
        <w:t>государственный орган, орган</w:t>
      </w:r>
      <w:r w:rsidRPr="00B45D10">
        <w:rPr>
          <w:bCs/>
          <w:color w:val="000000" w:themeColor="text1"/>
        </w:rPr>
        <w:t xml:space="preserve"> местного самоуправления или подведомственной государственным органам или органам местного самоуправления организации, в который направляется запрос и в распоряжении которых находятся указанные документы</w:t>
      </w:r>
      <w:r w:rsidRPr="00B45D10">
        <w:rPr>
          <w:bCs/>
          <w:i/>
          <w:color w:val="000000" w:themeColor="text1"/>
        </w:rPr>
        <w:t>)</w:t>
      </w:r>
      <w:r w:rsidRPr="00B45D10">
        <w:rPr>
          <w:bCs/>
          <w:color w:val="000000" w:themeColor="text1"/>
        </w:rPr>
        <w:t>.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Запрос о представлении в </w:t>
      </w:r>
      <w:r w:rsidR="005852BE">
        <w:rPr>
          <w:rFonts w:ascii="Times New Roman" w:hAnsi="Times New Roman"/>
          <w:sz w:val="28"/>
          <w:szCs w:val="28"/>
        </w:rPr>
        <w:t xml:space="preserve">уполномоченный орган </w:t>
      </w:r>
      <w:r w:rsidRPr="00AE658C">
        <w:rPr>
          <w:rFonts w:ascii="Times New Roman" w:hAnsi="Times New Roman"/>
          <w:sz w:val="28"/>
          <w:szCs w:val="28"/>
        </w:rPr>
        <w:t xml:space="preserve">документов (их копий или сведений, содержащихся в них) содержит: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наименование органа или организации, в адрес которых направляется ме</w:t>
      </w:r>
      <w:r w:rsidRPr="00AE658C">
        <w:rPr>
          <w:rFonts w:ascii="Times New Roman" w:hAnsi="Times New Roman"/>
          <w:sz w:val="28"/>
          <w:szCs w:val="28"/>
        </w:rPr>
        <w:t>ж</w:t>
      </w:r>
      <w:r w:rsidRPr="00AE658C">
        <w:rPr>
          <w:rFonts w:ascii="Times New Roman" w:hAnsi="Times New Roman"/>
          <w:sz w:val="28"/>
          <w:szCs w:val="28"/>
        </w:rPr>
        <w:t xml:space="preserve">ведомственный запрос; </w:t>
      </w:r>
    </w:p>
    <w:p w:rsidR="005B5926" w:rsidRPr="00AE658C" w:rsidRDefault="008D427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услуги, для предоставления которой необх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димо представление документа и (или) информации;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указание на положения нормативного правового акта, которыми установл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>но представление документа и (или) информации, необходимых для</w:t>
      </w:r>
      <w:r w:rsidR="008D4270">
        <w:rPr>
          <w:rFonts w:ascii="Times New Roman" w:hAnsi="Times New Roman"/>
          <w:sz w:val="28"/>
          <w:szCs w:val="28"/>
        </w:rPr>
        <w:t xml:space="preserve"> предоставл</w:t>
      </w:r>
      <w:r w:rsidR="008D4270">
        <w:rPr>
          <w:rFonts w:ascii="Times New Roman" w:hAnsi="Times New Roman"/>
          <w:sz w:val="28"/>
          <w:szCs w:val="28"/>
        </w:rPr>
        <w:t>е</w:t>
      </w:r>
      <w:r w:rsidR="008D4270">
        <w:rPr>
          <w:rFonts w:ascii="Times New Roman" w:hAnsi="Times New Roman"/>
          <w:sz w:val="28"/>
          <w:szCs w:val="28"/>
        </w:rPr>
        <w:lastRenderedPageBreak/>
        <w:t>ния муниципальной</w:t>
      </w:r>
      <w:r w:rsidRPr="00AE658C">
        <w:rPr>
          <w:rFonts w:ascii="Times New Roman" w:hAnsi="Times New Roman"/>
          <w:sz w:val="28"/>
          <w:szCs w:val="28"/>
        </w:rPr>
        <w:t>услуги, и указание на реквизиты данного нормативного пр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вового акта;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реквизиты и наименования документов, необходимых для</w:t>
      </w:r>
      <w:r w:rsidR="008D4270">
        <w:rPr>
          <w:rFonts w:ascii="Times New Roman" w:hAnsi="Times New Roman"/>
          <w:sz w:val="28"/>
          <w:szCs w:val="28"/>
        </w:rPr>
        <w:t xml:space="preserve"> предоставления (муниципальной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Срок направления межведомственного запроса составляет один рабочий день со дня регистрация заявления и приложенных к заявлению документов. </w:t>
      </w:r>
    </w:p>
    <w:p w:rsidR="005B5926" w:rsidRPr="00AE658C" w:rsidRDefault="00B239EF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</w:t>
      </w:r>
      <w:r w:rsidR="005B5926" w:rsidRPr="00AE658C">
        <w:rPr>
          <w:rFonts w:ascii="Times New Roman" w:hAnsi="Times New Roman"/>
          <w:sz w:val="28"/>
          <w:szCs w:val="28"/>
        </w:rPr>
        <w:t>.</w:t>
      </w:r>
      <w:r w:rsidRPr="00AE658C">
        <w:rPr>
          <w:rFonts w:ascii="Times New Roman" w:hAnsi="Times New Roman"/>
          <w:sz w:val="28"/>
          <w:szCs w:val="28"/>
        </w:rPr>
        <w:t>20</w:t>
      </w:r>
      <w:r w:rsidR="0029144B">
        <w:rPr>
          <w:rFonts w:ascii="Times New Roman" w:hAnsi="Times New Roman"/>
          <w:sz w:val="28"/>
          <w:szCs w:val="28"/>
        </w:rPr>
        <w:t>.</w:t>
      </w:r>
      <w:r w:rsidR="005B5926" w:rsidRPr="00AE658C">
        <w:rPr>
          <w:rFonts w:ascii="Times New Roman" w:hAnsi="Times New Roman"/>
          <w:sz w:val="28"/>
          <w:szCs w:val="28"/>
        </w:rPr>
        <w:t xml:space="preserve"> По межведомственным запросам документы (их копии или сведения, содержащиеся в них), предусмотренные </w:t>
      </w:r>
      <w:r w:rsidR="00452C10" w:rsidRPr="00AE658C">
        <w:rPr>
          <w:rFonts w:ascii="Times New Roman" w:hAnsi="Times New Roman"/>
          <w:sz w:val="28"/>
          <w:szCs w:val="28"/>
        </w:rPr>
        <w:t>пунктами 2.9-2.9.</w:t>
      </w:r>
      <w:r w:rsidR="00AB307C"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>настоящего Админис</w:t>
      </w:r>
      <w:r w:rsidR="005B5926" w:rsidRPr="00AE658C">
        <w:rPr>
          <w:rFonts w:ascii="Times New Roman" w:hAnsi="Times New Roman"/>
          <w:sz w:val="28"/>
          <w:szCs w:val="28"/>
        </w:rPr>
        <w:t>т</w:t>
      </w:r>
      <w:r w:rsidR="005B5926" w:rsidRPr="00AE658C">
        <w:rPr>
          <w:rFonts w:ascii="Times New Roman" w:hAnsi="Times New Roman"/>
          <w:sz w:val="28"/>
          <w:szCs w:val="28"/>
        </w:rPr>
        <w:t>ративного регламента, предоставляются органами</w:t>
      </w:r>
      <w:r w:rsidR="0029144B">
        <w:rPr>
          <w:rFonts w:ascii="Times New Roman" w:hAnsi="Times New Roman"/>
          <w:sz w:val="28"/>
          <w:szCs w:val="28"/>
        </w:rPr>
        <w:t xml:space="preserve"> и организациями</w:t>
      </w:r>
      <w:r w:rsidR="005B5926" w:rsidRPr="00AE658C">
        <w:rPr>
          <w:rFonts w:ascii="Times New Roman" w:hAnsi="Times New Roman"/>
          <w:sz w:val="28"/>
          <w:szCs w:val="28"/>
        </w:rPr>
        <w:t xml:space="preserve">, указанными в </w:t>
      </w:r>
      <w:r w:rsidR="00362F3B">
        <w:rPr>
          <w:rFonts w:ascii="Times New Roman" w:hAnsi="Times New Roman"/>
          <w:sz w:val="28"/>
          <w:szCs w:val="28"/>
        </w:rPr>
        <w:t xml:space="preserve">пункте 3.19 </w:t>
      </w:r>
      <w:r w:rsidR="005B5926"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в распоряжении которых находятся эти документы в электронной форме, в срок не позднее </w:t>
      </w:r>
      <w:r w:rsidR="0029144B">
        <w:rPr>
          <w:rFonts w:ascii="Times New Roman" w:hAnsi="Times New Roman"/>
          <w:color w:val="000000" w:themeColor="text1"/>
          <w:sz w:val="28"/>
          <w:szCs w:val="28"/>
        </w:rPr>
        <w:t>трех рабочих</w:t>
      </w:r>
      <w:r w:rsidR="0029144B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29144B">
        <w:rPr>
          <w:rFonts w:ascii="Times New Roman" w:hAnsi="Times New Roman"/>
          <w:color w:val="000000" w:themeColor="text1"/>
          <w:sz w:val="28"/>
          <w:szCs w:val="28"/>
        </w:rPr>
        <w:t>ней</w:t>
      </w:r>
      <w:r w:rsidR="0029144B"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 w:rsidR="0029144B">
        <w:rPr>
          <w:rFonts w:ascii="Times New Roman" w:hAnsi="Times New Roman"/>
          <w:color w:val="000000" w:themeColor="text1"/>
          <w:sz w:val="28"/>
          <w:szCs w:val="28"/>
        </w:rPr>
        <w:t>о дня получения</w:t>
      </w:r>
      <w:r w:rsidR="005B5926" w:rsidRPr="00AE658C">
        <w:rPr>
          <w:rFonts w:ascii="Times New Roman" w:hAnsi="Times New Roman"/>
          <w:sz w:val="28"/>
          <w:szCs w:val="28"/>
        </w:rPr>
        <w:t xml:space="preserve"> соответствующего межведомственного запроса. </w:t>
      </w:r>
    </w:p>
    <w:p w:rsidR="005B5926" w:rsidRPr="00AE658C" w:rsidRDefault="00A3521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3.21</w:t>
      </w:r>
      <w:r w:rsidR="005B5926" w:rsidRPr="00AE658C">
        <w:rPr>
          <w:rFonts w:ascii="Times New Roman" w:hAnsi="Times New Roman"/>
          <w:sz w:val="28"/>
          <w:szCs w:val="28"/>
        </w:rPr>
        <w:t>. Межведомственное информационное взаимодействие может осущес</w:t>
      </w:r>
      <w:r w:rsidR="005B5926" w:rsidRPr="00AE658C">
        <w:rPr>
          <w:rFonts w:ascii="Times New Roman" w:hAnsi="Times New Roman"/>
          <w:sz w:val="28"/>
          <w:szCs w:val="28"/>
        </w:rPr>
        <w:t>т</w:t>
      </w:r>
      <w:r w:rsidR="005B5926" w:rsidRPr="00AE658C">
        <w:rPr>
          <w:rFonts w:ascii="Times New Roman" w:hAnsi="Times New Roman"/>
          <w:sz w:val="28"/>
          <w:szCs w:val="28"/>
        </w:rPr>
        <w:t xml:space="preserve">вляется на бумажном носителе: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1) при невозможности осуществления межведомственного информационн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го взаимодействия в электронной форме в связи с отсутствием запрашиваемых сведений в электронной форме;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2) при необходимости представления оригиналов документов на бумажном носителе при направлении межведомственного запроса.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Если межведомственное взаимодействие осуществляется на бумажном н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сителе, документы (их копии или сведения, содержащиеся в них), предусмотре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 xml:space="preserve">ные </w:t>
      </w:r>
      <w:r w:rsidR="00806594" w:rsidRPr="00AE658C">
        <w:rPr>
          <w:rFonts w:ascii="Times New Roman" w:hAnsi="Times New Roman"/>
          <w:sz w:val="28"/>
          <w:szCs w:val="28"/>
        </w:rPr>
        <w:t>пунктами 2.9-2.9.</w:t>
      </w:r>
      <w:r w:rsidR="00A427B9"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предоста</w:t>
      </w:r>
      <w:r w:rsidRPr="00AE658C">
        <w:rPr>
          <w:rFonts w:ascii="Times New Roman" w:hAnsi="Times New Roman"/>
          <w:sz w:val="28"/>
          <w:szCs w:val="28"/>
        </w:rPr>
        <w:t>в</w:t>
      </w:r>
      <w:r w:rsidRPr="00AE658C">
        <w:rPr>
          <w:rFonts w:ascii="Times New Roman" w:hAnsi="Times New Roman"/>
          <w:sz w:val="28"/>
          <w:szCs w:val="28"/>
        </w:rPr>
        <w:t xml:space="preserve">ляются органами, указанными </w:t>
      </w:r>
      <w:r w:rsidR="00362F3B">
        <w:rPr>
          <w:rFonts w:ascii="Times New Roman" w:hAnsi="Times New Roman"/>
          <w:sz w:val="28"/>
          <w:szCs w:val="28"/>
        </w:rPr>
        <w:t xml:space="preserve">впункте 3.19 </w:t>
      </w:r>
      <w:r w:rsidRPr="00AE658C">
        <w:rPr>
          <w:rFonts w:ascii="Times New Roman" w:hAnsi="Times New Roman"/>
          <w:sz w:val="28"/>
          <w:szCs w:val="28"/>
        </w:rPr>
        <w:t>настоящего Административного ре</w:t>
      </w:r>
      <w:r w:rsidRPr="00AE658C">
        <w:rPr>
          <w:rFonts w:ascii="Times New Roman" w:hAnsi="Times New Roman"/>
          <w:sz w:val="28"/>
          <w:szCs w:val="28"/>
        </w:rPr>
        <w:t>г</w:t>
      </w:r>
      <w:r w:rsidRPr="00AE658C">
        <w:rPr>
          <w:rFonts w:ascii="Times New Roman" w:hAnsi="Times New Roman"/>
          <w:sz w:val="28"/>
          <w:szCs w:val="28"/>
        </w:rPr>
        <w:t>ламента, в распоряжении которых находятся эти документы, в срок не позднее трех рабочих дней со дня получения соответствующего межведомственного з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проса. </w:t>
      </w:r>
    </w:p>
    <w:p w:rsidR="005B5926" w:rsidRPr="00AE658C" w:rsidRDefault="00160D7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3.22</w:t>
      </w:r>
      <w:r w:rsidR="005B5926" w:rsidRPr="00AE658C">
        <w:rPr>
          <w:rFonts w:ascii="Times New Roman" w:hAnsi="Times New Roman"/>
          <w:sz w:val="28"/>
          <w:szCs w:val="28"/>
        </w:rPr>
        <w:t>. Результатом административной процедуры является получение</w:t>
      </w:r>
      <w:r w:rsidR="00F6044E" w:rsidRPr="00F6044E">
        <w:rPr>
          <w:rFonts w:ascii="Times New Roman" w:hAnsi="Times New Roman"/>
          <w:sz w:val="28"/>
          <w:szCs w:val="28"/>
        </w:rPr>
        <w:t>упо</w:t>
      </w:r>
      <w:r w:rsidR="00F6044E" w:rsidRPr="00F6044E">
        <w:rPr>
          <w:rFonts w:ascii="Times New Roman" w:hAnsi="Times New Roman"/>
          <w:sz w:val="28"/>
          <w:szCs w:val="28"/>
        </w:rPr>
        <w:t>л</w:t>
      </w:r>
      <w:r w:rsidR="00F6044E" w:rsidRPr="00F6044E">
        <w:rPr>
          <w:rFonts w:ascii="Times New Roman" w:hAnsi="Times New Roman"/>
          <w:sz w:val="28"/>
          <w:szCs w:val="28"/>
        </w:rPr>
        <w:t>номоченным органом</w:t>
      </w:r>
      <w:r w:rsidR="005B5926" w:rsidRPr="00AE658C">
        <w:rPr>
          <w:rFonts w:ascii="Times New Roman" w:hAnsi="Times New Roman"/>
          <w:sz w:val="28"/>
          <w:szCs w:val="28"/>
        </w:rPr>
        <w:t xml:space="preserve"> запрашиваемых документов (их копий или сведений, с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держащихся в них).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Принятие решения о предоставлении (об отказе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в</w:t>
      </w:r>
      <w:r w:rsidR="008D4270">
        <w:rPr>
          <w:rFonts w:ascii="Times New Roman" w:hAnsi="Times New Roman"/>
          <w:b/>
          <w:bCs/>
          <w:sz w:val="28"/>
          <w:szCs w:val="28"/>
        </w:rPr>
        <w:t xml:space="preserve"> предоставлении муниципальной</w:t>
      </w:r>
      <w:r w:rsidR="00362F3B"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160D70" w:rsidRPr="00AE658C">
        <w:rPr>
          <w:rFonts w:ascii="Times New Roman" w:hAnsi="Times New Roman"/>
          <w:sz w:val="28"/>
          <w:szCs w:val="28"/>
        </w:rPr>
        <w:t>3.23</w:t>
      </w:r>
      <w:r w:rsidRPr="00AE658C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рег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страция заявления и до</w:t>
      </w:r>
      <w:r w:rsidR="00160D70" w:rsidRPr="00AE658C">
        <w:rPr>
          <w:rFonts w:ascii="Times New Roman" w:hAnsi="Times New Roman"/>
          <w:sz w:val="28"/>
          <w:szCs w:val="28"/>
        </w:rPr>
        <w:t xml:space="preserve">кументов, предусмотренных </w:t>
      </w:r>
      <w:r w:rsidR="00362F3B" w:rsidRPr="00AE658C">
        <w:rPr>
          <w:rFonts w:ascii="Times New Roman" w:hAnsi="Times New Roman"/>
          <w:sz w:val="28"/>
          <w:szCs w:val="28"/>
        </w:rPr>
        <w:t>пунктами 2</w:t>
      </w:r>
      <w:r w:rsidR="00160D70" w:rsidRPr="00AE658C">
        <w:rPr>
          <w:rFonts w:ascii="Times New Roman" w:hAnsi="Times New Roman"/>
          <w:sz w:val="28"/>
          <w:szCs w:val="28"/>
        </w:rPr>
        <w:t>.8., 2.9-2.9.</w:t>
      </w:r>
      <w:r w:rsidR="00734834"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:rsidR="005B5926" w:rsidRPr="00AE658C" w:rsidRDefault="00160D7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3.24</w:t>
      </w:r>
      <w:r w:rsidR="005B5926" w:rsidRPr="00AE658C">
        <w:rPr>
          <w:rFonts w:ascii="Times New Roman" w:hAnsi="Times New Roman"/>
          <w:sz w:val="28"/>
          <w:szCs w:val="28"/>
        </w:rPr>
        <w:t>. В рамках рассмотрения заявления и документов, предусмотренных</w:t>
      </w:r>
      <w:r w:rsidRPr="00AE658C">
        <w:rPr>
          <w:rFonts w:ascii="Times New Roman" w:hAnsi="Times New Roman"/>
          <w:sz w:val="28"/>
          <w:szCs w:val="28"/>
        </w:rPr>
        <w:t xml:space="preserve"> пунктами 2.8., 2.9-2.9.</w:t>
      </w:r>
      <w:r w:rsidR="00734834"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осуществл</w:t>
      </w:r>
      <w:r w:rsidR="005B5926" w:rsidRPr="00AE658C">
        <w:rPr>
          <w:rFonts w:ascii="Times New Roman" w:hAnsi="Times New Roman"/>
          <w:sz w:val="28"/>
          <w:szCs w:val="28"/>
        </w:rPr>
        <w:t>я</w:t>
      </w:r>
      <w:r w:rsidR="005B5926" w:rsidRPr="00AE658C">
        <w:rPr>
          <w:rFonts w:ascii="Times New Roman" w:hAnsi="Times New Roman"/>
          <w:sz w:val="28"/>
          <w:szCs w:val="28"/>
        </w:rPr>
        <w:t>ется проверка наличия и правильности оформления документов, указанных в</w:t>
      </w:r>
      <w:r w:rsidRPr="00AE658C">
        <w:rPr>
          <w:rFonts w:ascii="Times New Roman" w:hAnsi="Times New Roman"/>
          <w:sz w:val="28"/>
          <w:szCs w:val="28"/>
        </w:rPr>
        <w:t xml:space="preserve"> пунктах 2.8., 2.9-2.9.</w:t>
      </w:r>
      <w:r w:rsidR="00734834"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осмотр объе</w:t>
      </w:r>
      <w:r w:rsidR="005B5926" w:rsidRPr="00AE658C">
        <w:rPr>
          <w:rFonts w:ascii="Times New Roman" w:hAnsi="Times New Roman"/>
          <w:sz w:val="28"/>
          <w:szCs w:val="28"/>
        </w:rPr>
        <w:t>к</w:t>
      </w:r>
      <w:r w:rsidR="005B5926" w:rsidRPr="00AE658C">
        <w:rPr>
          <w:rFonts w:ascii="Times New Roman" w:hAnsi="Times New Roman"/>
          <w:sz w:val="28"/>
          <w:szCs w:val="28"/>
        </w:rPr>
        <w:t>та капитального строительства (в случае, если при строительстве, реконструкции объекта капитального строительства государственный строительный надзор в с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ответствии с </w:t>
      </w:r>
      <w:hyperlink r:id="rId9" w:history="1">
        <w:r w:rsidR="005B5926" w:rsidRPr="00AE658C">
          <w:rPr>
            <w:rFonts w:ascii="Times New Roman" w:hAnsi="Times New Roman"/>
            <w:sz w:val="28"/>
            <w:szCs w:val="28"/>
          </w:rPr>
          <w:t>частью 1 статьи 54</w:t>
        </w:r>
      </w:hyperlink>
      <w:r w:rsidR="005B5926" w:rsidRPr="00AE658C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</w:t>
      </w:r>
      <w:r w:rsidR="005B5926" w:rsidRPr="00AE658C">
        <w:rPr>
          <w:rFonts w:ascii="Times New Roman" w:hAnsi="Times New Roman"/>
          <w:sz w:val="28"/>
          <w:szCs w:val="28"/>
        </w:rPr>
        <w:t>а</w:t>
      </w:r>
      <w:r w:rsidR="005B5926" w:rsidRPr="00AE658C">
        <w:rPr>
          <w:rFonts w:ascii="Times New Roman" w:hAnsi="Times New Roman"/>
          <w:sz w:val="28"/>
          <w:szCs w:val="28"/>
        </w:rPr>
        <w:t xml:space="preserve">ции не осуществлялся). </w:t>
      </w:r>
    </w:p>
    <w:p w:rsidR="005B5926" w:rsidRPr="00AE658C" w:rsidRDefault="00FD3EE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3.25</w:t>
      </w:r>
      <w:r w:rsidR="005B5926" w:rsidRPr="00AE658C">
        <w:rPr>
          <w:rFonts w:ascii="Times New Roman" w:hAnsi="Times New Roman"/>
          <w:sz w:val="28"/>
          <w:szCs w:val="28"/>
        </w:rPr>
        <w:t>. Неполучение (несвоевременное получение) документов, предусмо</w:t>
      </w:r>
      <w:r w:rsidR="005B5926" w:rsidRPr="00AE658C">
        <w:rPr>
          <w:rFonts w:ascii="Times New Roman" w:hAnsi="Times New Roman"/>
          <w:sz w:val="28"/>
          <w:szCs w:val="28"/>
        </w:rPr>
        <w:t>т</w:t>
      </w:r>
      <w:r w:rsidR="005B5926" w:rsidRPr="00AE658C">
        <w:rPr>
          <w:rFonts w:ascii="Times New Roman" w:hAnsi="Times New Roman"/>
          <w:sz w:val="28"/>
          <w:szCs w:val="28"/>
        </w:rPr>
        <w:t>ренных</w:t>
      </w:r>
      <w:r w:rsidR="002351A1" w:rsidRPr="00AE658C">
        <w:rPr>
          <w:rFonts w:ascii="Times New Roman" w:hAnsi="Times New Roman"/>
          <w:sz w:val="28"/>
          <w:szCs w:val="28"/>
        </w:rPr>
        <w:t xml:space="preserve"> в пунктах 2.9-2.9.</w:t>
      </w:r>
      <w:r w:rsidR="00734834"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не может </w:t>
      </w:r>
      <w:r w:rsidR="005B5926" w:rsidRPr="00AE658C">
        <w:rPr>
          <w:rFonts w:ascii="Times New Roman" w:hAnsi="Times New Roman"/>
          <w:sz w:val="28"/>
          <w:szCs w:val="28"/>
        </w:rPr>
        <w:lastRenderedPageBreak/>
        <w:t xml:space="preserve">являться основанием для отказа в предоставлении государственной </w:t>
      </w:r>
      <w:r w:rsidR="00C81498">
        <w:rPr>
          <w:rFonts w:ascii="Times New Roman" w:hAnsi="Times New Roman"/>
          <w:sz w:val="28"/>
          <w:szCs w:val="28"/>
        </w:rPr>
        <w:t>(муниципал</w:t>
      </w:r>
      <w:r w:rsidR="00C81498">
        <w:rPr>
          <w:rFonts w:ascii="Times New Roman" w:hAnsi="Times New Roman"/>
          <w:sz w:val="28"/>
          <w:szCs w:val="28"/>
        </w:rPr>
        <w:t>ь</w:t>
      </w:r>
      <w:r w:rsidR="00C81498">
        <w:rPr>
          <w:rFonts w:ascii="Times New Roman" w:hAnsi="Times New Roman"/>
          <w:sz w:val="28"/>
          <w:szCs w:val="28"/>
        </w:rPr>
        <w:t xml:space="preserve">ной) 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услуги. </w:t>
      </w:r>
    </w:p>
    <w:p w:rsidR="005B5926" w:rsidRPr="00AE658C" w:rsidRDefault="00FD3EE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3.26</w:t>
      </w:r>
      <w:r w:rsidR="005B5926" w:rsidRPr="00AE658C">
        <w:rPr>
          <w:rFonts w:ascii="Times New Roman" w:hAnsi="Times New Roman"/>
          <w:sz w:val="28"/>
          <w:szCs w:val="28"/>
        </w:rPr>
        <w:t xml:space="preserve">. Должностное лицо </w:t>
      </w:r>
      <w:r w:rsidR="00B45D10">
        <w:rPr>
          <w:rFonts w:ascii="Times New Roman" w:hAnsi="Times New Roman"/>
          <w:sz w:val="28"/>
          <w:szCs w:val="28"/>
        </w:rPr>
        <w:t xml:space="preserve"> отдела строительства,коммунального, дорожного хозяйства и транспорта Администрации </w:t>
      </w:r>
      <w:r w:rsidR="005B5926" w:rsidRPr="00AE658C">
        <w:rPr>
          <w:rFonts w:ascii="Times New Roman" w:hAnsi="Times New Roman"/>
          <w:sz w:val="28"/>
          <w:szCs w:val="28"/>
        </w:rPr>
        <w:t>ответстве</w:t>
      </w:r>
      <w:r w:rsidR="00B45D10">
        <w:rPr>
          <w:rFonts w:ascii="Times New Roman" w:hAnsi="Times New Roman"/>
          <w:sz w:val="28"/>
          <w:szCs w:val="28"/>
        </w:rPr>
        <w:t xml:space="preserve">нного </w:t>
      </w:r>
      <w:r w:rsidR="005B5926" w:rsidRPr="00AE658C">
        <w:rPr>
          <w:rFonts w:ascii="Times New Roman" w:hAnsi="Times New Roman"/>
          <w:sz w:val="28"/>
          <w:szCs w:val="28"/>
        </w:rPr>
        <w:t xml:space="preserve"> в ходе осмотра постр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>енного, реконструированного объекта капитального строительства осуществляет проверку соответствия такого объекта требованиям, указанным в разрешении на строительство, требованиям к строительству, реконструкции объекта капитальн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>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</w:t>
      </w:r>
      <w:r w:rsidR="005B5926" w:rsidRPr="00AE658C">
        <w:rPr>
          <w:rFonts w:ascii="Times New Roman" w:hAnsi="Times New Roman"/>
          <w:sz w:val="28"/>
          <w:szCs w:val="28"/>
        </w:rPr>
        <w:t>а</w:t>
      </w:r>
      <w:r w:rsidR="005B5926" w:rsidRPr="00AE658C">
        <w:rPr>
          <w:rFonts w:ascii="Times New Roman" w:hAnsi="Times New Roman"/>
          <w:sz w:val="28"/>
          <w:szCs w:val="28"/>
        </w:rPr>
        <w:t>ев, при которых для строительства, реконструкции линейного объекта не требуе</w:t>
      </w:r>
      <w:r w:rsidR="005B5926" w:rsidRPr="00AE658C">
        <w:rPr>
          <w:rFonts w:ascii="Times New Roman" w:hAnsi="Times New Roman"/>
          <w:sz w:val="28"/>
          <w:szCs w:val="28"/>
        </w:rPr>
        <w:t>т</w:t>
      </w:r>
      <w:r w:rsidR="005B5926" w:rsidRPr="00AE658C">
        <w:rPr>
          <w:rFonts w:ascii="Times New Roman" w:hAnsi="Times New Roman"/>
          <w:sz w:val="28"/>
          <w:szCs w:val="28"/>
        </w:rPr>
        <w:t>ся подготовка документации по планировке территории), требованиям, устано</w:t>
      </w:r>
      <w:r w:rsidR="005B5926" w:rsidRPr="00AE658C">
        <w:rPr>
          <w:rFonts w:ascii="Times New Roman" w:hAnsi="Times New Roman"/>
          <w:sz w:val="28"/>
          <w:szCs w:val="28"/>
        </w:rPr>
        <w:t>в</w:t>
      </w:r>
      <w:r w:rsidR="005B5926" w:rsidRPr="00AE658C">
        <w:rPr>
          <w:rFonts w:ascii="Times New Roman" w:hAnsi="Times New Roman"/>
          <w:sz w:val="28"/>
          <w:szCs w:val="28"/>
        </w:rPr>
        <w:t>ленным проектом планировки территории, в случае выдачи разрешения на ввод в эксплуатацию линейного объекта, для размещения которого не требуется образ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>вание земельного участка, а также разрешенному использованию земельного уч</w:t>
      </w:r>
      <w:r w:rsidR="005B5926" w:rsidRPr="00AE658C">
        <w:rPr>
          <w:rFonts w:ascii="Times New Roman" w:hAnsi="Times New Roman"/>
          <w:sz w:val="28"/>
          <w:szCs w:val="28"/>
        </w:rPr>
        <w:t>а</w:t>
      </w:r>
      <w:r w:rsidR="005B5926" w:rsidRPr="00AE658C">
        <w:rPr>
          <w:rFonts w:ascii="Times New Roman" w:hAnsi="Times New Roman"/>
          <w:sz w:val="28"/>
          <w:szCs w:val="28"/>
        </w:rPr>
        <w:t>стка, ограничениям, установленным в соответствии с земельным и иным закон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>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</w:t>
      </w:r>
      <w:r w:rsidR="005B5926" w:rsidRPr="00AE658C">
        <w:rPr>
          <w:rFonts w:ascii="Times New Roman" w:hAnsi="Times New Roman"/>
          <w:sz w:val="28"/>
          <w:szCs w:val="28"/>
        </w:rPr>
        <w:t>е</w:t>
      </w:r>
      <w:r w:rsidR="005B5926" w:rsidRPr="00AE658C">
        <w:rPr>
          <w:rFonts w:ascii="Times New Roman" w:hAnsi="Times New Roman"/>
          <w:sz w:val="28"/>
          <w:szCs w:val="28"/>
        </w:rPr>
        <w:t xml:space="preserve">ских ресурсов. </w:t>
      </w:r>
    </w:p>
    <w:p w:rsidR="005B5926" w:rsidRPr="00AE658C" w:rsidRDefault="00E7009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3.27</w:t>
      </w:r>
      <w:r w:rsidR="005B5926" w:rsidRPr="00AE658C">
        <w:rPr>
          <w:rFonts w:ascii="Times New Roman" w:hAnsi="Times New Roman"/>
          <w:sz w:val="28"/>
          <w:szCs w:val="28"/>
        </w:rPr>
        <w:t>. В случае, если при строительстве, реконструкции объекта капитальн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>го строительства осуществляется государственный строительный надзор в соо</w:t>
      </w:r>
      <w:r w:rsidR="005B5926" w:rsidRPr="00AE658C">
        <w:rPr>
          <w:rFonts w:ascii="Times New Roman" w:hAnsi="Times New Roman"/>
          <w:sz w:val="28"/>
          <w:szCs w:val="28"/>
        </w:rPr>
        <w:t>т</w:t>
      </w:r>
      <w:r w:rsidR="005B5926" w:rsidRPr="00AE658C">
        <w:rPr>
          <w:rFonts w:ascii="Times New Roman" w:hAnsi="Times New Roman"/>
          <w:sz w:val="28"/>
          <w:szCs w:val="28"/>
        </w:rPr>
        <w:t xml:space="preserve">ветствии с </w:t>
      </w:r>
      <w:hyperlink r:id="rId10" w:history="1">
        <w:r w:rsidR="005B5926" w:rsidRPr="00AE658C">
          <w:rPr>
            <w:rFonts w:ascii="Times New Roman" w:hAnsi="Times New Roman"/>
            <w:sz w:val="28"/>
            <w:szCs w:val="28"/>
          </w:rPr>
          <w:t>частью 1 статьи 54</w:t>
        </w:r>
      </w:hyperlink>
      <w:r w:rsidR="005B5926" w:rsidRPr="00AE658C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</w:t>
      </w:r>
      <w:r w:rsidR="005B5926" w:rsidRPr="00AE658C">
        <w:rPr>
          <w:rFonts w:ascii="Times New Roman" w:hAnsi="Times New Roman"/>
          <w:sz w:val="28"/>
          <w:szCs w:val="28"/>
        </w:rPr>
        <w:t>а</w:t>
      </w:r>
      <w:r w:rsidR="005B5926" w:rsidRPr="00AE658C">
        <w:rPr>
          <w:rFonts w:ascii="Times New Roman" w:hAnsi="Times New Roman"/>
          <w:sz w:val="28"/>
          <w:szCs w:val="28"/>
        </w:rPr>
        <w:t>ции, осмотр такого объекта должностным лицом</w:t>
      </w:r>
      <w:r w:rsidR="00B45D10">
        <w:rPr>
          <w:rFonts w:ascii="Times New Roman" w:hAnsi="Times New Roman"/>
          <w:sz w:val="28"/>
          <w:szCs w:val="28"/>
        </w:rPr>
        <w:t>отдела строительства, комм</w:t>
      </w:r>
      <w:r w:rsidR="00B45D10">
        <w:rPr>
          <w:rFonts w:ascii="Times New Roman" w:hAnsi="Times New Roman"/>
          <w:sz w:val="28"/>
          <w:szCs w:val="28"/>
        </w:rPr>
        <w:t>у</w:t>
      </w:r>
      <w:r w:rsidR="00B45D10">
        <w:rPr>
          <w:rFonts w:ascii="Times New Roman" w:hAnsi="Times New Roman"/>
          <w:sz w:val="28"/>
          <w:szCs w:val="28"/>
        </w:rPr>
        <w:t xml:space="preserve">нального, дорожного хозяйства и транспорта Администрации </w:t>
      </w:r>
      <w:r w:rsidR="005B5926" w:rsidRPr="00AE658C">
        <w:rPr>
          <w:rFonts w:ascii="Times New Roman" w:hAnsi="Times New Roman"/>
          <w:sz w:val="28"/>
          <w:szCs w:val="28"/>
        </w:rPr>
        <w:t xml:space="preserve"> не проводится. </w:t>
      </w:r>
    </w:p>
    <w:p w:rsidR="005B5926" w:rsidRPr="00AE658C" w:rsidRDefault="00E929A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3.28</w:t>
      </w:r>
      <w:r w:rsidR="005B5926" w:rsidRPr="00AE658C">
        <w:rPr>
          <w:rFonts w:ascii="Times New Roman" w:hAnsi="Times New Roman"/>
          <w:sz w:val="28"/>
          <w:szCs w:val="28"/>
        </w:rPr>
        <w:t xml:space="preserve">. Критериями принятия решения </w:t>
      </w:r>
      <w:r w:rsidR="008D4270">
        <w:rPr>
          <w:rFonts w:ascii="Times New Roman" w:hAnsi="Times New Roman"/>
          <w:sz w:val="28"/>
          <w:szCs w:val="28"/>
        </w:rPr>
        <w:t>о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</w:t>
      </w:r>
      <w:r w:rsidR="005B5926" w:rsidRPr="00AE658C">
        <w:rPr>
          <w:rFonts w:ascii="Times New Roman" w:hAnsi="Times New Roman"/>
          <w:sz w:val="28"/>
          <w:szCs w:val="28"/>
        </w:rPr>
        <w:t>у</w:t>
      </w:r>
      <w:r w:rsidR="005B5926" w:rsidRPr="00AE658C">
        <w:rPr>
          <w:rFonts w:ascii="Times New Roman" w:hAnsi="Times New Roman"/>
          <w:sz w:val="28"/>
          <w:szCs w:val="28"/>
        </w:rPr>
        <w:t xml:space="preserve">ги являются: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1) </w:t>
      </w:r>
      <w:r w:rsidR="00E020C7">
        <w:rPr>
          <w:rFonts w:ascii="Times New Roman" w:hAnsi="Times New Roman"/>
          <w:sz w:val="28"/>
          <w:szCs w:val="28"/>
        </w:rPr>
        <w:t>наличие</w:t>
      </w:r>
      <w:r w:rsidR="00E020C7" w:rsidRPr="00E020C7">
        <w:rPr>
          <w:rFonts w:ascii="Times New Roman" w:hAnsi="Times New Roman"/>
          <w:sz w:val="28"/>
          <w:szCs w:val="28"/>
        </w:rPr>
        <w:t xml:space="preserve"> документов, предусмотренных подпунктами "г"-"д" пункта 2.8, пунктом 2.9.1 настоящего Административного регламента (в случае представл</w:t>
      </w:r>
      <w:r w:rsidR="00E020C7" w:rsidRPr="00E020C7">
        <w:rPr>
          <w:rFonts w:ascii="Times New Roman" w:hAnsi="Times New Roman"/>
          <w:sz w:val="28"/>
          <w:szCs w:val="28"/>
        </w:rPr>
        <w:t>е</w:t>
      </w:r>
      <w:r w:rsidR="00E020C7" w:rsidRPr="00E020C7">
        <w:rPr>
          <w:rFonts w:ascii="Times New Roman" w:hAnsi="Times New Roman"/>
          <w:sz w:val="28"/>
          <w:szCs w:val="28"/>
        </w:rPr>
        <w:t>ния заявления о выдаче разрешения на ввод объекта в эксплуатацию)</w:t>
      </w:r>
      <w:r w:rsidRPr="00AE658C">
        <w:rPr>
          <w:rFonts w:ascii="Times New Roman" w:hAnsi="Times New Roman"/>
          <w:sz w:val="28"/>
          <w:szCs w:val="28"/>
        </w:rPr>
        <w:t xml:space="preserve">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соответствие объекта капитального строительства требованиям к стро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строительного плана земельного участка, или в случае строительства, реконс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рукции, капитального ремонта линейного объекта требованиям проекта план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>готовка документации по планировке территории), требованиям, установленным проектом планировки территории, в случае выдачи разрешения на ввод в эксплу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тацию линейного объекта, для размещения которого не требуется образование з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мельного участка;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3) соответствие объекта капитального строительства требованиям, устано</w:t>
      </w:r>
      <w:r w:rsidRPr="00AE658C">
        <w:rPr>
          <w:rFonts w:ascii="Times New Roman" w:hAnsi="Times New Roman"/>
          <w:sz w:val="28"/>
          <w:szCs w:val="28"/>
        </w:rPr>
        <w:t>в</w:t>
      </w:r>
      <w:r w:rsidRPr="00AE658C">
        <w:rPr>
          <w:rFonts w:ascii="Times New Roman" w:hAnsi="Times New Roman"/>
          <w:sz w:val="28"/>
          <w:szCs w:val="28"/>
        </w:rPr>
        <w:t>ленным в разрешении на строительство</w:t>
      </w:r>
      <w:r w:rsidR="00485DA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 исключением случаев изменения пл</w:t>
      </w:r>
      <w:r w:rsidR="00485DA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="00485DA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щади объекта капитального строительства в соответствии с частью 6</w:t>
      </w:r>
      <w:r w:rsidR="00485DA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2</w:t>
      </w:r>
      <w:r w:rsidR="00485DA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 w:rsidRPr="00AE658C">
        <w:rPr>
          <w:rFonts w:ascii="Times New Roman" w:hAnsi="Times New Roman"/>
          <w:sz w:val="28"/>
          <w:szCs w:val="28"/>
        </w:rPr>
        <w:t xml:space="preserve">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4) соответствие параметров построенного, реконструированного объекта капитального строительства проектной документации</w:t>
      </w:r>
      <w:r w:rsidR="00485DA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 исключением случаев изменения площади объекта капитального строительства в соответствии с частью 6</w:t>
      </w:r>
      <w:r w:rsidR="00485DA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2</w:t>
      </w:r>
      <w:r w:rsidR="00485DA1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 w:rsidRPr="00AE658C">
        <w:rPr>
          <w:rFonts w:ascii="Times New Roman" w:hAnsi="Times New Roman"/>
          <w:sz w:val="28"/>
          <w:szCs w:val="28"/>
        </w:rPr>
        <w:t xml:space="preserve">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5) соответствие объекта капитального строительства разрешенному испол</w:t>
      </w:r>
      <w:r w:rsidRPr="00AE658C">
        <w:rPr>
          <w:rFonts w:ascii="Times New Roman" w:hAnsi="Times New Roman"/>
          <w:sz w:val="28"/>
          <w:szCs w:val="28"/>
        </w:rPr>
        <w:t>ь</w:t>
      </w:r>
      <w:r w:rsidRPr="00AE658C">
        <w:rPr>
          <w:rFonts w:ascii="Times New Roman" w:hAnsi="Times New Roman"/>
          <w:sz w:val="28"/>
          <w:szCs w:val="28"/>
        </w:rPr>
        <w:t>зованию земельного участка и (или) ограничениям, установленным в соответс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вии с земельным и иным законодательством Российской Федерации на дату выд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чи разрешения на ввод объекта в эксплуатацию, за исключением случаев, если указанные ограничения предусмотрены решением об установлении или измен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нии зоны с особыми условиями использования территории, принятым в случаях, предусмотренных </w:t>
      </w:r>
      <w:hyperlink r:id="rId11" w:history="1">
        <w:r w:rsidRPr="00AE658C">
          <w:rPr>
            <w:rFonts w:ascii="Times New Roman" w:hAnsi="Times New Roman"/>
            <w:sz w:val="28"/>
            <w:szCs w:val="28"/>
          </w:rPr>
          <w:t>пунктом 9 части 7 статьи 51</w:t>
        </w:r>
      </w:hyperlink>
      <w:r w:rsidRPr="00AE658C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Pr="00AE658C">
        <w:rPr>
          <w:rFonts w:ascii="Times New Roman" w:hAnsi="Times New Roman"/>
          <w:sz w:val="28"/>
          <w:szCs w:val="28"/>
        </w:rPr>
        <w:t>с</w:t>
      </w:r>
      <w:r w:rsidRPr="00AE658C">
        <w:rPr>
          <w:rFonts w:ascii="Times New Roman" w:hAnsi="Times New Roman"/>
          <w:sz w:val="28"/>
          <w:szCs w:val="28"/>
        </w:rPr>
        <w:t xml:space="preserve">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6) разрешение на строительство выдано </w:t>
      </w:r>
      <w:r w:rsidR="00065C4B" w:rsidRPr="00AE658C">
        <w:rPr>
          <w:rFonts w:ascii="Times New Roman" w:hAnsi="Times New Roman"/>
          <w:sz w:val="28"/>
          <w:szCs w:val="28"/>
        </w:rPr>
        <w:t>уполномоченным органом.</w:t>
      </w:r>
    </w:p>
    <w:p w:rsidR="005B5926" w:rsidRPr="00AE658C" w:rsidRDefault="00E929A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3.29</w:t>
      </w:r>
      <w:r w:rsidR="005B5926" w:rsidRPr="00AE658C">
        <w:rPr>
          <w:rFonts w:ascii="Times New Roman" w:hAnsi="Times New Roman"/>
          <w:sz w:val="28"/>
          <w:szCs w:val="28"/>
        </w:rPr>
        <w:t xml:space="preserve">. Критериями принятия решения об отказе </w:t>
      </w:r>
      <w:r w:rsidR="008D4270">
        <w:rPr>
          <w:rFonts w:ascii="Times New Roman" w:hAnsi="Times New Roman"/>
          <w:sz w:val="28"/>
          <w:szCs w:val="28"/>
        </w:rPr>
        <w:t>в предоставлении муниц</w:t>
      </w:r>
      <w:r w:rsidR="008D4270">
        <w:rPr>
          <w:rFonts w:ascii="Times New Roman" w:hAnsi="Times New Roman"/>
          <w:sz w:val="28"/>
          <w:szCs w:val="28"/>
        </w:rPr>
        <w:t>и</w:t>
      </w:r>
      <w:r w:rsidR="008D4270">
        <w:rPr>
          <w:rFonts w:ascii="Times New Roman" w:hAnsi="Times New Roman"/>
          <w:sz w:val="28"/>
          <w:szCs w:val="28"/>
        </w:rPr>
        <w:t>пальной</w:t>
      </w:r>
      <w:r w:rsidR="00362F3B" w:rsidRPr="00AE658C">
        <w:rPr>
          <w:rFonts w:ascii="Times New Roman" w:hAnsi="Times New Roman"/>
          <w:sz w:val="28"/>
          <w:szCs w:val="28"/>
        </w:rPr>
        <w:t>услуги</w:t>
      </w:r>
      <w:r w:rsidR="005B5926" w:rsidRPr="00AE658C">
        <w:rPr>
          <w:rFonts w:ascii="Times New Roman" w:hAnsi="Times New Roman"/>
          <w:sz w:val="28"/>
          <w:szCs w:val="28"/>
        </w:rPr>
        <w:t xml:space="preserve">: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1) </w:t>
      </w:r>
      <w:r w:rsidR="00E020C7" w:rsidRPr="00E020C7">
        <w:rPr>
          <w:rFonts w:ascii="Times New Roman" w:hAnsi="Times New Roman"/>
          <w:sz w:val="28"/>
          <w:szCs w:val="28"/>
        </w:rPr>
        <w:t>отсутствие документов, предусмотренных подпунктами "г"-"д" пункта 2.8, пунктом 2.9.1 настоящего Административного регламента (в случае пре</w:t>
      </w:r>
      <w:r w:rsidR="00E020C7" w:rsidRPr="00E020C7">
        <w:rPr>
          <w:rFonts w:ascii="Times New Roman" w:hAnsi="Times New Roman"/>
          <w:sz w:val="28"/>
          <w:szCs w:val="28"/>
        </w:rPr>
        <w:t>д</w:t>
      </w:r>
      <w:r w:rsidR="00E020C7" w:rsidRPr="00E020C7">
        <w:rPr>
          <w:rFonts w:ascii="Times New Roman" w:hAnsi="Times New Roman"/>
          <w:sz w:val="28"/>
          <w:szCs w:val="28"/>
        </w:rPr>
        <w:t>ставления заявления о выдаче разрешения на ввод объекта в эксплуатацию)</w:t>
      </w:r>
      <w:r w:rsidRPr="00AE658C">
        <w:rPr>
          <w:rFonts w:ascii="Times New Roman" w:hAnsi="Times New Roman"/>
          <w:sz w:val="28"/>
          <w:szCs w:val="28"/>
        </w:rPr>
        <w:t xml:space="preserve">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струкции, капитального ремонта линейного объекта требованиям проекта план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>готовка документации по планировке территории), требованиям, установленным проектом планировки территории, в случае выдачи разрешения на ввод в эксплу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тацию линейного объекта, для размещения которого не требуется образование з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мельного участка;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3) несоответствие объекта капитального строительства требованиям, уст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новленным в разрешении на строительство, за исключением случаев, установле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 xml:space="preserve">ных </w:t>
      </w:r>
      <w:hyperlink r:id="rId12" w:history="1">
        <w:r w:rsidRPr="00AE658C">
          <w:rPr>
            <w:rFonts w:ascii="Times New Roman" w:hAnsi="Times New Roman"/>
            <w:sz w:val="28"/>
            <w:szCs w:val="28"/>
          </w:rPr>
          <w:t>частью 6</w:t>
        </w:r>
        <w:r w:rsidRPr="004E109F">
          <w:rPr>
            <w:rFonts w:ascii="Times New Roman" w:hAnsi="Times New Roman"/>
            <w:sz w:val="28"/>
            <w:szCs w:val="28"/>
            <w:vertAlign w:val="superscript"/>
          </w:rPr>
          <w:t>2</w:t>
        </w:r>
        <w:r w:rsidRPr="00AE658C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AE658C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4) несоответствие параметров построенного, реконструированного объекта капитального строительства проектной документации, за исключением случаев, установленных </w:t>
      </w:r>
      <w:hyperlink r:id="rId13" w:history="1">
        <w:r w:rsidRPr="00AE658C">
          <w:rPr>
            <w:rFonts w:ascii="Times New Roman" w:hAnsi="Times New Roman"/>
            <w:sz w:val="28"/>
            <w:szCs w:val="28"/>
          </w:rPr>
          <w:t>частью 6</w:t>
        </w:r>
        <w:r w:rsidRPr="004E109F">
          <w:rPr>
            <w:rFonts w:ascii="Times New Roman" w:hAnsi="Times New Roman"/>
            <w:sz w:val="28"/>
            <w:szCs w:val="28"/>
            <w:vertAlign w:val="superscript"/>
          </w:rPr>
          <w:t>2</w:t>
        </w:r>
        <w:r w:rsidRPr="00AE658C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AE658C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дерации;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5) несоответствие объекта капитального строительства разрешенному и</w:t>
      </w:r>
      <w:r w:rsidRPr="00AE658C">
        <w:rPr>
          <w:rFonts w:ascii="Times New Roman" w:hAnsi="Times New Roman"/>
          <w:sz w:val="28"/>
          <w:szCs w:val="28"/>
        </w:rPr>
        <w:t>с</w:t>
      </w:r>
      <w:r w:rsidRPr="00AE658C">
        <w:rPr>
          <w:rFonts w:ascii="Times New Roman" w:hAnsi="Times New Roman"/>
          <w:sz w:val="28"/>
          <w:szCs w:val="28"/>
        </w:rPr>
        <w:t>пользованию земельного участка и (или) ограничениям, установленным в соо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ветствии с земельным и иным законодательством Российской Федерации на дату выдачи разрешения на ввод объекта в эксплуатацию, за исключением случаев, е</w:t>
      </w:r>
      <w:r w:rsidRPr="00AE658C">
        <w:rPr>
          <w:rFonts w:ascii="Times New Roman" w:hAnsi="Times New Roman"/>
          <w:sz w:val="28"/>
          <w:szCs w:val="28"/>
        </w:rPr>
        <w:t>с</w:t>
      </w:r>
      <w:r w:rsidRPr="00AE658C">
        <w:rPr>
          <w:rFonts w:ascii="Times New Roman" w:hAnsi="Times New Roman"/>
          <w:sz w:val="28"/>
          <w:szCs w:val="28"/>
        </w:rPr>
        <w:t>ли указанные ограничения предусмотрены решением об установлении или изм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lastRenderedPageBreak/>
        <w:t>нении зоны с особыми условиями использования территории, принятым в случ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ях, предусмотренных </w:t>
      </w:r>
      <w:hyperlink r:id="rId14" w:history="1">
        <w:r w:rsidRPr="00AE658C">
          <w:rPr>
            <w:rFonts w:ascii="Times New Roman" w:hAnsi="Times New Roman"/>
            <w:sz w:val="28"/>
            <w:szCs w:val="28"/>
          </w:rPr>
          <w:t>пунктом 9 части 7 статьи 51</w:t>
        </w:r>
      </w:hyperlink>
      <w:r w:rsidRPr="00AE658C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эксплуатацию; </w:t>
      </w:r>
    </w:p>
    <w:p w:rsidR="005B5926" w:rsidRPr="00AE658C" w:rsidRDefault="00E0349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3.30</w:t>
      </w:r>
      <w:r w:rsidR="005B5926" w:rsidRPr="00AE658C">
        <w:rPr>
          <w:rFonts w:ascii="Times New Roman" w:hAnsi="Times New Roman"/>
          <w:sz w:val="28"/>
          <w:szCs w:val="28"/>
        </w:rPr>
        <w:t xml:space="preserve">. По результатам проверки документов, предусмотренных </w:t>
      </w:r>
      <w:r w:rsidR="00767659" w:rsidRPr="00AE658C">
        <w:rPr>
          <w:rFonts w:ascii="Times New Roman" w:hAnsi="Times New Roman"/>
          <w:sz w:val="28"/>
          <w:szCs w:val="28"/>
        </w:rPr>
        <w:t>пунктами 2.8., 2.9-2.9.</w:t>
      </w:r>
      <w:r w:rsidR="00E020C7"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должностное лицо о</w:t>
      </w:r>
      <w:r w:rsidR="005B5926" w:rsidRPr="00AE658C">
        <w:rPr>
          <w:rFonts w:ascii="Times New Roman" w:hAnsi="Times New Roman"/>
          <w:sz w:val="28"/>
          <w:szCs w:val="28"/>
        </w:rPr>
        <w:t>т</w:t>
      </w:r>
      <w:r w:rsidR="005B5926" w:rsidRPr="00AE658C">
        <w:rPr>
          <w:rFonts w:ascii="Times New Roman" w:hAnsi="Times New Roman"/>
          <w:sz w:val="28"/>
          <w:szCs w:val="28"/>
        </w:rPr>
        <w:t>ветственного структурного подразделения подготавливает проект соответству</w:t>
      </w:r>
      <w:r w:rsidR="005B5926" w:rsidRPr="00AE658C">
        <w:rPr>
          <w:rFonts w:ascii="Times New Roman" w:hAnsi="Times New Roman"/>
          <w:sz w:val="28"/>
          <w:szCs w:val="28"/>
        </w:rPr>
        <w:t>ю</w:t>
      </w:r>
      <w:r w:rsidR="005B5926" w:rsidRPr="00AE658C">
        <w:rPr>
          <w:rFonts w:ascii="Times New Roman" w:hAnsi="Times New Roman"/>
          <w:sz w:val="28"/>
          <w:szCs w:val="28"/>
        </w:rPr>
        <w:t xml:space="preserve">щего решения. </w:t>
      </w:r>
    </w:p>
    <w:p w:rsidR="005B5926" w:rsidRPr="00AE658C" w:rsidRDefault="00E0349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3.31</w:t>
      </w:r>
      <w:r w:rsidR="005B5926" w:rsidRPr="00AE658C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по принятию решения о предоставлении (об отказе в </w:t>
      </w:r>
      <w:r w:rsidR="008D4270">
        <w:rPr>
          <w:rFonts w:ascii="Times New Roman" w:hAnsi="Times New Roman"/>
          <w:sz w:val="28"/>
          <w:szCs w:val="28"/>
        </w:rPr>
        <w:t>предоставлении)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является </w:t>
      </w:r>
      <w:r w:rsidR="00362F3B">
        <w:rPr>
          <w:rFonts w:ascii="Times New Roman" w:hAnsi="Times New Roman"/>
          <w:sz w:val="28"/>
          <w:szCs w:val="28"/>
        </w:rPr>
        <w:t>с</w:t>
      </w:r>
      <w:r w:rsidR="00362F3B">
        <w:rPr>
          <w:rFonts w:ascii="Times New Roman" w:hAnsi="Times New Roman"/>
          <w:sz w:val="28"/>
          <w:szCs w:val="28"/>
        </w:rPr>
        <w:t>о</w:t>
      </w:r>
      <w:r w:rsidR="00362F3B">
        <w:rPr>
          <w:rFonts w:ascii="Times New Roman" w:hAnsi="Times New Roman"/>
          <w:sz w:val="28"/>
          <w:szCs w:val="28"/>
        </w:rPr>
        <w:t>ответственно</w:t>
      </w:r>
      <w:r w:rsidR="005B5926" w:rsidRPr="00AE658C">
        <w:rPr>
          <w:rFonts w:ascii="Times New Roman" w:hAnsi="Times New Roman"/>
          <w:sz w:val="28"/>
          <w:szCs w:val="28"/>
        </w:rPr>
        <w:t xml:space="preserve">подписание разрешения на ввод объекта в эксплуатацию </w:t>
      </w:r>
      <w:r w:rsidR="00E020C7">
        <w:rPr>
          <w:rFonts w:ascii="Times New Roman" w:hAnsi="Times New Roman"/>
          <w:sz w:val="28"/>
          <w:szCs w:val="28"/>
        </w:rPr>
        <w:t>(далее та</w:t>
      </w:r>
      <w:r w:rsidR="00E020C7">
        <w:rPr>
          <w:rFonts w:ascii="Times New Roman" w:hAnsi="Times New Roman"/>
          <w:sz w:val="28"/>
          <w:szCs w:val="28"/>
        </w:rPr>
        <w:t>к</w:t>
      </w:r>
      <w:r w:rsidR="00E020C7">
        <w:rPr>
          <w:rFonts w:ascii="Times New Roman" w:hAnsi="Times New Roman"/>
          <w:sz w:val="28"/>
          <w:szCs w:val="28"/>
        </w:rPr>
        <w:t>же в настоящем подразделе – решение о</w:t>
      </w:r>
      <w:r w:rsidR="00D53200">
        <w:rPr>
          <w:rFonts w:ascii="Times New Roman" w:hAnsi="Times New Roman"/>
          <w:sz w:val="28"/>
          <w:szCs w:val="28"/>
        </w:rPr>
        <w:t>предоставлении муниципальной</w:t>
      </w:r>
      <w:r w:rsidR="00E020C7" w:rsidRPr="00AE658C">
        <w:rPr>
          <w:rFonts w:ascii="Times New Roman" w:hAnsi="Times New Roman"/>
          <w:sz w:val="28"/>
          <w:szCs w:val="28"/>
        </w:rPr>
        <w:t>услуги</w:t>
      </w:r>
      <w:r w:rsidR="00E020C7">
        <w:rPr>
          <w:rFonts w:ascii="Times New Roman" w:hAnsi="Times New Roman"/>
          <w:sz w:val="28"/>
          <w:szCs w:val="28"/>
        </w:rPr>
        <w:t xml:space="preserve">) </w:t>
      </w:r>
      <w:r w:rsidR="005B5926" w:rsidRPr="00AE658C">
        <w:rPr>
          <w:rFonts w:ascii="Times New Roman" w:hAnsi="Times New Roman"/>
          <w:sz w:val="28"/>
          <w:szCs w:val="28"/>
        </w:rPr>
        <w:t xml:space="preserve">или </w:t>
      </w:r>
      <w:r w:rsidR="00E020C7">
        <w:rPr>
          <w:rFonts w:ascii="Times New Roman" w:hAnsi="Times New Roman"/>
          <w:sz w:val="28"/>
          <w:szCs w:val="28"/>
        </w:rPr>
        <w:t xml:space="preserve">подписание </w:t>
      </w:r>
      <w:r w:rsidR="005B5926" w:rsidRPr="00AE658C">
        <w:rPr>
          <w:rFonts w:ascii="Times New Roman" w:hAnsi="Times New Roman"/>
          <w:sz w:val="28"/>
          <w:szCs w:val="28"/>
        </w:rPr>
        <w:t>решени</w:t>
      </w:r>
      <w:r w:rsidR="00E020C7">
        <w:rPr>
          <w:rFonts w:ascii="Times New Roman" w:hAnsi="Times New Roman"/>
          <w:sz w:val="28"/>
          <w:szCs w:val="28"/>
        </w:rPr>
        <w:t>яоб отказе в выдаче разрешения на ввод объекта в эк</w:t>
      </w:r>
      <w:r w:rsidR="00E020C7">
        <w:rPr>
          <w:rFonts w:ascii="Times New Roman" w:hAnsi="Times New Roman"/>
          <w:sz w:val="28"/>
          <w:szCs w:val="28"/>
        </w:rPr>
        <w:t>с</w:t>
      </w:r>
      <w:r w:rsidR="00E020C7">
        <w:rPr>
          <w:rFonts w:ascii="Times New Roman" w:hAnsi="Times New Roman"/>
          <w:sz w:val="28"/>
          <w:szCs w:val="28"/>
        </w:rPr>
        <w:t xml:space="preserve">плуатацию (далее также в настоящем подразделе – решение </w:t>
      </w:r>
      <w:r w:rsidR="005B5926" w:rsidRPr="00AE658C">
        <w:rPr>
          <w:rFonts w:ascii="Times New Roman" w:hAnsi="Times New Roman"/>
          <w:sz w:val="28"/>
          <w:szCs w:val="28"/>
        </w:rPr>
        <w:t>об отказе в предо</w:t>
      </w:r>
      <w:r w:rsidR="005B5926" w:rsidRPr="00AE658C">
        <w:rPr>
          <w:rFonts w:ascii="Times New Roman" w:hAnsi="Times New Roman"/>
          <w:sz w:val="28"/>
          <w:szCs w:val="28"/>
        </w:rPr>
        <w:t>с</w:t>
      </w:r>
      <w:r w:rsidR="005B5926" w:rsidRPr="00AE658C">
        <w:rPr>
          <w:rFonts w:ascii="Times New Roman" w:hAnsi="Times New Roman"/>
          <w:sz w:val="28"/>
          <w:szCs w:val="28"/>
        </w:rPr>
        <w:t>тавле</w:t>
      </w:r>
      <w:r w:rsidR="00D53200">
        <w:rPr>
          <w:rFonts w:ascii="Times New Roman" w:hAnsi="Times New Roman"/>
          <w:sz w:val="28"/>
          <w:szCs w:val="28"/>
        </w:rPr>
        <w:t>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</w:t>
      </w:r>
      <w:r w:rsidR="00E020C7">
        <w:rPr>
          <w:rFonts w:ascii="Times New Roman" w:hAnsi="Times New Roman"/>
          <w:sz w:val="28"/>
          <w:szCs w:val="28"/>
        </w:rPr>
        <w:t>)</w:t>
      </w:r>
      <w:r w:rsidR="005B5926"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E0349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3.32</w:t>
      </w:r>
      <w:r w:rsidR="005B5926" w:rsidRPr="00AE658C">
        <w:rPr>
          <w:rFonts w:ascii="Times New Roman" w:hAnsi="Times New Roman"/>
          <w:sz w:val="28"/>
          <w:szCs w:val="28"/>
        </w:rPr>
        <w:t>. Решение о</w:t>
      </w:r>
      <w:r w:rsidR="00D53200"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или об отказе в</w:t>
      </w:r>
      <w:r w:rsidR="00D53200">
        <w:rPr>
          <w:rFonts w:ascii="Times New Roman" w:hAnsi="Times New Roman"/>
          <w:sz w:val="28"/>
          <w:szCs w:val="28"/>
        </w:rPr>
        <w:t xml:space="preserve"> пр</w:t>
      </w:r>
      <w:r w:rsidR="00D53200">
        <w:rPr>
          <w:rFonts w:ascii="Times New Roman" w:hAnsi="Times New Roman"/>
          <w:sz w:val="28"/>
          <w:szCs w:val="28"/>
        </w:rPr>
        <w:t>е</w:t>
      </w:r>
      <w:r w:rsidR="00D53200">
        <w:rPr>
          <w:rFonts w:ascii="Times New Roman" w:hAnsi="Times New Roman"/>
          <w:sz w:val="28"/>
          <w:szCs w:val="28"/>
        </w:rPr>
        <w:t>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принимается</w:t>
      </w:r>
      <w:r w:rsidR="00D53200">
        <w:rPr>
          <w:rFonts w:ascii="Times New Roman" w:hAnsi="Times New Roman"/>
          <w:sz w:val="28"/>
          <w:szCs w:val="28"/>
        </w:rPr>
        <w:t xml:space="preserve"> Главой Венгеровского района  </w:t>
      </w:r>
    </w:p>
    <w:p w:rsidR="005B5926" w:rsidRPr="00AE658C" w:rsidRDefault="00E0349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3.33</w:t>
      </w:r>
      <w:r w:rsidR="005B5926" w:rsidRPr="00AE658C">
        <w:rPr>
          <w:rFonts w:ascii="Times New Roman" w:hAnsi="Times New Roman"/>
          <w:sz w:val="28"/>
          <w:szCs w:val="28"/>
        </w:rPr>
        <w:t xml:space="preserve">. Решение, принимаемое </w:t>
      </w:r>
      <w:r w:rsidR="00D53200">
        <w:rPr>
          <w:rFonts w:ascii="Times New Roman" w:hAnsi="Times New Roman"/>
          <w:sz w:val="28"/>
          <w:szCs w:val="28"/>
        </w:rPr>
        <w:t xml:space="preserve">Главой Венгеровского района </w:t>
      </w:r>
      <w:r w:rsidR="005B5926" w:rsidRPr="00AE658C">
        <w:rPr>
          <w:rFonts w:ascii="Times New Roman" w:hAnsi="Times New Roman"/>
          <w:sz w:val="28"/>
          <w:szCs w:val="28"/>
        </w:rPr>
        <w:t xml:space="preserve"> о</w:t>
      </w:r>
      <w:r w:rsidR="00D53200">
        <w:rPr>
          <w:rFonts w:ascii="Times New Roman" w:hAnsi="Times New Roman"/>
          <w:sz w:val="28"/>
          <w:szCs w:val="28"/>
        </w:rPr>
        <w:t xml:space="preserve"> предоставл</w:t>
      </w:r>
      <w:r w:rsidR="00D53200">
        <w:rPr>
          <w:rFonts w:ascii="Times New Roman" w:hAnsi="Times New Roman"/>
          <w:sz w:val="28"/>
          <w:szCs w:val="28"/>
        </w:rPr>
        <w:t>е</w:t>
      </w:r>
      <w:r w:rsidR="00D53200">
        <w:rPr>
          <w:rFonts w:ascii="Times New Roman" w:hAnsi="Times New Roman"/>
          <w:sz w:val="28"/>
          <w:szCs w:val="28"/>
        </w:rPr>
        <w:t>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или об отказе </w:t>
      </w:r>
      <w:r w:rsidR="00D53200">
        <w:rPr>
          <w:rFonts w:ascii="Times New Roman" w:hAnsi="Times New Roman"/>
          <w:sz w:val="28"/>
          <w:szCs w:val="28"/>
        </w:rPr>
        <w:t>в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</w:t>
      </w:r>
      <w:r w:rsidR="005B5926" w:rsidRPr="00AE658C">
        <w:rPr>
          <w:rFonts w:ascii="Times New Roman" w:hAnsi="Times New Roman"/>
          <w:sz w:val="28"/>
          <w:szCs w:val="28"/>
        </w:rPr>
        <w:t>у</w:t>
      </w:r>
      <w:r w:rsidR="005B5926" w:rsidRPr="00AE658C">
        <w:rPr>
          <w:rFonts w:ascii="Times New Roman" w:hAnsi="Times New Roman"/>
          <w:sz w:val="28"/>
          <w:szCs w:val="28"/>
        </w:rPr>
        <w:t>ги,</w:t>
      </w:r>
      <w:r w:rsidR="00B45D10">
        <w:rPr>
          <w:rFonts w:ascii="Times New Roman" w:hAnsi="Times New Roman"/>
          <w:sz w:val="28"/>
          <w:szCs w:val="28"/>
        </w:rPr>
        <w:t xml:space="preserve"> подписывается</w:t>
      </w:r>
      <w:r w:rsidR="005B5926" w:rsidRPr="00AE658C">
        <w:rPr>
          <w:rFonts w:ascii="Times New Roman" w:hAnsi="Times New Roman"/>
          <w:sz w:val="28"/>
          <w:szCs w:val="28"/>
        </w:rPr>
        <w:t xml:space="preserve"> им, в том числе с использованием усиленной квалифицирова</w:t>
      </w:r>
      <w:r w:rsidR="005B5926" w:rsidRPr="00AE658C">
        <w:rPr>
          <w:rFonts w:ascii="Times New Roman" w:hAnsi="Times New Roman"/>
          <w:sz w:val="28"/>
          <w:szCs w:val="28"/>
        </w:rPr>
        <w:t>н</w:t>
      </w:r>
      <w:r w:rsidR="005B5926" w:rsidRPr="00AE658C">
        <w:rPr>
          <w:rFonts w:ascii="Times New Roman" w:hAnsi="Times New Roman"/>
          <w:sz w:val="28"/>
          <w:szCs w:val="28"/>
        </w:rPr>
        <w:t xml:space="preserve">ной электронной подписи. </w:t>
      </w:r>
    </w:p>
    <w:p w:rsidR="005B5926" w:rsidRPr="00AE658C" w:rsidRDefault="00E0349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3.34</w:t>
      </w:r>
      <w:r w:rsidR="005B5926" w:rsidRPr="00AE658C">
        <w:rPr>
          <w:rFonts w:ascii="Times New Roman" w:hAnsi="Times New Roman"/>
          <w:sz w:val="28"/>
          <w:szCs w:val="28"/>
        </w:rPr>
        <w:t xml:space="preserve">. Срок принятия решения о предоставлении (об отказе в </w:t>
      </w:r>
      <w:r w:rsidR="00D53200">
        <w:rPr>
          <w:rFonts w:ascii="Times New Roman" w:hAnsi="Times New Roman"/>
          <w:sz w:val="28"/>
          <w:szCs w:val="28"/>
        </w:rPr>
        <w:t>предоставл</w:t>
      </w:r>
      <w:r w:rsidR="00D53200">
        <w:rPr>
          <w:rFonts w:ascii="Times New Roman" w:hAnsi="Times New Roman"/>
          <w:sz w:val="28"/>
          <w:szCs w:val="28"/>
        </w:rPr>
        <w:t>е</w:t>
      </w:r>
      <w:r w:rsidR="00D53200">
        <w:rPr>
          <w:rFonts w:ascii="Times New Roman" w:hAnsi="Times New Roman"/>
          <w:sz w:val="28"/>
          <w:szCs w:val="28"/>
        </w:rPr>
        <w:t>нии)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исчисляется с даты получения </w:t>
      </w:r>
      <w:r w:rsidR="00D53200">
        <w:rPr>
          <w:rFonts w:ascii="Times New Roman" w:hAnsi="Times New Roman"/>
          <w:sz w:val="28"/>
          <w:szCs w:val="28"/>
        </w:rPr>
        <w:t xml:space="preserve">администрацией </w:t>
      </w:r>
      <w:r w:rsidR="005B5926" w:rsidRPr="00AE658C">
        <w:rPr>
          <w:rFonts w:ascii="Times New Roman" w:hAnsi="Times New Roman"/>
          <w:sz w:val="28"/>
          <w:szCs w:val="28"/>
        </w:rPr>
        <w:t xml:space="preserve">всех сведений, необходимых для принятия решения о предоставлении (об отказе в </w:t>
      </w:r>
      <w:r w:rsidR="00D53200">
        <w:rPr>
          <w:rFonts w:ascii="Times New Roman" w:hAnsi="Times New Roman"/>
          <w:sz w:val="28"/>
          <w:szCs w:val="28"/>
        </w:rPr>
        <w:t>предоставлении)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услуги, и не может превышать </w:t>
      </w:r>
      <w:r w:rsidR="00E020C7">
        <w:rPr>
          <w:rFonts w:ascii="Times New Roman" w:hAnsi="Times New Roman"/>
          <w:sz w:val="28"/>
          <w:szCs w:val="28"/>
        </w:rPr>
        <w:t>пять</w:t>
      </w:r>
      <w:r w:rsidR="005B5926" w:rsidRPr="00AE658C">
        <w:rPr>
          <w:rFonts w:ascii="Times New Roman" w:hAnsi="Times New Roman"/>
          <w:sz w:val="28"/>
          <w:szCs w:val="28"/>
        </w:rPr>
        <w:t xml:space="preserve"> рабочих дней со дня регистрации заявления и документов и (или) информации, необход</w:t>
      </w:r>
      <w:r w:rsidR="005B5926" w:rsidRPr="00AE658C">
        <w:rPr>
          <w:rFonts w:ascii="Times New Roman" w:hAnsi="Times New Roman"/>
          <w:sz w:val="28"/>
          <w:szCs w:val="28"/>
        </w:rPr>
        <w:t>и</w:t>
      </w:r>
      <w:r w:rsidR="005B5926" w:rsidRPr="00AE658C">
        <w:rPr>
          <w:rFonts w:ascii="Times New Roman" w:hAnsi="Times New Roman"/>
          <w:sz w:val="28"/>
          <w:szCs w:val="28"/>
        </w:rPr>
        <w:t>мых для</w:t>
      </w:r>
      <w:r w:rsidR="00D53200"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услуги. </w:t>
      </w:r>
    </w:p>
    <w:p w:rsidR="005B5926" w:rsidRPr="00AE658C" w:rsidRDefault="008C537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3.35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и документов, предусмотренных </w:t>
      </w:r>
      <w:r w:rsidR="00362F3B" w:rsidRPr="00AE658C">
        <w:rPr>
          <w:rFonts w:ascii="Times New Roman" w:hAnsi="Times New Roman"/>
          <w:sz w:val="28"/>
          <w:szCs w:val="28"/>
        </w:rPr>
        <w:t>пунктами</w:t>
      </w:r>
      <w:r w:rsidR="004254A9" w:rsidRPr="00AE658C">
        <w:rPr>
          <w:rFonts w:ascii="Times New Roman" w:hAnsi="Times New Roman"/>
          <w:sz w:val="28"/>
          <w:szCs w:val="28"/>
        </w:rPr>
        <w:t xml:space="preserve"> 2.8., 2.9-2.9.6 </w:t>
      </w:r>
      <w:r w:rsidR="005B5926"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в ходе личного приема, п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>средством почтового отправления решение об отказе в</w:t>
      </w:r>
      <w:r w:rsidR="00D53200">
        <w:rPr>
          <w:rFonts w:ascii="Times New Roman" w:hAnsi="Times New Roman"/>
          <w:sz w:val="28"/>
          <w:szCs w:val="28"/>
        </w:rPr>
        <w:t xml:space="preserve"> предоставлении муниц</w:t>
      </w:r>
      <w:r w:rsidR="00D53200">
        <w:rPr>
          <w:rFonts w:ascii="Times New Roman" w:hAnsi="Times New Roman"/>
          <w:sz w:val="28"/>
          <w:szCs w:val="28"/>
        </w:rPr>
        <w:t>и</w:t>
      </w:r>
      <w:r w:rsidR="00D53200">
        <w:rPr>
          <w:rFonts w:ascii="Times New Roman" w:hAnsi="Times New Roman"/>
          <w:sz w:val="28"/>
          <w:szCs w:val="28"/>
        </w:rPr>
        <w:t>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выдается заявителю на руки или направляется посредством почт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вого отправления. </w:t>
      </w:r>
    </w:p>
    <w:p w:rsidR="005B5926" w:rsidRPr="00AE658C" w:rsidRDefault="008C537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3.36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и документов, предусмотренных </w:t>
      </w:r>
      <w:r w:rsidR="00E95961" w:rsidRPr="00AE658C">
        <w:rPr>
          <w:rFonts w:ascii="Times New Roman" w:hAnsi="Times New Roman"/>
          <w:sz w:val="28"/>
          <w:szCs w:val="28"/>
        </w:rPr>
        <w:t xml:space="preserve">пунктами 2.8., 2.9-2.9.6 </w:t>
      </w:r>
      <w:r w:rsidR="005B5926"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посредством </w:t>
      </w:r>
      <w:r w:rsidR="00D91903">
        <w:rPr>
          <w:rFonts w:ascii="Times New Roman" w:hAnsi="Times New Roman"/>
          <w:sz w:val="28"/>
          <w:szCs w:val="28"/>
        </w:rPr>
        <w:t>Единого по</w:t>
      </w:r>
      <w:r w:rsidR="00D91903">
        <w:rPr>
          <w:rFonts w:ascii="Times New Roman" w:hAnsi="Times New Roman"/>
          <w:sz w:val="28"/>
          <w:szCs w:val="28"/>
        </w:rPr>
        <w:t>р</w:t>
      </w:r>
      <w:r w:rsidR="00D91903">
        <w:rPr>
          <w:rFonts w:ascii="Times New Roman" w:hAnsi="Times New Roman"/>
          <w:sz w:val="28"/>
          <w:szCs w:val="28"/>
        </w:rPr>
        <w:t>тала, регионального портала</w:t>
      </w:r>
      <w:r w:rsidR="005B5926" w:rsidRPr="00AE658C">
        <w:rPr>
          <w:rFonts w:ascii="Times New Roman" w:hAnsi="Times New Roman"/>
          <w:sz w:val="28"/>
          <w:szCs w:val="28"/>
        </w:rPr>
        <w:t xml:space="preserve"> направление заявителю решения об отказе в</w:t>
      </w:r>
      <w:r w:rsidR="00D53200">
        <w:rPr>
          <w:rFonts w:ascii="Times New Roman" w:hAnsi="Times New Roman"/>
          <w:sz w:val="28"/>
          <w:szCs w:val="28"/>
        </w:rPr>
        <w:t xml:space="preserve"> предо</w:t>
      </w:r>
      <w:r w:rsidR="00D53200">
        <w:rPr>
          <w:rFonts w:ascii="Times New Roman" w:hAnsi="Times New Roman"/>
          <w:sz w:val="28"/>
          <w:szCs w:val="28"/>
        </w:rPr>
        <w:t>с</w:t>
      </w:r>
      <w:r w:rsidR="00D53200">
        <w:rPr>
          <w:rFonts w:ascii="Times New Roman" w:hAnsi="Times New Roman"/>
          <w:sz w:val="28"/>
          <w:szCs w:val="28"/>
        </w:rPr>
        <w:t>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осуществляется в </w:t>
      </w:r>
      <w:r w:rsidR="0094748E" w:rsidRPr="00AE658C">
        <w:rPr>
          <w:rFonts w:ascii="Times New Roman" w:hAnsi="Times New Roman"/>
          <w:sz w:val="28"/>
          <w:szCs w:val="28"/>
        </w:rPr>
        <w:t>личный кабинет заявителя на Едином портале</w:t>
      </w:r>
      <w:r w:rsidR="00D91903">
        <w:rPr>
          <w:rFonts w:ascii="Times New Roman" w:hAnsi="Times New Roman"/>
          <w:sz w:val="28"/>
          <w:szCs w:val="28"/>
        </w:rPr>
        <w:t>,р</w:t>
      </w:r>
      <w:r w:rsidR="0094748E" w:rsidRPr="00AE658C">
        <w:rPr>
          <w:rFonts w:ascii="Times New Roman" w:hAnsi="Times New Roman"/>
          <w:sz w:val="28"/>
          <w:szCs w:val="28"/>
        </w:rPr>
        <w:t>егиональном портале</w:t>
      </w:r>
      <w:r w:rsidR="005B5926"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>Услуга оказана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 xml:space="preserve">). </w:t>
      </w:r>
    </w:p>
    <w:p w:rsidR="005B5926" w:rsidRPr="00AE658C" w:rsidRDefault="00B8640B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3.37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и документов, предусмотренных </w:t>
      </w:r>
      <w:r w:rsidR="00EF7ECA" w:rsidRPr="00AE658C">
        <w:rPr>
          <w:rFonts w:ascii="Times New Roman" w:hAnsi="Times New Roman"/>
          <w:sz w:val="28"/>
          <w:szCs w:val="28"/>
        </w:rPr>
        <w:t xml:space="preserve">пунктами 2.8., 2.9-2.9.6 </w:t>
      </w:r>
      <w:r w:rsidR="005B5926"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</w:t>
      </w:r>
      <w:r w:rsidR="00E020C7">
        <w:rPr>
          <w:rFonts w:ascii="Times New Roman" w:hAnsi="Times New Roman"/>
          <w:sz w:val="28"/>
          <w:szCs w:val="28"/>
        </w:rPr>
        <w:t>через многофункционал</w:t>
      </w:r>
      <w:r w:rsidR="00E020C7">
        <w:rPr>
          <w:rFonts w:ascii="Times New Roman" w:hAnsi="Times New Roman"/>
          <w:sz w:val="28"/>
          <w:szCs w:val="28"/>
        </w:rPr>
        <w:t>ь</w:t>
      </w:r>
      <w:r w:rsidR="00E020C7">
        <w:rPr>
          <w:rFonts w:ascii="Times New Roman" w:hAnsi="Times New Roman"/>
          <w:sz w:val="28"/>
          <w:szCs w:val="28"/>
        </w:rPr>
        <w:t>ный центр</w:t>
      </w:r>
      <w:r w:rsidR="005B5926" w:rsidRPr="00AE658C">
        <w:rPr>
          <w:rFonts w:ascii="Times New Roman" w:hAnsi="Times New Roman"/>
          <w:sz w:val="28"/>
          <w:szCs w:val="28"/>
        </w:rPr>
        <w:t xml:space="preserve"> решение об отказе в</w:t>
      </w:r>
      <w:r w:rsidR="00D53200"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направл</w:t>
      </w:r>
      <w:r w:rsidR="005B5926" w:rsidRPr="00AE658C">
        <w:rPr>
          <w:rFonts w:ascii="Times New Roman" w:hAnsi="Times New Roman"/>
          <w:sz w:val="28"/>
          <w:szCs w:val="28"/>
        </w:rPr>
        <w:t>я</w:t>
      </w:r>
      <w:r w:rsidR="005B5926" w:rsidRPr="00AE658C">
        <w:rPr>
          <w:rFonts w:ascii="Times New Roman" w:hAnsi="Times New Roman"/>
          <w:sz w:val="28"/>
          <w:szCs w:val="28"/>
        </w:rPr>
        <w:t xml:space="preserve">ется в многофункциональный центр. </w:t>
      </w:r>
    </w:p>
    <w:p w:rsidR="005B5926" w:rsidRPr="00AE658C" w:rsidRDefault="00B8640B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3.38</w:t>
      </w:r>
      <w:r w:rsidR="005B5926" w:rsidRPr="00AE658C">
        <w:rPr>
          <w:rFonts w:ascii="Times New Roman" w:hAnsi="Times New Roman"/>
          <w:sz w:val="28"/>
          <w:szCs w:val="28"/>
        </w:rPr>
        <w:t>. Срок выдачи (направления) заявителю решения об отказе в</w:t>
      </w:r>
      <w:r w:rsidR="00D53200">
        <w:rPr>
          <w:rFonts w:ascii="Times New Roman" w:hAnsi="Times New Roman"/>
          <w:sz w:val="28"/>
          <w:szCs w:val="28"/>
        </w:rPr>
        <w:t xml:space="preserve"> предоста</w:t>
      </w:r>
      <w:r w:rsidR="00D53200">
        <w:rPr>
          <w:rFonts w:ascii="Times New Roman" w:hAnsi="Times New Roman"/>
          <w:sz w:val="28"/>
          <w:szCs w:val="28"/>
        </w:rPr>
        <w:t>в</w:t>
      </w:r>
      <w:r w:rsidR="00D53200">
        <w:rPr>
          <w:rFonts w:ascii="Times New Roman" w:hAnsi="Times New Roman"/>
          <w:sz w:val="28"/>
          <w:szCs w:val="28"/>
        </w:rPr>
        <w:t>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исчисляется со дня принятия такого решения и с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lastRenderedPageBreak/>
        <w:t xml:space="preserve">ставляет </w:t>
      </w:r>
      <w:r w:rsidR="00E020C7">
        <w:rPr>
          <w:rFonts w:ascii="Times New Roman" w:hAnsi="Times New Roman"/>
          <w:sz w:val="28"/>
          <w:szCs w:val="28"/>
        </w:rPr>
        <w:t>один</w:t>
      </w:r>
      <w:r w:rsidR="005B5926" w:rsidRPr="00AE658C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в </w:t>
      </w:r>
      <w:r w:rsidR="00681418" w:rsidRPr="00AE658C">
        <w:rPr>
          <w:rFonts w:ascii="Times New Roman" w:hAnsi="Times New Roman"/>
          <w:sz w:val="28"/>
          <w:szCs w:val="28"/>
        </w:rPr>
        <w:t xml:space="preserve">пункте 2.14. </w:t>
      </w:r>
      <w:r w:rsidR="005B5926"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Предостав</w:t>
      </w:r>
      <w:r w:rsidR="00D53200">
        <w:rPr>
          <w:rFonts w:ascii="Times New Roman" w:hAnsi="Times New Roman"/>
          <w:b/>
          <w:bCs/>
          <w:sz w:val="28"/>
          <w:szCs w:val="28"/>
        </w:rPr>
        <w:t xml:space="preserve">ление результата </w:t>
      </w:r>
      <w:r w:rsidR="00702A48" w:rsidRPr="00702A48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CF5990" w:rsidRPr="00AE658C">
        <w:rPr>
          <w:rFonts w:ascii="Times New Roman" w:hAnsi="Times New Roman"/>
          <w:sz w:val="28"/>
          <w:szCs w:val="28"/>
        </w:rPr>
        <w:t>3.39</w:t>
      </w:r>
      <w:r w:rsidRPr="00AE658C">
        <w:rPr>
          <w:rFonts w:ascii="Times New Roman" w:hAnsi="Times New Roman"/>
          <w:sz w:val="28"/>
          <w:szCs w:val="28"/>
        </w:rPr>
        <w:t xml:space="preserve">. Основанием для начала выполнения административной процедуры является подписание </w:t>
      </w:r>
      <w:r w:rsidR="002104A8">
        <w:rPr>
          <w:rFonts w:ascii="Times New Roman" w:hAnsi="Times New Roman"/>
          <w:sz w:val="28"/>
          <w:szCs w:val="28"/>
        </w:rPr>
        <w:t xml:space="preserve">Главой Венгеровского района </w:t>
      </w:r>
      <w:r w:rsidRPr="00AE658C">
        <w:rPr>
          <w:rFonts w:ascii="Times New Roman" w:hAnsi="Times New Roman"/>
          <w:sz w:val="28"/>
          <w:szCs w:val="28"/>
        </w:rPr>
        <w:t xml:space="preserve"> разрешения на ввод объекта в эксплуатацию. </w:t>
      </w:r>
    </w:p>
    <w:p w:rsidR="005B5926" w:rsidRPr="00AE658C" w:rsidRDefault="00CF599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3.40</w:t>
      </w:r>
      <w:r w:rsidR="005B5926" w:rsidRPr="00AE658C">
        <w:rPr>
          <w:rFonts w:ascii="Times New Roman" w:hAnsi="Times New Roman"/>
          <w:sz w:val="28"/>
          <w:szCs w:val="28"/>
        </w:rPr>
        <w:t>. Заявитель по его выбору вправе получить результат</w:t>
      </w:r>
      <w:r w:rsidR="002104A8"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независимо от его места жительства или места пребывания либо места нахождения (для юридических лиц) одним из следующих способов: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1) на бумажном носителе;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в форме электронного документа, подписанного с использованием ус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ленной квалифицированной электронной подписи должностным лицом</w:t>
      </w:r>
      <w:r w:rsidR="008041D2">
        <w:rPr>
          <w:rFonts w:ascii="Times New Roman" w:hAnsi="Times New Roman"/>
          <w:sz w:val="28"/>
          <w:szCs w:val="28"/>
        </w:rPr>
        <w:t>уполном</w:t>
      </w:r>
      <w:r w:rsidR="008041D2">
        <w:rPr>
          <w:rFonts w:ascii="Times New Roman" w:hAnsi="Times New Roman"/>
          <w:sz w:val="28"/>
          <w:szCs w:val="28"/>
        </w:rPr>
        <w:t>о</w:t>
      </w:r>
      <w:r w:rsidR="008041D2">
        <w:rPr>
          <w:rFonts w:ascii="Times New Roman" w:hAnsi="Times New Roman"/>
          <w:sz w:val="28"/>
          <w:szCs w:val="28"/>
        </w:rPr>
        <w:t>ченного органа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8042D4" w:rsidP="004E109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3.41</w:t>
      </w:r>
      <w:r w:rsidR="005B5926" w:rsidRPr="00AE658C">
        <w:rPr>
          <w:rFonts w:ascii="Times New Roman" w:hAnsi="Times New Roman"/>
          <w:sz w:val="28"/>
          <w:szCs w:val="28"/>
        </w:rPr>
        <w:t>. Должностным лицом, ответственным за выполнение администрати</w:t>
      </w:r>
      <w:r w:rsidR="005B5926" w:rsidRPr="00AE658C">
        <w:rPr>
          <w:rFonts w:ascii="Times New Roman" w:hAnsi="Times New Roman"/>
          <w:sz w:val="28"/>
          <w:szCs w:val="28"/>
        </w:rPr>
        <w:t>в</w:t>
      </w:r>
      <w:r w:rsidR="005B5926" w:rsidRPr="00AE658C">
        <w:rPr>
          <w:rFonts w:ascii="Times New Roman" w:hAnsi="Times New Roman"/>
          <w:sz w:val="28"/>
          <w:szCs w:val="28"/>
        </w:rPr>
        <w:t xml:space="preserve">ной процедуры, является </w:t>
      </w:r>
      <w:r w:rsidR="00E020C7" w:rsidRPr="00366B88">
        <w:rPr>
          <w:rFonts w:ascii="Times New Roman" w:hAnsi="Times New Roman"/>
          <w:color w:val="000000" w:themeColor="text1"/>
          <w:sz w:val="28"/>
          <w:szCs w:val="28"/>
        </w:rPr>
        <w:t>должностное лицо</w:t>
      </w:r>
      <w:r w:rsidR="002104A8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r w:rsidR="00E020C7" w:rsidRPr="00366B88">
        <w:rPr>
          <w:rFonts w:ascii="Times New Roman" w:hAnsi="Times New Roman"/>
          <w:color w:val="000000" w:themeColor="text1"/>
          <w:sz w:val="28"/>
          <w:szCs w:val="28"/>
        </w:rPr>
        <w:t>, ответственного за делопроизводство.</w:t>
      </w:r>
    </w:p>
    <w:p w:rsidR="005B5926" w:rsidRPr="00AE658C" w:rsidRDefault="008042D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3.42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и документов, предусмотренных </w:t>
      </w:r>
      <w:r w:rsidR="00F62640" w:rsidRPr="00AE658C">
        <w:rPr>
          <w:rFonts w:ascii="Times New Roman" w:hAnsi="Times New Roman"/>
          <w:sz w:val="28"/>
          <w:szCs w:val="28"/>
        </w:rPr>
        <w:t>пунктами 2.8, 2.9-2.9.</w:t>
      </w:r>
      <w:r w:rsidR="004A66D6"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в ходе личного приема, п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>средством почтового отправления разрешение на ввод объекта в эксплуатацию выдается заявителю на руки или направляется посредством почтового отправл</w:t>
      </w:r>
      <w:r w:rsidR="005B5926" w:rsidRPr="00AE658C">
        <w:rPr>
          <w:rFonts w:ascii="Times New Roman" w:hAnsi="Times New Roman"/>
          <w:sz w:val="28"/>
          <w:szCs w:val="28"/>
        </w:rPr>
        <w:t>е</w:t>
      </w:r>
      <w:r w:rsidR="005B5926" w:rsidRPr="00AE658C">
        <w:rPr>
          <w:rFonts w:ascii="Times New Roman" w:hAnsi="Times New Roman"/>
          <w:sz w:val="28"/>
          <w:szCs w:val="28"/>
        </w:rPr>
        <w:t xml:space="preserve">ния. </w:t>
      </w:r>
    </w:p>
    <w:p w:rsidR="005B5926" w:rsidRPr="00AE658C" w:rsidRDefault="008042D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3.43</w:t>
      </w:r>
      <w:r w:rsidR="005B5926" w:rsidRPr="00AE658C">
        <w:rPr>
          <w:rFonts w:ascii="Times New Roman" w:hAnsi="Times New Roman"/>
          <w:sz w:val="28"/>
          <w:szCs w:val="28"/>
        </w:rPr>
        <w:t>. При подаче заявления и документов, предусмотренных</w:t>
      </w:r>
      <w:r w:rsidR="0005658B" w:rsidRPr="00AE658C">
        <w:rPr>
          <w:rFonts w:ascii="Times New Roman" w:hAnsi="Times New Roman"/>
          <w:sz w:val="28"/>
          <w:szCs w:val="28"/>
        </w:rPr>
        <w:t xml:space="preserve"> пунктами 2.8, 2.9-2.9.</w:t>
      </w:r>
      <w:r w:rsidR="004A66D6"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>настоящего Административн</w:t>
      </w:r>
      <w:r w:rsidR="008A236A" w:rsidRPr="00AE658C">
        <w:rPr>
          <w:rFonts w:ascii="Times New Roman" w:hAnsi="Times New Roman"/>
          <w:sz w:val="28"/>
          <w:szCs w:val="28"/>
        </w:rPr>
        <w:t xml:space="preserve">ого регламента, посредством </w:t>
      </w:r>
      <w:r w:rsidR="00D91903">
        <w:rPr>
          <w:rFonts w:ascii="Times New Roman" w:hAnsi="Times New Roman"/>
          <w:sz w:val="28"/>
          <w:szCs w:val="28"/>
        </w:rPr>
        <w:t>Единого порт</w:t>
      </w:r>
      <w:r w:rsidR="00D91903">
        <w:rPr>
          <w:rFonts w:ascii="Times New Roman" w:hAnsi="Times New Roman"/>
          <w:sz w:val="28"/>
          <w:szCs w:val="28"/>
        </w:rPr>
        <w:t>а</w:t>
      </w:r>
      <w:r w:rsidR="00D91903">
        <w:rPr>
          <w:rFonts w:ascii="Times New Roman" w:hAnsi="Times New Roman"/>
          <w:sz w:val="28"/>
          <w:szCs w:val="28"/>
        </w:rPr>
        <w:t>ла, регионального портала</w:t>
      </w:r>
      <w:r w:rsidR="005B5926" w:rsidRPr="00AE658C">
        <w:rPr>
          <w:rFonts w:ascii="Times New Roman" w:hAnsi="Times New Roman"/>
          <w:sz w:val="28"/>
          <w:szCs w:val="28"/>
        </w:rPr>
        <w:t xml:space="preserve"> направление заявителю разрешения на ввод объекта в эксплуатацию осуществляется в </w:t>
      </w:r>
      <w:r w:rsidR="008A236A" w:rsidRPr="00AE658C">
        <w:rPr>
          <w:rFonts w:ascii="Times New Roman" w:hAnsi="Times New Roman"/>
          <w:sz w:val="28"/>
          <w:szCs w:val="28"/>
        </w:rPr>
        <w:t>личный кабинет заявителя на Един</w:t>
      </w:r>
      <w:r w:rsidR="00D91903">
        <w:rPr>
          <w:rFonts w:ascii="Times New Roman" w:hAnsi="Times New Roman"/>
          <w:sz w:val="28"/>
          <w:szCs w:val="28"/>
        </w:rPr>
        <w:t>ом</w:t>
      </w:r>
      <w:r w:rsidR="008A236A" w:rsidRPr="00AE658C">
        <w:rPr>
          <w:rFonts w:ascii="Times New Roman" w:hAnsi="Times New Roman"/>
          <w:sz w:val="28"/>
          <w:szCs w:val="28"/>
        </w:rPr>
        <w:t xml:space="preserve"> порт</w:t>
      </w:r>
      <w:r w:rsidR="008A236A" w:rsidRPr="00AE658C">
        <w:rPr>
          <w:rFonts w:ascii="Times New Roman" w:hAnsi="Times New Roman"/>
          <w:sz w:val="28"/>
          <w:szCs w:val="28"/>
        </w:rPr>
        <w:t>а</w:t>
      </w:r>
      <w:r w:rsidR="008A236A" w:rsidRPr="00AE658C">
        <w:rPr>
          <w:rFonts w:ascii="Times New Roman" w:hAnsi="Times New Roman"/>
          <w:sz w:val="28"/>
          <w:szCs w:val="28"/>
        </w:rPr>
        <w:t>л</w:t>
      </w:r>
      <w:r w:rsidR="00D91903">
        <w:rPr>
          <w:rFonts w:ascii="Times New Roman" w:hAnsi="Times New Roman"/>
          <w:sz w:val="28"/>
          <w:szCs w:val="28"/>
        </w:rPr>
        <w:t>е,р</w:t>
      </w:r>
      <w:r w:rsidR="008A236A" w:rsidRPr="00AE658C">
        <w:rPr>
          <w:rFonts w:ascii="Times New Roman" w:hAnsi="Times New Roman"/>
          <w:sz w:val="28"/>
          <w:szCs w:val="28"/>
        </w:rPr>
        <w:t>егиональн</w:t>
      </w:r>
      <w:r w:rsidR="00D91903">
        <w:rPr>
          <w:rFonts w:ascii="Times New Roman" w:hAnsi="Times New Roman"/>
          <w:sz w:val="28"/>
          <w:szCs w:val="28"/>
        </w:rPr>
        <w:t>ом</w:t>
      </w:r>
      <w:r w:rsidR="008A236A" w:rsidRPr="00AE658C">
        <w:rPr>
          <w:rFonts w:ascii="Times New Roman" w:hAnsi="Times New Roman"/>
          <w:sz w:val="28"/>
          <w:szCs w:val="28"/>
        </w:rPr>
        <w:t xml:space="preserve"> портал</w:t>
      </w:r>
      <w:r w:rsidR="00D91903">
        <w:rPr>
          <w:rFonts w:ascii="Times New Roman" w:hAnsi="Times New Roman"/>
          <w:sz w:val="28"/>
          <w:szCs w:val="28"/>
        </w:rPr>
        <w:t>е</w:t>
      </w:r>
      <w:r w:rsidR="005B5926"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>Услуга ок</w:t>
      </w:r>
      <w:r w:rsidR="005B5926" w:rsidRPr="00AE658C">
        <w:rPr>
          <w:rFonts w:ascii="Times New Roman" w:hAnsi="Times New Roman"/>
          <w:sz w:val="28"/>
          <w:szCs w:val="28"/>
        </w:rPr>
        <w:t>а</w:t>
      </w:r>
      <w:r w:rsidR="005B5926" w:rsidRPr="00AE658C">
        <w:rPr>
          <w:rFonts w:ascii="Times New Roman" w:hAnsi="Times New Roman"/>
          <w:sz w:val="28"/>
          <w:szCs w:val="28"/>
        </w:rPr>
        <w:t>зана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 xml:space="preserve">). </w:t>
      </w:r>
    </w:p>
    <w:p w:rsidR="005B5926" w:rsidRPr="00AE658C" w:rsidRDefault="008042D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3.44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и документов, предусмотренных </w:t>
      </w:r>
      <w:r w:rsidR="00A07A96" w:rsidRPr="00AE658C">
        <w:rPr>
          <w:rFonts w:ascii="Times New Roman" w:hAnsi="Times New Roman"/>
          <w:sz w:val="28"/>
          <w:szCs w:val="28"/>
        </w:rPr>
        <w:t>пунктами 2.8, 2.9-2.9.</w:t>
      </w:r>
      <w:r w:rsidR="004A66D6"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</w:t>
      </w:r>
      <w:r w:rsidR="00E020C7">
        <w:rPr>
          <w:rFonts w:ascii="Times New Roman" w:hAnsi="Times New Roman"/>
          <w:sz w:val="28"/>
          <w:szCs w:val="28"/>
        </w:rPr>
        <w:t>через многофункционал</w:t>
      </w:r>
      <w:r w:rsidR="00E020C7">
        <w:rPr>
          <w:rFonts w:ascii="Times New Roman" w:hAnsi="Times New Roman"/>
          <w:sz w:val="28"/>
          <w:szCs w:val="28"/>
        </w:rPr>
        <w:t>ь</w:t>
      </w:r>
      <w:r w:rsidR="00E020C7">
        <w:rPr>
          <w:rFonts w:ascii="Times New Roman" w:hAnsi="Times New Roman"/>
          <w:sz w:val="28"/>
          <w:szCs w:val="28"/>
        </w:rPr>
        <w:t>ный центр</w:t>
      </w:r>
      <w:r w:rsidR="005B5926" w:rsidRPr="00AE658C">
        <w:rPr>
          <w:rFonts w:ascii="Times New Roman" w:hAnsi="Times New Roman"/>
          <w:sz w:val="28"/>
          <w:szCs w:val="28"/>
        </w:rPr>
        <w:t xml:space="preserve"> разрешение на ввод объекта в эксплуатацию направляется в мног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функциональный центр. </w:t>
      </w:r>
    </w:p>
    <w:p w:rsidR="005B5926" w:rsidRPr="00AE658C" w:rsidRDefault="008042D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3.45</w:t>
      </w:r>
      <w:r w:rsidR="005B5926" w:rsidRPr="00AE658C">
        <w:rPr>
          <w:rFonts w:ascii="Times New Roman" w:hAnsi="Times New Roman"/>
          <w:sz w:val="28"/>
          <w:szCs w:val="28"/>
        </w:rPr>
        <w:t>. Срок предоставления заяв</w:t>
      </w:r>
      <w:r w:rsidR="002104A8">
        <w:rPr>
          <w:rFonts w:ascii="Times New Roman" w:hAnsi="Times New Roman"/>
          <w:sz w:val="28"/>
          <w:szCs w:val="28"/>
        </w:rPr>
        <w:t>ителю результата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и</w:t>
      </w:r>
      <w:r w:rsidR="005B5926" w:rsidRPr="00AE658C">
        <w:rPr>
          <w:rFonts w:ascii="Times New Roman" w:hAnsi="Times New Roman"/>
          <w:sz w:val="28"/>
          <w:szCs w:val="28"/>
        </w:rPr>
        <w:t>с</w:t>
      </w:r>
      <w:r w:rsidR="005B5926" w:rsidRPr="00AE658C">
        <w:rPr>
          <w:rFonts w:ascii="Times New Roman" w:hAnsi="Times New Roman"/>
          <w:sz w:val="28"/>
          <w:szCs w:val="28"/>
        </w:rPr>
        <w:t>числяется со дня подписания разрешения на ввод объекта в эксплуатацию и с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ставляет </w:t>
      </w:r>
      <w:r w:rsidR="00E020C7">
        <w:rPr>
          <w:rFonts w:ascii="Times New Roman" w:hAnsi="Times New Roman"/>
          <w:sz w:val="28"/>
          <w:szCs w:val="28"/>
        </w:rPr>
        <w:t>один</w:t>
      </w:r>
      <w:r w:rsidR="005B5926" w:rsidRPr="00AE658C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в </w:t>
      </w:r>
      <w:hyperlink r:id="rId15" w:history="1">
        <w:r w:rsidR="005B5926" w:rsidRPr="00AE658C">
          <w:rPr>
            <w:rFonts w:ascii="Times New Roman" w:hAnsi="Times New Roman"/>
            <w:sz w:val="28"/>
            <w:szCs w:val="28"/>
          </w:rPr>
          <w:t xml:space="preserve">пункте </w:t>
        </w:r>
        <w:r w:rsidR="003F48EF" w:rsidRPr="00AE658C">
          <w:rPr>
            <w:rFonts w:ascii="Times New Roman" w:hAnsi="Times New Roman"/>
            <w:sz w:val="28"/>
            <w:szCs w:val="28"/>
          </w:rPr>
          <w:t>2.</w:t>
        </w:r>
        <w:r w:rsidR="005B5926" w:rsidRPr="00AE658C">
          <w:rPr>
            <w:rFonts w:ascii="Times New Roman" w:hAnsi="Times New Roman"/>
            <w:sz w:val="28"/>
            <w:szCs w:val="28"/>
          </w:rPr>
          <w:t>14</w:t>
        </w:r>
      </w:hyperlink>
      <w:r w:rsidR="005B5926"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DC3820" w:rsidRPr="00AE658C">
        <w:rPr>
          <w:rFonts w:ascii="Times New Roman" w:hAnsi="Times New Roman"/>
          <w:sz w:val="28"/>
          <w:szCs w:val="28"/>
        </w:rPr>
        <w:t>3.46</w:t>
      </w:r>
      <w:r w:rsidRPr="00AE658C">
        <w:rPr>
          <w:rFonts w:ascii="Times New Roman" w:hAnsi="Times New Roman"/>
          <w:sz w:val="28"/>
          <w:szCs w:val="28"/>
        </w:rPr>
        <w:t xml:space="preserve">. Получение дополнительных сведений от заявителя не предусмотрено.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Максимальный сро</w:t>
      </w:r>
      <w:r w:rsidR="002104A8">
        <w:rPr>
          <w:rFonts w:ascii="Times New Roman" w:hAnsi="Times New Roman"/>
          <w:b/>
          <w:bCs/>
          <w:sz w:val="28"/>
          <w:szCs w:val="28"/>
        </w:rPr>
        <w:t>к предоставления муниципальной</w:t>
      </w:r>
      <w:r w:rsidR="00362F3B"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E020C7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DC3820" w:rsidRPr="0032512E">
        <w:rPr>
          <w:rFonts w:ascii="Times New Roman" w:hAnsi="Times New Roman"/>
          <w:sz w:val="28"/>
          <w:szCs w:val="28"/>
        </w:rPr>
        <w:t>3.47</w:t>
      </w:r>
      <w:r w:rsidRPr="00AE658C">
        <w:rPr>
          <w:rFonts w:ascii="Times New Roman" w:hAnsi="Times New Roman"/>
          <w:sz w:val="28"/>
          <w:szCs w:val="28"/>
        </w:rPr>
        <w:t>. Срок</w:t>
      </w:r>
      <w:r w:rsidR="007E24A3"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указан в </w:t>
      </w:r>
      <w:r w:rsidR="008A6859" w:rsidRPr="00AE658C">
        <w:rPr>
          <w:rFonts w:ascii="Times New Roman" w:hAnsi="Times New Roman"/>
          <w:sz w:val="28"/>
          <w:szCs w:val="28"/>
        </w:rPr>
        <w:t xml:space="preserve">пункте 2.14. 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стоящего Административного регламента.</w:t>
      </w:r>
    </w:p>
    <w:p w:rsidR="00E020C7" w:rsidRDefault="00E020C7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20C7" w:rsidRPr="000171D4" w:rsidRDefault="00E020C7" w:rsidP="00E020C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>Порядок оставления запроса заяви</w:t>
      </w:r>
      <w:r w:rsidR="002104A8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теля о предоставлении 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муниц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пальной услуги без рассмотрения (при необходимости)</w:t>
      </w:r>
    </w:p>
    <w:p w:rsidR="00E020C7" w:rsidRPr="000171D4" w:rsidRDefault="00E020C7" w:rsidP="00E020C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3.47.1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. Порядок 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заявления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без рассмотрения (при необходим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>сти) указан в пункте 2.</w:t>
      </w:r>
      <w:r>
        <w:rPr>
          <w:rFonts w:ascii="Times New Roman" w:hAnsi="Times New Roman"/>
          <w:color w:val="000000" w:themeColor="text1"/>
          <w:sz w:val="28"/>
          <w:szCs w:val="28"/>
        </w:rPr>
        <w:t>31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 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Вариант 2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D9591F">
        <w:rPr>
          <w:rFonts w:ascii="Times New Roman" w:hAnsi="Times New Roman"/>
          <w:sz w:val="28"/>
          <w:szCs w:val="28"/>
        </w:rPr>
        <w:t>3.48</w:t>
      </w:r>
      <w:r w:rsidRPr="00AE658C">
        <w:rPr>
          <w:rFonts w:ascii="Times New Roman" w:hAnsi="Times New Roman"/>
          <w:sz w:val="28"/>
          <w:szCs w:val="28"/>
        </w:rPr>
        <w:t>. Результат</w:t>
      </w:r>
      <w:r w:rsidR="00E020C7">
        <w:rPr>
          <w:rFonts w:ascii="Times New Roman" w:hAnsi="Times New Roman"/>
          <w:sz w:val="28"/>
          <w:szCs w:val="28"/>
        </w:rPr>
        <w:t>ом</w:t>
      </w:r>
      <w:r w:rsidRPr="00AE658C">
        <w:rPr>
          <w:rFonts w:ascii="Times New Roman" w:hAnsi="Times New Roman"/>
          <w:sz w:val="28"/>
          <w:szCs w:val="28"/>
        </w:rPr>
        <w:t xml:space="preserve"> предоставлени</w:t>
      </w:r>
      <w:r w:rsidR="00FB21D5">
        <w:rPr>
          <w:rFonts w:ascii="Times New Roman" w:hAnsi="Times New Roman"/>
          <w:sz w:val="28"/>
          <w:szCs w:val="28"/>
        </w:rPr>
        <w:t>я</w:t>
      </w:r>
      <w:r w:rsidR="002104A8">
        <w:rPr>
          <w:rFonts w:ascii="Times New Roman" w:hAnsi="Times New Roman"/>
          <w:sz w:val="28"/>
          <w:szCs w:val="28"/>
        </w:rPr>
        <w:t xml:space="preserve"> муниципальной</w:t>
      </w:r>
      <w:r w:rsidR="00FB21D5">
        <w:rPr>
          <w:rFonts w:ascii="Times New Roman" w:hAnsi="Times New Roman"/>
          <w:sz w:val="28"/>
          <w:szCs w:val="28"/>
        </w:rPr>
        <w:t xml:space="preserve">услуги </w:t>
      </w:r>
      <w:r w:rsidR="00E020C7">
        <w:rPr>
          <w:rFonts w:ascii="Times New Roman" w:hAnsi="Times New Roman"/>
          <w:sz w:val="28"/>
          <w:szCs w:val="28"/>
        </w:rPr>
        <w:t xml:space="preserve">является </w:t>
      </w:r>
      <w:r w:rsidR="00FB21D5">
        <w:rPr>
          <w:rFonts w:ascii="Times New Roman" w:hAnsi="Times New Roman"/>
          <w:sz w:val="28"/>
          <w:szCs w:val="28"/>
        </w:rPr>
        <w:t>дубл</w:t>
      </w:r>
      <w:r w:rsidR="00FB21D5">
        <w:rPr>
          <w:rFonts w:ascii="Times New Roman" w:hAnsi="Times New Roman"/>
          <w:sz w:val="28"/>
          <w:szCs w:val="28"/>
        </w:rPr>
        <w:t>и</w:t>
      </w:r>
      <w:r w:rsidR="00FB21D5">
        <w:rPr>
          <w:rFonts w:ascii="Times New Roman" w:hAnsi="Times New Roman"/>
          <w:sz w:val="28"/>
          <w:szCs w:val="28"/>
        </w:rPr>
        <w:t xml:space="preserve">кат результата, указанного в подпункте </w:t>
      </w:r>
      <w:r w:rsidR="00CF6E5B">
        <w:rPr>
          <w:rFonts w:ascii="Times New Roman" w:hAnsi="Times New Roman"/>
          <w:sz w:val="28"/>
          <w:szCs w:val="28"/>
        </w:rPr>
        <w:t>"</w:t>
      </w:r>
      <w:r w:rsidR="00FB21D5">
        <w:rPr>
          <w:rFonts w:ascii="Times New Roman" w:hAnsi="Times New Roman"/>
          <w:sz w:val="28"/>
          <w:szCs w:val="28"/>
        </w:rPr>
        <w:t>а</w:t>
      </w:r>
      <w:r w:rsidR="00CF6E5B">
        <w:rPr>
          <w:rFonts w:ascii="Times New Roman" w:hAnsi="Times New Roman"/>
          <w:sz w:val="28"/>
          <w:szCs w:val="28"/>
        </w:rPr>
        <w:t>"</w:t>
      </w:r>
      <w:r w:rsidR="00FB21D5">
        <w:rPr>
          <w:rFonts w:ascii="Times New Roman" w:hAnsi="Times New Roman"/>
          <w:sz w:val="28"/>
          <w:szCs w:val="28"/>
        </w:rPr>
        <w:t xml:space="preserve"> пункта 2.20 </w:t>
      </w:r>
      <w:r w:rsidRPr="00AE658C">
        <w:rPr>
          <w:rFonts w:ascii="Times New Roman" w:hAnsi="Times New Roman"/>
          <w:sz w:val="28"/>
          <w:szCs w:val="28"/>
        </w:rPr>
        <w:t>настоящего Администр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тивного регламента.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Перечень и описание административных процедур предоставления</w:t>
      </w:r>
    </w:p>
    <w:p w:rsidR="005B5926" w:rsidRPr="00AE658C" w:rsidRDefault="002104A8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="005B5926"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Прием запроса и документов и (или) информации, необходимых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дл</w:t>
      </w:r>
      <w:r w:rsidR="002104A8">
        <w:rPr>
          <w:rFonts w:ascii="Times New Roman" w:hAnsi="Times New Roman"/>
          <w:b/>
          <w:bCs/>
          <w:sz w:val="28"/>
          <w:szCs w:val="28"/>
        </w:rPr>
        <w:t>я предоставления муниципальной</w:t>
      </w:r>
      <w:r w:rsidR="00362F3B"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D9591F">
        <w:rPr>
          <w:rFonts w:ascii="Times New Roman" w:hAnsi="Times New Roman"/>
          <w:sz w:val="28"/>
          <w:szCs w:val="28"/>
        </w:rPr>
        <w:t>3.49</w:t>
      </w:r>
      <w:r w:rsidRPr="00AE658C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п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ступление в </w:t>
      </w:r>
      <w:r w:rsidR="002104A8">
        <w:rPr>
          <w:rFonts w:ascii="Times New Roman" w:hAnsi="Times New Roman"/>
          <w:sz w:val="28"/>
          <w:szCs w:val="28"/>
        </w:rPr>
        <w:t>Администрацию</w:t>
      </w:r>
      <w:r w:rsidRPr="00AE658C">
        <w:rPr>
          <w:rFonts w:ascii="Times New Roman" w:hAnsi="Times New Roman"/>
          <w:sz w:val="28"/>
          <w:szCs w:val="28"/>
        </w:rPr>
        <w:t>заявления</w:t>
      </w:r>
      <w:r w:rsidR="001E12EF">
        <w:rPr>
          <w:rFonts w:ascii="Times New Roman" w:hAnsi="Times New Roman"/>
          <w:sz w:val="28"/>
          <w:szCs w:val="28"/>
        </w:rPr>
        <w:t xml:space="preserve"> о выдаче дубликата (</w:t>
      </w:r>
      <w:r w:rsidR="001E12EF">
        <w:rPr>
          <w:rFonts w:ascii="Times New Roman" w:hAnsi="Times New Roman"/>
          <w:color w:val="000000" w:themeColor="text1"/>
          <w:sz w:val="28"/>
          <w:szCs w:val="28"/>
        </w:rPr>
        <w:t>далее в настоящем подразделе – заявление)</w:t>
      </w:r>
      <w:r w:rsidRPr="00AE658C">
        <w:rPr>
          <w:rFonts w:ascii="Times New Roman" w:hAnsi="Times New Roman"/>
          <w:sz w:val="28"/>
          <w:szCs w:val="28"/>
        </w:rPr>
        <w:t xml:space="preserve"> по форме согласно </w:t>
      </w:r>
      <w:r w:rsidR="00F64249">
        <w:rPr>
          <w:rFonts w:ascii="Times New Roman" w:hAnsi="Times New Roman"/>
          <w:sz w:val="28"/>
          <w:szCs w:val="28"/>
        </w:rPr>
        <w:t xml:space="preserve">Приложению № </w:t>
      </w:r>
      <w:r w:rsidR="0045770B">
        <w:rPr>
          <w:rFonts w:ascii="Times New Roman" w:hAnsi="Times New Roman"/>
          <w:sz w:val="28"/>
          <w:szCs w:val="28"/>
        </w:rPr>
        <w:t>9</w:t>
      </w:r>
      <w:r w:rsidRPr="00AE658C">
        <w:rPr>
          <w:rFonts w:ascii="Times New Roman" w:hAnsi="Times New Roman"/>
          <w:sz w:val="28"/>
          <w:szCs w:val="28"/>
        </w:rPr>
        <w:t>к настоящему А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 xml:space="preserve">министративному регламенту одним из способов, установленных </w:t>
      </w:r>
      <w:r w:rsidR="00F26D56">
        <w:rPr>
          <w:rFonts w:ascii="Times New Roman" w:hAnsi="Times New Roman"/>
          <w:sz w:val="28"/>
          <w:szCs w:val="28"/>
        </w:rPr>
        <w:t xml:space="preserve">пунктом 2.4 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стоящего Административного регламента. </w:t>
      </w:r>
    </w:p>
    <w:p w:rsidR="000F1C60" w:rsidRPr="000F1C60" w:rsidRDefault="00761C2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3.50</w:t>
      </w:r>
      <w:r w:rsidR="005B5926" w:rsidRPr="00AE658C">
        <w:rPr>
          <w:rFonts w:ascii="Times New Roman" w:hAnsi="Times New Roman"/>
          <w:sz w:val="28"/>
          <w:szCs w:val="28"/>
        </w:rPr>
        <w:t xml:space="preserve">. </w:t>
      </w:r>
      <w:r w:rsidR="000F1C60" w:rsidRPr="000F1C60">
        <w:rPr>
          <w:rFonts w:ascii="Times New Roman" w:hAnsi="Times New Roman"/>
          <w:sz w:val="28"/>
          <w:szCs w:val="28"/>
        </w:rPr>
        <w:t>В целях установления личности физическое лицо пре</w:t>
      </w:r>
      <w:r w:rsidR="002104A8">
        <w:rPr>
          <w:rFonts w:ascii="Times New Roman" w:hAnsi="Times New Roman"/>
          <w:sz w:val="28"/>
          <w:szCs w:val="28"/>
        </w:rPr>
        <w:t>дставляет в А</w:t>
      </w:r>
      <w:r w:rsidR="002104A8">
        <w:rPr>
          <w:rFonts w:ascii="Times New Roman" w:hAnsi="Times New Roman"/>
          <w:sz w:val="28"/>
          <w:szCs w:val="28"/>
        </w:rPr>
        <w:t>д</w:t>
      </w:r>
      <w:r w:rsidR="002104A8">
        <w:rPr>
          <w:rFonts w:ascii="Times New Roman" w:hAnsi="Times New Roman"/>
          <w:sz w:val="28"/>
          <w:szCs w:val="28"/>
        </w:rPr>
        <w:t>министрацию</w:t>
      </w:r>
      <w:r w:rsidR="000F1C60" w:rsidRPr="000F1C60">
        <w:rPr>
          <w:rFonts w:ascii="Times New Roman" w:hAnsi="Times New Roman"/>
          <w:sz w:val="28"/>
          <w:szCs w:val="28"/>
        </w:rPr>
        <w:t xml:space="preserve"> документ, предусмотренный </w:t>
      </w:r>
      <w:r w:rsidR="0045770B">
        <w:rPr>
          <w:rFonts w:ascii="Times New Roman" w:hAnsi="Times New Roman"/>
          <w:sz w:val="28"/>
          <w:szCs w:val="28"/>
        </w:rPr>
        <w:t>под</w:t>
      </w:r>
      <w:r w:rsidR="000F1C60" w:rsidRPr="000F1C60">
        <w:rPr>
          <w:rFonts w:ascii="Times New Roman" w:hAnsi="Times New Roman"/>
          <w:sz w:val="28"/>
          <w:szCs w:val="28"/>
        </w:rPr>
        <w:t xml:space="preserve">пунктом </w:t>
      </w:r>
      <w:r w:rsidR="0045770B">
        <w:rPr>
          <w:rFonts w:ascii="Times New Roman" w:hAnsi="Times New Roman"/>
          <w:sz w:val="28"/>
          <w:szCs w:val="28"/>
        </w:rPr>
        <w:t>"б" пункта 2.8</w:t>
      </w:r>
      <w:r w:rsidR="000F1C60" w:rsidRPr="000F1C60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Представитель физического лица, обратившийся по доверенности, представляет в уполномоченный орган документы, предусмо</w:t>
      </w:r>
      <w:r w:rsidR="000F1C60" w:rsidRPr="000F1C60">
        <w:rPr>
          <w:rFonts w:ascii="Times New Roman" w:hAnsi="Times New Roman"/>
          <w:sz w:val="28"/>
          <w:szCs w:val="28"/>
        </w:rPr>
        <w:t>т</w:t>
      </w:r>
      <w:r w:rsidR="000F1C60" w:rsidRPr="000F1C60">
        <w:rPr>
          <w:rFonts w:ascii="Times New Roman" w:hAnsi="Times New Roman"/>
          <w:sz w:val="28"/>
          <w:szCs w:val="28"/>
        </w:rPr>
        <w:t>ренные подпункт</w:t>
      </w:r>
      <w:r w:rsidR="0045770B">
        <w:rPr>
          <w:rFonts w:ascii="Times New Roman" w:hAnsi="Times New Roman"/>
          <w:sz w:val="28"/>
          <w:szCs w:val="28"/>
        </w:rPr>
        <w:t>а</w:t>
      </w:r>
      <w:r w:rsidR="000F1C60" w:rsidRPr="000F1C60">
        <w:rPr>
          <w:rFonts w:ascii="Times New Roman" w:hAnsi="Times New Roman"/>
          <w:sz w:val="28"/>
          <w:szCs w:val="28"/>
        </w:rPr>
        <w:t>м</w:t>
      </w:r>
      <w:r w:rsidR="0045770B">
        <w:rPr>
          <w:rFonts w:ascii="Times New Roman" w:hAnsi="Times New Roman"/>
          <w:sz w:val="28"/>
          <w:szCs w:val="28"/>
        </w:rPr>
        <w:t>и</w:t>
      </w:r>
      <w:r w:rsidR="00CF6E5B">
        <w:rPr>
          <w:rFonts w:ascii="Times New Roman" w:hAnsi="Times New Roman"/>
          <w:sz w:val="28"/>
          <w:szCs w:val="28"/>
        </w:rPr>
        <w:t>"</w:t>
      </w:r>
      <w:r w:rsidR="000F1C60" w:rsidRPr="000F1C60">
        <w:rPr>
          <w:rFonts w:ascii="Times New Roman" w:hAnsi="Times New Roman"/>
          <w:sz w:val="28"/>
          <w:szCs w:val="28"/>
        </w:rPr>
        <w:t>б</w:t>
      </w:r>
      <w:r w:rsidR="00CF6E5B">
        <w:rPr>
          <w:rFonts w:ascii="Times New Roman" w:hAnsi="Times New Roman"/>
          <w:sz w:val="28"/>
          <w:szCs w:val="28"/>
        </w:rPr>
        <w:t>"</w:t>
      </w:r>
      <w:r w:rsidR="0045770B">
        <w:rPr>
          <w:rFonts w:ascii="Times New Roman" w:hAnsi="Times New Roman"/>
          <w:sz w:val="28"/>
          <w:szCs w:val="28"/>
        </w:rPr>
        <w:t>, "в"</w:t>
      </w:r>
      <w:r w:rsidR="000F1C60" w:rsidRPr="000F1C60">
        <w:rPr>
          <w:rFonts w:ascii="Times New Roman" w:hAnsi="Times New Roman"/>
          <w:sz w:val="28"/>
          <w:szCs w:val="28"/>
        </w:rPr>
        <w:t xml:space="preserve"> пункта 2.8 настоящего Административного регл</w:t>
      </w:r>
      <w:r w:rsidR="000F1C60" w:rsidRPr="000F1C60">
        <w:rPr>
          <w:rFonts w:ascii="Times New Roman" w:hAnsi="Times New Roman"/>
          <w:sz w:val="28"/>
          <w:szCs w:val="28"/>
        </w:rPr>
        <w:t>а</w:t>
      </w:r>
      <w:r w:rsidR="000F1C60" w:rsidRPr="000F1C60">
        <w:rPr>
          <w:rFonts w:ascii="Times New Roman" w:hAnsi="Times New Roman"/>
          <w:sz w:val="28"/>
          <w:szCs w:val="28"/>
        </w:rPr>
        <w:t xml:space="preserve">мента. </w:t>
      </w:r>
    </w:p>
    <w:p w:rsidR="000F1C60" w:rsidRPr="000F1C60" w:rsidRDefault="000F1C6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C60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полн</w:t>
      </w:r>
      <w:r w:rsidRPr="000F1C60">
        <w:rPr>
          <w:rFonts w:ascii="Times New Roman" w:hAnsi="Times New Roman"/>
          <w:sz w:val="28"/>
          <w:szCs w:val="28"/>
        </w:rPr>
        <w:t>о</w:t>
      </w:r>
      <w:r w:rsidRPr="000F1C60">
        <w:rPr>
          <w:rFonts w:ascii="Times New Roman" w:hAnsi="Times New Roman"/>
          <w:sz w:val="28"/>
          <w:szCs w:val="28"/>
        </w:rPr>
        <w:t>мочия которого подтверждены доверенностью, оформленной в соответствии с требованиями законодательства Российской Федерации, в</w:t>
      </w:r>
      <w:r w:rsidR="002104A8">
        <w:rPr>
          <w:rFonts w:ascii="Times New Roman" w:hAnsi="Times New Roman"/>
          <w:sz w:val="28"/>
          <w:szCs w:val="28"/>
        </w:rPr>
        <w:t>Администрацию</w:t>
      </w:r>
      <w:r w:rsidRPr="000F1C60">
        <w:rPr>
          <w:rFonts w:ascii="Times New Roman" w:hAnsi="Times New Roman"/>
          <w:sz w:val="28"/>
          <w:szCs w:val="28"/>
        </w:rPr>
        <w:t xml:space="preserve">  пре</w:t>
      </w:r>
      <w:r w:rsidRPr="000F1C60">
        <w:rPr>
          <w:rFonts w:ascii="Times New Roman" w:hAnsi="Times New Roman"/>
          <w:sz w:val="28"/>
          <w:szCs w:val="28"/>
        </w:rPr>
        <w:t>д</w:t>
      </w:r>
      <w:r w:rsidRPr="000F1C60">
        <w:rPr>
          <w:rFonts w:ascii="Times New Roman" w:hAnsi="Times New Roman"/>
          <w:sz w:val="28"/>
          <w:szCs w:val="28"/>
        </w:rPr>
        <w:t xml:space="preserve">ставляются документы, предусмотренные </w:t>
      </w:r>
      <w:r w:rsidR="00362F3B" w:rsidRPr="000F1C60">
        <w:rPr>
          <w:rFonts w:ascii="Times New Roman" w:hAnsi="Times New Roman"/>
          <w:sz w:val="28"/>
          <w:szCs w:val="28"/>
        </w:rPr>
        <w:t>подпунк</w:t>
      </w:r>
      <w:r w:rsidR="00362F3B">
        <w:rPr>
          <w:rFonts w:ascii="Times New Roman" w:hAnsi="Times New Roman"/>
          <w:sz w:val="28"/>
          <w:szCs w:val="28"/>
        </w:rPr>
        <w:t>тами</w:t>
      </w:r>
      <w:r w:rsidR="0045770B">
        <w:rPr>
          <w:rFonts w:ascii="Times New Roman" w:hAnsi="Times New Roman"/>
          <w:sz w:val="28"/>
          <w:szCs w:val="28"/>
        </w:rPr>
        <w:t xml:space="preserve">"б", </w:t>
      </w:r>
      <w:r w:rsidR="00CF6E5B">
        <w:rPr>
          <w:rFonts w:ascii="Times New Roman" w:hAnsi="Times New Roman"/>
          <w:sz w:val="28"/>
          <w:szCs w:val="28"/>
        </w:rPr>
        <w:t>"</w:t>
      </w:r>
      <w:r w:rsidR="00C5388B">
        <w:rPr>
          <w:rFonts w:ascii="Times New Roman" w:hAnsi="Times New Roman"/>
          <w:sz w:val="28"/>
          <w:szCs w:val="28"/>
        </w:rPr>
        <w:t>в</w:t>
      </w:r>
      <w:r w:rsidR="00CF6E5B">
        <w:rPr>
          <w:rFonts w:ascii="Times New Roman" w:hAnsi="Times New Roman"/>
          <w:sz w:val="28"/>
          <w:szCs w:val="28"/>
        </w:rPr>
        <w:t>"</w:t>
      </w:r>
      <w:r w:rsidR="00C5388B" w:rsidRPr="00C5388B">
        <w:rPr>
          <w:rFonts w:ascii="Times New Roman" w:hAnsi="Times New Roman"/>
          <w:sz w:val="28"/>
          <w:szCs w:val="28"/>
        </w:rPr>
        <w:t xml:space="preserve"> пункта 2.8</w:t>
      </w:r>
      <w:r w:rsidRPr="000F1C60">
        <w:rPr>
          <w:rFonts w:ascii="Times New Roman" w:hAnsi="Times New Roman"/>
          <w:sz w:val="28"/>
          <w:szCs w:val="28"/>
        </w:rPr>
        <w:t xml:space="preserve"> н</w:t>
      </w:r>
      <w:r w:rsidRPr="000F1C60">
        <w:rPr>
          <w:rFonts w:ascii="Times New Roman" w:hAnsi="Times New Roman"/>
          <w:sz w:val="28"/>
          <w:szCs w:val="28"/>
        </w:rPr>
        <w:t>а</w:t>
      </w:r>
      <w:r w:rsidRPr="000F1C60">
        <w:rPr>
          <w:rFonts w:ascii="Times New Roman" w:hAnsi="Times New Roman"/>
          <w:sz w:val="28"/>
          <w:szCs w:val="28"/>
        </w:rPr>
        <w:t xml:space="preserve">стоящего Административного регламента. </w:t>
      </w:r>
    </w:p>
    <w:p w:rsidR="005B5926" w:rsidRPr="00AE658C" w:rsidRDefault="000F1C6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C60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име</w:t>
      </w:r>
      <w:r w:rsidRPr="000F1C60">
        <w:rPr>
          <w:rFonts w:ascii="Times New Roman" w:hAnsi="Times New Roman"/>
          <w:sz w:val="28"/>
          <w:szCs w:val="28"/>
        </w:rPr>
        <w:t>ю</w:t>
      </w:r>
      <w:r w:rsidRPr="000F1C60">
        <w:rPr>
          <w:rFonts w:ascii="Times New Roman" w:hAnsi="Times New Roman"/>
          <w:sz w:val="28"/>
          <w:szCs w:val="28"/>
        </w:rPr>
        <w:t xml:space="preserve">щего право действовать от имени юридического лица без доверенности, в </w:t>
      </w:r>
      <w:r w:rsidR="002104A8">
        <w:rPr>
          <w:rFonts w:ascii="Times New Roman" w:hAnsi="Times New Roman"/>
          <w:sz w:val="28"/>
          <w:szCs w:val="28"/>
        </w:rPr>
        <w:t>Адм</w:t>
      </w:r>
      <w:r w:rsidR="002104A8">
        <w:rPr>
          <w:rFonts w:ascii="Times New Roman" w:hAnsi="Times New Roman"/>
          <w:sz w:val="28"/>
          <w:szCs w:val="28"/>
        </w:rPr>
        <w:t>и</w:t>
      </w:r>
      <w:r w:rsidR="002104A8">
        <w:rPr>
          <w:rFonts w:ascii="Times New Roman" w:hAnsi="Times New Roman"/>
          <w:sz w:val="28"/>
          <w:szCs w:val="28"/>
        </w:rPr>
        <w:t>нистрацию</w:t>
      </w:r>
      <w:r w:rsidRPr="000F1C60">
        <w:rPr>
          <w:rFonts w:ascii="Times New Roman" w:hAnsi="Times New Roman"/>
          <w:sz w:val="28"/>
          <w:szCs w:val="28"/>
        </w:rPr>
        <w:t xml:space="preserve">представляется документ, предусмотренный </w:t>
      </w:r>
      <w:r w:rsidR="00CF6E5B">
        <w:rPr>
          <w:rFonts w:ascii="Times New Roman" w:hAnsi="Times New Roman"/>
          <w:sz w:val="28"/>
          <w:szCs w:val="28"/>
        </w:rPr>
        <w:t>"</w:t>
      </w:r>
      <w:r w:rsidR="0045770B">
        <w:rPr>
          <w:rFonts w:ascii="Times New Roman" w:hAnsi="Times New Roman"/>
          <w:sz w:val="28"/>
          <w:szCs w:val="28"/>
        </w:rPr>
        <w:t>б</w:t>
      </w:r>
      <w:r w:rsidR="00CF6E5B">
        <w:rPr>
          <w:rFonts w:ascii="Times New Roman" w:hAnsi="Times New Roman"/>
          <w:sz w:val="28"/>
          <w:szCs w:val="28"/>
        </w:rPr>
        <w:t>"</w:t>
      </w:r>
      <w:r w:rsidRPr="000F1C60">
        <w:rPr>
          <w:rFonts w:ascii="Times New Roman" w:hAnsi="Times New Roman"/>
          <w:sz w:val="28"/>
          <w:szCs w:val="28"/>
        </w:rPr>
        <w:t xml:space="preserve"> пункта 2.8 настоящего Административного регламента. </w:t>
      </w:r>
    </w:p>
    <w:p w:rsidR="005B5926" w:rsidRPr="00AE658C" w:rsidRDefault="00F16FC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B5926" w:rsidRPr="00AE658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1</w:t>
      </w:r>
      <w:r w:rsidR="005B5926" w:rsidRPr="00AE658C">
        <w:rPr>
          <w:rFonts w:ascii="Times New Roman" w:hAnsi="Times New Roman"/>
          <w:sz w:val="28"/>
          <w:szCs w:val="28"/>
        </w:rPr>
        <w:t>. Основания для принятия решения об отказе в приеме заявления и д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кументов, необходимых для предоставления </w:t>
      </w:r>
      <w:r w:rsidR="002104A8">
        <w:rPr>
          <w:rFonts w:ascii="Times New Roman" w:hAnsi="Times New Roman"/>
          <w:sz w:val="28"/>
          <w:szCs w:val="28"/>
        </w:rPr>
        <w:t>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 услуги, отсутствуют. </w:t>
      </w:r>
    </w:p>
    <w:p w:rsidR="005B5926" w:rsidRPr="00AE658C" w:rsidRDefault="00F16FC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3.52</w:t>
      </w:r>
      <w:r w:rsidR="005B5926" w:rsidRPr="00AE658C">
        <w:rPr>
          <w:rFonts w:ascii="Times New Roman" w:hAnsi="Times New Roman"/>
          <w:sz w:val="28"/>
          <w:szCs w:val="28"/>
        </w:rPr>
        <w:t>. Возмо</w:t>
      </w:r>
      <w:r w:rsidR="002104A8">
        <w:rPr>
          <w:rFonts w:ascii="Times New Roman" w:hAnsi="Times New Roman"/>
          <w:sz w:val="28"/>
          <w:szCs w:val="28"/>
        </w:rPr>
        <w:t>жность получения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 услуги по экстерриториал</w:t>
      </w:r>
      <w:r w:rsidR="005B5926" w:rsidRPr="00AE658C">
        <w:rPr>
          <w:rFonts w:ascii="Times New Roman" w:hAnsi="Times New Roman"/>
          <w:sz w:val="28"/>
          <w:szCs w:val="28"/>
        </w:rPr>
        <w:t>ь</w:t>
      </w:r>
      <w:r w:rsidR="005B5926" w:rsidRPr="00AE658C">
        <w:rPr>
          <w:rFonts w:ascii="Times New Roman" w:hAnsi="Times New Roman"/>
          <w:sz w:val="28"/>
          <w:szCs w:val="28"/>
        </w:rPr>
        <w:t xml:space="preserve">ному принципу отсутствует. </w:t>
      </w:r>
    </w:p>
    <w:p w:rsidR="005B5926" w:rsidRPr="00AE658C" w:rsidRDefault="00F16FC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3.53</w:t>
      </w:r>
      <w:r w:rsidR="005B5926" w:rsidRPr="00AE658C">
        <w:rPr>
          <w:rFonts w:ascii="Times New Roman" w:hAnsi="Times New Roman"/>
          <w:sz w:val="28"/>
          <w:szCs w:val="28"/>
        </w:rPr>
        <w:t xml:space="preserve">. Заявление, направленное одним из способов, установленных </w:t>
      </w:r>
      <w:r w:rsidR="00362F3B" w:rsidRPr="00AE658C">
        <w:rPr>
          <w:rFonts w:ascii="Times New Roman" w:hAnsi="Times New Roman"/>
          <w:sz w:val="28"/>
          <w:szCs w:val="28"/>
        </w:rPr>
        <w:t>в</w:t>
      </w:r>
      <w:r w:rsidR="00362F3B">
        <w:rPr>
          <w:rFonts w:ascii="Times New Roman" w:hAnsi="Times New Roman"/>
          <w:sz w:val="28"/>
          <w:szCs w:val="28"/>
        </w:rPr>
        <w:t xml:space="preserve"> по</w:t>
      </w:r>
      <w:r w:rsidR="00362F3B">
        <w:rPr>
          <w:rFonts w:ascii="Times New Roman" w:hAnsi="Times New Roman"/>
          <w:sz w:val="28"/>
          <w:szCs w:val="28"/>
        </w:rPr>
        <w:t>д</w:t>
      </w:r>
      <w:r w:rsidR="00362F3B">
        <w:rPr>
          <w:rFonts w:ascii="Times New Roman" w:hAnsi="Times New Roman"/>
          <w:sz w:val="28"/>
          <w:szCs w:val="28"/>
        </w:rPr>
        <w:t>пункте</w:t>
      </w:r>
      <w:r w:rsidR="00CF6E5B">
        <w:rPr>
          <w:rFonts w:ascii="Times New Roman" w:hAnsi="Times New Roman"/>
          <w:sz w:val="28"/>
          <w:szCs w:val="28"/>
        </w:rPr>
        <w:t>"</w:t>
      </w:r>
      <w:r w:rsidR="00802DE9">
        <w:rPr>
          <w:rFonts w:ascii="Times New Roman" w:hAnsi="Times New Roman"/>
          <w:sz w:val="28"/>
          <w:szCs w:val="28"/>
        </w:rPr>
        <w:t>б</w:t>
      </w:r>
      <w:r w:rsidR="00CF6E5B">
        <w:rPr>
          <w:rFonts w:ascii="Times New Roman" w:hAnsi="Times New Roman"/>
          <w:sz w:val="28"/>
          <w:szCs w:val="28"/>
        </w:rPr>
        <w:t>"</w:t>
      </w:r>
      <w:r w:rsidR="00802DE9">
        <w:rPr>
          <w:rFonts w:ascii="Times New Roman" w:hAnsi="Times New Roman"/>
          <w:sz w:val="28"/>
          <w:szCs w:val="28"/>
        </w:rPr>
        <w:t xml:space="preserve"> пункта</w:t>
      </w:r>
      <w:r w:rsidR="00BC7AB7">
        <w:rPr>
          <w:rFonts w:ascii="Times New Roman" w:hAnsi="Times New Roman"/>
          <w:sz w:val="28"/>
          <w:szCs w:val="28"/>
        </w:rPr>
        <w:t xml:space="preserve">2.4 </w:t>
      </w:r>
      <w:r w:rsidR="005B5926"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принимается должностными лицами</w:t>
      </w:r>
      <w:r w:rsidR="001C389A">
        <w:rPr>
          <w:rFonts w:ascii="Times New Roman" w:hAnsi="Times New Roman"/>
          <w:color w:val="000000" w:themeColor="text1"/>
          <w:sz w:val="28"/>
          <w:szCs w:val="28"/>
        </w:rPr>
        <w:t>структурного подразделения</w:t>
      </w:r>
      <w:r w:rsidR="002104A8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</w:t>
      </w:r>
      <w:r w:rsidR="001C389A">
        <w:rPr>
          <w:rFonts w:ascii="Times New Roman" w:hAnsi="Times New Roman"/>
          <w:color w:val="000000" w:themeColor="text1"/>
          <w:sz w:val="28"/>
          <w:szCs w:val="28"/>
        </w:rPr>
        <w:t>, ответстве</w:t>
      </w:r>
      <w:r w:rsidR="001C389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1C389A">
        <w:rPr>
          <w:rFonts w:ascii="Times New Roman" w:hAnsi="Times New Roman"/>
          <w:color w:val="000000" w:themeColor="text1"/>
          <w:sz w:val="28"/>
          <w:szCs w:val="28"/>
        </w:rPr>
        <w:t>ного за делопроизводство</w:t>
      </w:r>
      <w:r w:rsidR="005B5926"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Заявление, направленное </w:t>
      </w:r>
      <w:r w:rsidR="00362F3B">
        <w:rPr>
          <w:rFonts w:ascii="Times New Roman" w:hAnsi="Times New Roman"/>
          <w:sz w:val="28"/>
          <w:szCs w:val="28"/>
        </w:rPr>
        <w:t>способа</w:t>
      </w:r>
      <w:r w:rsidRPr="00F167DB">
        <w:rPr>
          <w:rFonts w:ascii="Times New Roman" w:hAnsi="Times New Roman"/>
          <w:sz w:val="28"/>
          <w:szCs w:val="28"/>
        </w:rPr>
        <w:t>м</w:t>
      </w:r>
      <w:r w:rsidR="00362F3B">
        <w:rPr>
          <w:rFonts w:ascii="Times New Roman" w:hAnsi="Times New Roman"/>
          <w:sz w:val="28"/>
          <w:szCs w:val="28"/>
        </w:rPr>
        <w:t>и</w:t>
      </w:r>
      <w:r w:rsidRPr="00F167DB">
        <w:rPr>
          <w:rFonts w:ascii="Times New Roman" w:hAnsi="Times New Roman"/>
          <w:sz w:val="28"/>
          <w:szCs w:val="28"/>
        </w:rPr>
        <w:t>, указанным</w:t>
      </w:r>
      <w:r w:rsidR="00362F3B">
        <w:rPr>
          <w:rFonts w:ascii="Times New Roman" w:hAnsi="Times New Roman"/>
          <w:sz w:val="28"/>
          <w:szCs w:val="28"/>
        </w:rPr>
        <w:t>и</w:t>
      </w:r>
      <w:r w:rsidRPr="00F167DB">
        <w:rPr>
          <w:rFonts w:ascii="Times New Roman" w:hAnsi="Times New Roman"/>
          <w:sz w:val="28"/>
          <w:szCs w:val="28"/>
        </w:rPr>
        <w:t xml:space="preserve"> в </w:t>
      </w:r>
      <w:r w:rsidR="00F167DB" w:rsidRPr="00F167DB">
        <w:rPr>
          <w:rFonts w:ascii="Times New Roman" w:hAnsi="Times New Roman"/>
          <w:sz w:val="28"/>
          <w:szCs w:val="28"/>
        </w:rPr>
        <w:t>подпункта</w:t>
      </w:r>
      <w:r w:rsidR="00362F3B">
        <w:rPr>
          <w:rFonts w:ascii="Times New Roman" w:hAnsi="Times New Roman"/>
          <w:sz w:val="28"/>
          <w:szCs w:val="28"/>
        </w:rPr>
        <w:t xml:space="preserve">х </w:t>
      </w:r>
      <w:r w:rsidR="00CF6E5B">
        <w:rPr>
          <w:rFonts w:ascii="Times New Roman" w:hAnsi="Times New Roman"/>
          <w:sz w:val="28"/>
          <w:szCs w:val="28"/>
        </w:rPr>
        <w:t>"</w:t>
      </w:r>
      <w:r w:rsidR="00F167DB" w:rsidRPr="00F167DB">
        <w:rPr>
          <w:rFonts w:ascii="Times New Roman" w:hAnsi="Times New Roman"/>
          <w:sz w:val="28"/>
          <w:szCs w:val="28"/>
        </w:rPr>
        <w:t>а</w:t>
      </w:r>
      <w:r w:rsidR="00CF6E5B">
        <w:rPr>
          <w:rFonts w:ascii="Times New Roman" w:hAnsi="Times New Roman"/>
          <w:sz w:val="28"/>
          <w:szCs w:val="28"/>
        </w:rPr>
        <w:t>"</w:t>
      </w:r>
      <w:r w:rsidR="00F167DB" w:rsidRPr="00F167DB">
        <w:rPr>
          <w:rFonts w:ascii="Times New Roman" w:hAnsi="Times New Roman"/>
          <w:sz w:val="28"/>
          <w:szCs w:val="28"/>
        </w:rPr>
        <w:t xml:space="preserve">, </w:t>
      </w:r>
      <w:r w:rsidR="00CF6E5B">
        <w:rPr>
          <w:rFonts w:ascii="Times New Roman" w:hAnsi="Times New Roman"/>
          <w:sz w:val="28"/>
          <w:szCs w:val="28"/>
        </w:rPr>
        <w:t>"</w:t>
      </w:r>
      <w:r w:rsidR="00F167DB" w:rsidRPr="00F167DB">
        <w:rPr>
          <w:rFonts w:ascii="Times New Roman" w:hAnsi="Times New Roman"/>
          <w:sz w:val="28"/>
          <w:szCs w:val="28"/>
        </w:rPr>
        <w:t>г</w:t>
      </w:r>
      <w:r w:rsidR="00CF6E5B">
        <w:rPr>
          <w:rFonts w:ascii="Times New Roman" w:hAnsi="Times New Roman"/>
          <w:sz w:val="28"/>
          <w:szCs w:val="28"/>
        </w:rPr>
        <w:t>"</w:t>
      </w:r>
      <w:r w:rsidRPr="00F167DB">
        <w:rPr>
          <w:rFonts w:ascii="Times New Roman" w:hAnsi="Times New Roman"/>
          <w:sz w:val="28"/>
          <w:szCs w:val="28"/>
        </w:rPr>
        <w:t xml:space="preserve"> пункта 2</w:t>
      </w:r>
      <w:r w:rsidR="00F167DB" w:rsidRPr="00F167DB">
        <w:rPr>
          <w:rFonts w:ascii="Times New Roman" w:hAnsi="Times New Roman"/>
          <w:sz w:val="28"/>
          <w:szCs w:val="28"/>
        </w:rPr>
        <w:t>.4</w:t>
      </w:r>
      <w:r w:rsidRPr="00F167DB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</w:t>
      </w:r>
      <w:r w:rsidRPr="00AE658C">
        <w:rPr>
          <w:rFonts w:ascii="Times New Roman" w:hAnsi="Times New Roman"/>
          <w:sz w:val="28"/>
          <w:szCs w:val="28"/>
        </w:rPr>
        <w:t>, регистрируется в автом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тическом режиме. </w:t>
      </w:r>
    </w:p>
    <w:p w:rsidR="005B5926" w:rsidRPr="0058725A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lastRenderedPageBreak/>
        <w:t xml:space="preserve">Заявление, направленное </w:t>
      </w:r>
      <w:r w:rsidR="001C389A">
        <w:rPr>
          <w:rFonts w:ascii="Times New Roman" w:hAnsi="Times New Roman"/>
          <w:sz w:val="28"/>
          <w:szCs w:val="28"/>
        </w:rPr>
        <w:t>через многофункциональный центр,</w:t>
      </w:r>
      <w:r w:rsidRPr="00AE658C">
        <w:rPr>
          <w:rFonts w:ascii="Times New Roman" w:hAnsi="Times New Roman"/>
          <w:sz w:val="28"/>
          <w:szCs w:val="28"/>
        </w:rPr>
        <w:t xml:space="preserve"> может быть получено </w:t>
      </w:r>
      <w:r w:rsidR="002104A8">
        <w:rPr>
          <w:rFonts w:ascii="Times New Roman" w:hAnsi="Times New Roman"/>
          <w:sz w:val="28"/>
          <w:szCs w:val="28"/>
        </w:rPr>
        <w:t>Администрацией</w:t>
      </w:r>
      <w:r w:rsidRPr="00AE658C">
        <w:rPr>
          <w:rFonts w:ascii="Times New Roman" w:hAnsi="Times New Roman"/>
          <w:sz w:val="28"/>
          <w:szCs w:val="28"/>
        </w:rPr>
        <w:t>из многофункционального центра в электронной фо</w:t>
      </w:r>
      <w:r w:rsidRPr="00AE658C">
        <w:rPr>
          <w:rFonts w:ascii="Times New Roman" w:hAnsi="Times New Roman"/>
          <w:sz w:val="28"/>
          <w:szCs w:val="28"/>
        </w:rPr>
        <w:t>р</w:t>
      </w:r>
      <w:r w:rsidRPr="00AE658C">
        <w:rPr>
          <w:rFonts w:ascii="Times New Roman" w:hAnsi="Times New Roman"/>
          <w:sz w:val="28"/>
          <w:szCs w:val="28"/>
        </w:rPr>
        <w:t>ме по защищенным каналам связи, заверенные усиленной квалифицированной электронной подписью или усиленной неквалифицированной электронной подп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сью заявителя в соответствии с требованиями </w:t>
      </w:r>
      <w:r w:rsidRPr="0058725A">
        <w:rPr>
          <w:rFonts w:ascii="Times New Roman" w:hAnsi="Times New Roman"/>
          <w:sz w:val="28"/>
          <w:szCs w:val="28"/>
        </w:rPr>
        <w:t xml:space="preserve">Федерального </w:t>
      </w:r>
      <w:hyperlink r:id="rId16" w:history="1">
        <w:r w:rsidRPr="0058725A">
          <w:rPr>
            <w:rFonts w:ascii="Times New Roman" w:hAnsi="Times New Roman"/>
            <w:sz w:val="28"/>
            <w:szCs w:val="28"/>
          </w:rPr>
          <w:t>закона</w:t>
        </w:r>
      </w:hyperlink>
      <w:r w:rsidR="0058725A">
        <w:rPr>
          <w:rFonts w:ascii="Times New Roman" w:hAnsi="Times New Roman"/>
          <w:sz w:val="28"/>
          <w:szCs w:val="28"/>
        </w:rPr>
        <w:t xml:space="preserve"> от 6 апреля 2011 г. №</w:t>
      </w:r>
      <w:r w:rsidRPr="0058725A">
        <w:rPr>
          <w:rFonts w:ascii="Times New Roman" w:hAnsi="Times New Roman"/>
          <w:sz w:val="28"/>
          <w:szCs w:val="28"/>
        </w:rPr>
        <w:t xml:space="preserve"> 63-ФЗ </w:t>
      </w:r>
      <w:r w:rsidR="00CF6E5B">
        <w:rPr>
          <w:rFonts w:ascii="Times New Roman" w:hAnsi="Times New Roman"/>
          <w:sz w:val="28"/>
          <w:szCs w:val="28"/>
        </w:rPr>
        <w:t>"</w:t>
      </w:r>
      <w:r w:rsidRPr="0058725A">
        <w:rPr>
          <w:rFonts w:ascii="Times New Roman" w:hAnsi="Times New Roman"/>
          <w:sz w:val="28"/>
          <w:szCs w:val="28"/>
        </w:rPr>
        <w:t>Об электронной подписи</w:t>
      </w:r>
      <w:r w:rsidR="00CF6E5B">
        <w:rPr>
          <w:rFonts w:ascii="Times New Roman" w:hAnsi="Times New Roman"/>
          <w:sz w:val="28"/>
          <w:szCs w:val="28"/>
        </w:rPr>
        <w:t>"</w:t>
      </w:r>
      <w:r w:rsidRPr="0058725A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F16FC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3.54</w:t>
      </w:r>
      <w:r w:rsidR="005B5926" w:rsidRPr="00AE658C">
        <w:rPr>
          <w:rFonts w:ascii="Times New Roman" w:hAnsi="Times New Roman"/>
          <w:sz w:val="28"/>
          <w:szCs w:val="28"/>
        </w:rPr>
        <w:t>. Для приема заявления в электрон</w:t>
      </w:r>
      <w:r w:rsidR="00CE5C73">
        <w:rPr>
          <w:rFonts w:ascii="Times New Roman" w:hAnsi="Times New Roman"/>
          <w:sz w:val="28"/>
          <w:szCs w:val="28"/>
        </w:rPr>
        <w:t>ной форме с использованием Единого портала</w:t>
      </w:r>
      <w:r w:rsidR="00D91903">
        <w:rPr>
          <w:rFonts w:ascii="Times New Roman" w:hAnsi="Times New Roman"/>
          <w:sz w:val="28"/>
          <w:szCs w:val="28"/>
        </w:rPr>
        <w:t>,р</w:t>
      </w:r>
      <w:r w:rsidR="00CE5C73">
        <w:rPr>
          <w:rFonts w:ascii="Times New Roman" w:hAnsi="Times New Roman"/>
          <w:sz w:val="28"/>
          <w:szCs w:val="28"/>
        </w:rPr>
        <w:t xml:space="preserve">егионального портала </w:t>
      </w:r>
      <w:r w:rsidR="005B5926" w:rsidRPr="00AE658C">
        <w:rPr>
          <w:rFonts w:ascii="Times New Roman" w:hAnsi="Times New Roman"/>
          <w:sz w:val="28"/>
          <w:szCs w:val="28"/>
        </w:rPr>
        <w:t>может применяться специализированное пр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Для возможности подачи заявления </w:t>
      </w:r>
      <w:r w:rsidR="00CE5C73">
        <w:rPr>
          <w:rFonts w:ascii="Times New Roman" w:hAnsi="Times New Roman"/>
          <w:sz w:val="28"/>
          <w:szCs w:val="28"/>
        </w:rPr>
        <w:t>через Единый портал</w:t>
      </w:r>
      <w:r w:rsidRPr="00AE658C">
        <w:rPr>
          <w:rFonts w:ascii="Times New Roman" w:hAnsi="Times New Roman"/>
          <w:sz w:val="28"/>
          <w:szCs w:val="28"/>
        </w:rPr>
        <w:t xml:space="preserve"> заявитель должен быть зарегистрирован в </w:t>
      </w:r>
      <w:r w:rsidR="001C389A">
        <w:rPr>
          <w:rFonts w:ascii="Times New Roman" w:hAnsi="Times New Roman"/>
          <w:sz w:val="28"/>
          <w:szCs w:val="28"/>
        </w:rPr>
        <w:t>ЕСИА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F16FC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3.55</w:t>
      </w:r>
      <w:r w:rsidR="005B5926" w:rsidRPr="00AE658C">
        <w:rPr>
          <w:rFonts w:ascii="Times New Roman" w:hAnsi="Times New Roman"/>
          <w:sz w:val="28"/>
          <w:szCs w:val="28"/>
        </w:rPr>
        <w:t xml:space="preserve">. Срок регистрации заявления указан в </w:t>
      </w:r>
      <w:r w:rsidR="00CE5C73">
        <w:rPr>
          <w:rFonts w:ascii="Times New Roman" w:hAnsi="Times New Roman"/>
          <w:sz w:val="28"/>
          <w:szCs w:val="28"/>
        </w:rPr>
        <w:t xml:space="preserve">пункте 2.13 </w:t>
      </w:r>
      <w:r w:rsidR="005B5926" w:rsidRPr="00AE658C">
        <w:rPr>
          <w:rFonts w:ascii="Times New Roman" w:hAnsi="Times New Roman"/>
          <w:sz w:val="28"/>
          <w:szCs w:val="28"/>
        </w:rPr>
        <w:t>настоящего Админ</w:t>
      </w:r>
      <w:r w:rsidR="005B5926" w:rsidRPr="00AE658C">
        <w:rPr>
          <w:rFonts w:ascii="Times New Roman" w:hAnsi="Times New Roman"/>
          <w:sz w:val="28"/>
          <w:szCs w:val="28"/>
        </w:rPr>
        <w:t>и</w:t>
      </w:r>
      <w:r w:rsidR="005B5926" w:rsidRPr="00AE658C">
        <w:rPr>
          <w:rFonts w:ascii="Times New Roman" w:hAnsi="Times New Roman"/>
          <w:sz w:val="28"/>
          <w:szCs w:val="28"/>
        </w:rPr>
        <w:t xml:space="preserve">стративного регламента. </w:t>
      </w:r>
    </w:p>
    <w:p w:rsidR="005B5926" w:rsidRPr="00AE658C" w:rsidRDefault="00F16FC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3.56</w:t>
      </w:r>
      <w:r w:rsidR="005B5926" w:rsidRPr="00AE658C">
        <w:rPr>
          <w:rFonts w:ascii="Times New Roman" w:hAnsi="Times New Roman"/>
          <w:sz w:val="28"/>
          <w:szCs w:val="28"/>
        </w:rPr>
        <w:t>. Результатом административной процедуры является регистрация зая</w:t>
      </w:r>
      <w:r w:rsidR="005B5926" w:rsidRPr="00AE658C">
        <w:rPr>
          <w:rFonts w:ascii="Times New Roman" w:hAnsi="Times New Roman"/>
          <w:sz w:val="28"/>
          <w:szCs w:val="28"/>
        </w:rPr>
        <w:t>в</w:t>
      </w:r>
      <w:r w:rsidR="005B5926" w:rsidRPr="00AE658C">
        <w:rPr>
          <w:rFonts w:ascii="Times New Roman" w:hAnsi="Times New Roman"/>
          <w:sz w:val="28"/>
          <w:szCs w:val="28"/>
        </w:rPr>
        <w:t xml:space="preserve">ления. </w:t>
      </w:r>
    </w:p>
    <w:p w:rsidR="005B5926" w:rsidRPr="00AE658C" w:rsidRDefault="00F16FC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3.57</w:t>
      </w:r>
      <w:r w:rsidR="005B5926" w:rsidRPr="00AE658C">
        <w:rPr>
          <w:rFonts w:ascii="Times New Roman" w:hAnsi="Times New Roman"/>
          <w:sz w:val="28"/>
          <w:szCs w:val="28"/>
        </w:rPr>
        <w:t>. После регистрации заявление направляется в ответственное структу</w:t>
      </w:r>
      <w:r w:rsidR="005B5926" w:rsidRPr="00AE658C">
        <w:rPr>
          <w:rFonts w:ascii="Times New Roman" w:hAnsi="Times New Roman"/>
          <w:sz w:val="28"/>
          <w:szCs w:val="28"/>
        </w:rPr>
        <w:t>р</w:t>
      </w:r>
      <w:r w:rsidR="005B5926" w:rsidRPr="00AE658C">
        <w:rPr>
          <w:rFonts w:ascii="Times New Roman" w:hAnsi="Times New Roman"/>
          <w:sz w:val="28"/>
          <w:szCs w:val="28"/>
        </w:rPr>
        <w:t>ное подразделение</w:t>
      </w:r>
      <w:r w:rsidR="00C501AA">
        <w:rPr>
          <w:rFonts w:ascii="Times New Roman" w:hAnsi="Times New Roman"/>
          <w:sz w:val="28"/>
          <w:szCs w:val="28"/>
        </w:rPr>
        <w:t xml:space="preserve"> Администрации</w:t>
      </w:r>
      <w:r w:rsidR="005B5926" w:rsidRPr="00AE658C">
        <w:rPr>
          <w:rFonts w:ascii="Times New Roman" w:hAnsi="Times New Roman"/>
          <w:sz w:val="28"/>
          <w:szCs w:val="28"/>
        </w:rPr>
        <w:t xml:space="preserve"> для</w:t>
      </w:r>
      <w:r w:rsidR="00C501AA">
        <w:rPr>
          <w:rFonts w:ascii="Times New Roman" w:hAnsi="Times New Roman"/>
          <w:sz w:val="28"/>
          <w:szCs w:val="28"/>
        </w:rPr>
        <w:t xml:space="preserve"> рассмотрения   ответственным</w:t>
      </w:r>
      <w:r w:rsidR="005B5926" w:rsidRPr="00AE658C">
        <w:rPr>
          <w:rFonts w:ascii="Times New Roman" w:hAnsi="Times New Roman"/>
          <w:sz w:val="28"/>
          <w:szCs w:val="28"/>
        </w:rPr>
        <w:t xml:space="preserve"> должнос</w:t>
      </w:r>
      <w:r w:rsidR="00C501AA">
        <w:rPr>
          <w:rFonts w:ascii="Times New Roman" w:hAnsi="Times New Roman"/>
          <w:sz w:val="28"/>
          <w:szCs w:val="28"/>
        </w:rPr>
        <w:t>т</w:t>
      </w:r>
      <w:r w:rsidR="00C501AA">
        <w:rPr>
          <w:rFonts w:ascii="Times New Roman" w:hAnsi="Times New Roman"/>
          <w:sz w:val="28"/>
          <w:szCs w:val="28"/>
        </w:rPr>
        <w:t xml:space="preserve">ным лицом.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F16FC3">
        <w:rPr>
          <w:rFonts w:ascii="Times New Roman" w:hAnsi="Times New Roman"/>
          <w:sz w:val="28"/>
          <w:szCs w:val="28"/>
        </w:rPr>
        <w:t>3.58</w:t>
      </w:r>
      <w:r w:rsidRPr="00AE658C">
        <w:rPr>
          <w:rFonts w:ascii="Times New Roman" w:hAnsi="Times New Roman"/>
          <w:sz w:val="28"/>
          <w:szCs w:val="28"/>
        </w:rPr>
        <w:t>. Направление межведомственных информационных запросов не ос</w:t>
      </w:r>
      <w:r w:rsidRPr="00AE658C">
        <w:rPr>
          <w:rFonts w:ascii="Times New Roman" w:hAnsi="Times New Roman"/>
          <w:sz w:val="28"/>
          <w:szCs w:val="28"/>
        </w:rPr>
        <w:t>у</w:t>
      </w:r>
      <w:r w:rsidRPr="00AE658C">
        <w:rPr>
          <w:rFonts w:ascii="Times New Roman" w:hAnsi="Times New Roman"/>
          <w:sz w:val="28"/>
          <w:szCs w:val="28"/>
        </w:rPr>
        <w:t xml:space="preserve">ществляется.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Принятие решения о предоставлении (об отказе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в</w:t>
      </w:r>
      <w:r w:rsidR="00C501AA">
        <w:rPr>
          <w:rFonts w:ascii="Times New Roman" w:hAnsi="Times New Roman"/>
          <w:b/>
          <w:bCs/>
          <w:sz w:val="28"/>
          <w:szCs w:val="28"/>
        </w:rPr>
        <w:t xml:space="preserve"> предоставлении) </w:t>
      </w:r>
      <w:r w:rsidR="00957FD0" w:rsidRPr="00957FD0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F16FC3">
        <w:rPr>
          <w:rFonts w:ascii="Times New Roman" w:hAnsi="Times New Roman"/>
          <w:sz w:val="28"/>
          <w:szCs w:val="28"/>
        </w:rPr>
        <w:t>3.60</w:t>
      </w:r>
      <w:r w:rsidRPr="00AE658C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рег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страция заявления. </w:t>
      </w:r>
    </w:p>
    <w:p w:rsidR="005B5926" w:rsidRPr="00AE658C" w:rsidRDefault="00F16FC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3.61</w:t>
      </w:r>
      <w:r w:rsidR="005B5926" w:rsidRPr="00AE658C">
        <w:rPr>
          <w:rFonts w:ascii="Times New Roman" w:hAnsi="Times New Roman"/>
          <w:sz w:val="28"/>
          <w:szCs w:val="28"/>
        </w:rPr>
        <w:t xml:space="preserve">. Критерием принятия решения </w:t>
      </w:r>
      <w:r w:rsidR="00C501AA">
        <w:rPr>
          <w:rFonts w:ascii="Times New Roman" w:hAnsi="Times New Roman"/>
          <w:sz w:val="28"/>
          <w:szCs w:val="28"/>
        </w:rPr>
        <w:t>о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является </w:t>
      </w:r>
      <w:r w:rsidR="001C389A" w:rsidRPr="001C389A">
        <w:rPr>
          <w:rFonts w:ascii="Times New Roman" w:hAnsi="Times New Roman"/>
          <w:sz w:val="28"/>
          <w:szCs w:val="28"/>
        </w:rPr>
        <w:t>соответствие заявителя кругу лиц, указанных в пункте 2.2 настоящего Административного регламента.</w:t>
      </w:r>
    </w:p>
    <w:p w:rsidR="005B5926" w:rsidRPr="00AE658C" w:rsidRDefault="007C057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3.62</w:t>
      </w:r>
      <w:r w:rsidR="005B5926" w:rsidRPr="00AE658C">
        <w:rPr>
          <w:rFonts w:ascii="Times New Roman" w:hAnsi="Times New Roman"/>
          <w:sz w:val="28"/>
          <w:szCs w:val="28"/>
        </w:rPr>
        <w:t>. По результатам проверки заявления о выдаче дубликата должностное лицо ответственного структурного подразделения</w:t>
      </w:r>
      <w:r w:rsidR="00C501AA">
        <w:rPr>
          <w:rFonts w:ascii="Times New Roman" w:hAnsi="Times New Roman"/>
          <w:sz w:val="28"/>
          <w:szCs w:val="28"/>
        </w:rPr>
        <w:t>Администрации</w:t>
      </w:r>
      <w:r w:rsidR="005B5926" w:rsidRPr="00AE658C">
        <w:rPr>
          <w:rFonts w:ascii="Times New Roman" w:hAnsi="Times New Roman"/>
          <w:sz w:val="28"/>
          <w:szCs w:val="28"/>
        </w:rPr>
        <w:t xml:space="preserve"> подготавливает проект соответствующего решения. </w:t>
      </w:r>
    </w:p>
    <w:p w:rsidR="005B5926" w:rsidRPr="00AE658C" w:rsidRDefault="007C057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3.63</w:t>
      </w:r>
      <w:r w:rsidR="005B5926" w:rsidRPr="00AE658C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по принятию решения о предоставлении (об отказе в </w:t>
      </w:r>
      <w:r w:rsidR="00C501AA">
        <w:rPr>
          <w:rFonts w:ascii="Times New Roman" w:hAnsi="Times New Roman"/>
          <w:sz w:val="28"/>
          <w:szCs w:val="28"/>
        </w:rPr>
        <w:t>предоставлении)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является </w:t>
      </w:r>
      <w:r w:rsidR="001C389A">
        <w:rPr>
          <w:rFonts w:ascii="Times New Roman" w:hAnsi="Times New Roman"/>
          <w:sz w:val="28"/>
          <w:szCs w:val="28"/>
        </w:rPr>
        <w:t>с</w:t>
      </w:r>
      <w:r w:rsidR="001C389A">
        <w:rPr>
          <w:rFonts w:ascii="Times New Roman" w:hAnsi="Times New Roman"/>
          <w:sz w:val="28"/>
          <w:szCs w:val="28"/>
        </w:rPr>
        <w:t>о</w:t>
      </w:r>
      <w:r w:rsidR="001C389A">
        <w:rPr>
          <w:rFonts w:ascii="Times New Roman" w:hAnsi="Times New Roman"/>
          <w:sz w:val="28"/>
          <w:szCs w:val="28"/>
        </w:rPr>
        <w:t xml:space="preserve">ответственно </w:t>
      </w:r>
      <w:r w:rsidR="005B5926" w:rsidRPr="00AE658C">
        <w:rPr>
          <w:rFonts w:ascii="Times New Roman" w:hAnsi="Times New Roman"/>
          <w:sz w:val="28"/>
          <w:szCs w:val="28"/>
        </w:rPr>
        <w:t xml:space="preserve">подписание дубликата </w:t>
      </w:r>
      <w:r w:rsidR="001C389A">
        <w:rPr>
          <w:rFonts w:ascii="Times New Roman" w:hAnsi="Times New Roman"/>
          <w:sz w:val="28"/>
          <w:szCs w:val="28"/>
        </w:rPr>
        <w:t>(далее также в настоящем подразделе – р</w:t>
      </w:r>
      <w:r w:rsidR="001C389A">
        <w:rPr>
          <w:rFonts w:ascii="Times New Roman" w:hAnsi="Times New Roman"/>
          <w:sz w:val="28"/>
          <w:szCs w:val="28"/>
        </w:rPr>
        <w:t>е</w:t>
      </w:r>
      <w:r w:rsidR="001C389A">
        <w:rPr>
          <w:rFonts w:ascii="Times New Roman" w:hAnsi="Times New Roman"/>
          <w:sz w:val="28"/>
          <w:szCs w:val="28"/>
        </w:rPr>
        <w:t>шение о</w:t>
      </w:r>
      <w:r w:rsidR="00C501AA"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="001C389A" w:rsidRPr="00AE658C">
        <w:rPr>
          <w:rFonts w:ascii="Times New Roman" w:hAnsi="Times New Roman"/>
          <w:sz w:val="28"/>
          <w:szCs w:val="28"/>
        </w:rPr>
        <w:t>услуги</w:t>
      </w:r>
      <w:r w:rsidR="001C389A">
        <w:rPr>
          <w:rFonts w:ascii="Times New Roman" w:hAnsi="Times New Roman"/>
          <w:sz w:val="28"/>
          <w:szCs w:val="28"/>
        </w:rPr>
        <w:t xml:space="preserve">) </w:t>
      </w:r>
      <w:r w:rsidR="005B5926" w:rsidRPr="00AE658C">
        <w:rPr>
          <w:rFonts w:ascii="Times New Roman" w:hAnsi="Times New Roman"/>
          <w:sz w:val="28"/>
          <w:szCs w:val="28"/>
        </w:rPr>
        <w:t xml:space="preserve">или решение </w:t>
      </w:r>
      <w:r w:rsidR="001C389A">
        <w:rPr>
          <w:rFonts w:ascii="Times New Roman" w:hAnsi="Times New Roman"/>
          <w:sz w:val="28"/>
          <w:szCs w:val="28"/>
        </w:rPr>
        <w:t xml:space="preserve">об отказе в выдаче дубликата (далее также в настоящем подразделе – решение </w:t>
      </w:r>
      <w:r w:rsidR="005B5926" w:rsidRPr="00AE658C">
        <w:rPr>
          <w:rFonts w:ascii="Times New Roman" w:hAnsi="Times New Roman"/>
          <w:sz w:val="28"/>
          <w:szCs w:val="28"/>
        </w:rPr>
        <w:t>об отказе в</w:t>
      </w:r>
      <w:r w:rsidR="00C501AA">
        <w:rPr>
          <w:rFonts w:ascii="Times New Roman" w:hAnsi="Times New Roman"/>
          <w:sz w:val="28"/>
          <w:szCs w:val="28"/>
        </w:rPr>
        <w:t xml:space="preserve"> предоста</w:t>
      </w:r>
      <w:r w:rsidR="00C501AA">
        <w:rPr>
          <w:rFonts w:ascii="Times New Roman" w:hAnsi="Times New Roman"/>
          <w:sz w:val="28"/>
          <w:szCs w:val="28"/>
        </w:rPr>
        <w:t>в</w:t>
      </w:r>
      <w:r w:rsidR="00C501AA">
        <w:rPr>
          <w:rFonts w:ascii="Times New Roman" w:hAnsi="Times New Roman"/>
          <w:sz w:val="28"/>
          <w:szCs w:val="28"/>
        </w:rPr>
        <w:t>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</w:t>
      </w:r>
      <w:r w:rsidR="001C389A">
        <w:rPr>
          <w:rFonts w:ascii="Times New Roman" w:hAnsi="Times New Roman"/>
          <w:sz w:val="28"/>
          <w:szCs w:val="28"/>
        </w:rPr>
        <w:t>)</w:t>
      </w:r>
      <w:r w:rsidR="005B5926"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7C057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3.64</w:t>
      </w:r>
      <w:r w:rsidR="005B5926" w:rsidRPr="00AE658C">
        <w:rPr>
          <w:rFonts w:ascii="Times New Roman" w:hAnsi="Times New Roman"/>
          <w:sz w:val="28"/>
          <w:szCs w:val="28"/>
        </w:rPr>
        <w:t xml:space="preserve">. Решение </w:t>
      </w:r>
      <w:r w:rsidR="00C501AA">
        <w:rPr>
          <w:rFonts w:ascii="Times New Roman" w:hAnsi="Times New Roman"/>
          <w:sz w:val="28"/>
          <w:szCs w:val="28"/>
        </w:rPr>
        <w:t>о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или об отказе в</w:t>
      </w:r>
      <w:r w:rsidR="00C501AA">
        <w:rPr>
          <w:rFonts w:ascii="Times New Roman" w:hAnsi="Times New Roman"/>
          <w:sz w:val="28"/>
          <w:szCs w:val="28"/>
        </w:rPr>
        <w:t xml:space="preserve"> пр</w:t>
      </w:r>
      <w:r w:rsidR="00C501AA">
        <w:rPr>
          <w:rFonts w:ascii="Times New Roman" w:hAnsi="Times New Roman"/>
          <w:sz w:val="28"/>
          <w:szCs w:val="28"/>
        </w:rPr>
        <w:t>е</w:t>
      </w:r>
      <w:r w:rsidR="00C501AA">
        <w:rPr>
          <w:rFonts w:ascii="Times New Roman" w:hAnsi="Times New Roman"/>
          <w:sz w:val="28"/>
          <w:szCs w:val="28"/>
        </w:rPr>
        <w:t xml:space="preserve">доставлении </w:t>
      </w:r>
      <w:r w:rsidR="00C81498">
        <w:rPr>
          <w:rFonts w:ascii="Times New Roman" w:hAnsi="Times New Roman"/>
          <w:sz w:val="28"/>
          <w:szCs w:val="28"/>
        </w:rPr>
        <w:t>муници</w:t>
      </w:r>
      <w:r w:rsidR="00C501AA">
        <w:rPr>
          <w:rFonts w:ascii="Times New Roman" w:hAnsi="Times New Roman"/>
          <w:sz w:val="28"/>
          <w:szCs w:val="28"/>
        </w:rPr>
        <w:t>пальной</w:t>
      </w:r>
      <w:r w:rsidR="005B5926" w:rsidRPr="00AE658C">
        <w:rPr>
          <w:rFonts w:ascii="Times New Roman" w:hAnsi="Times New Roman"/>
          <w:sz w:val="28"/>
          <w:szCs w:val="28"/>
        </w:rPr>
        <w:t>услуг</w:t>
      </w:r>
      <w:r w:rsidR="00907C10">
        <w:rPr>
          <w:rFonts w:ascii="Times New Roman" w:hAnsi="Times New Roman"/>
          <w:sz w:val="28"/>
          <w:szCs w:val="28"/>
        </w:rPr>
        <w:t xml:space="preserve">и принимается </w:t>
      </w:r>
      <w:r w:rsidR="00C501AA">
        <w:rPr>
          <w:rFonts w:ascii="Times New Roman" w:hAnsi="Times New Roman"/>
          <w:sz w:val="28"/>
          <w:szCs w:val="28"/>
        </w:rPr>
        <w:t>Главой Венгеровского района</w:t>
      </w:r>
      <w:r w:rsidR="005B5926"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7C057A" w:rsidP="00C50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3.65</w:t>
      </w:r>
      <w:r w:rsidR="005B5926" w:rsidRPr="00AE658C">
        <w:rPr>
          <w:rFonts w:ascii="Times New Roman" w:hAnsi="Times New Roman"/>
          <w:sz w:val="28"/>
          <w:szCs w:val="28"/>
        </w:rPr>
        <w:t xml:space="preserve">. Решение, принимаемое </w:t>
      </w:r>
      <w:r w:rsidR="00C501AA">
        <w:rPr>
          <w:rFonts w:ascii="Times New Roman" w:hAnsi="Times New Roman"/>
          <w:sz w:val="28"/>
          <w:szCs w:val="28"/>
        </w:rPr>
        <w:t xml:space="preserve">Главой Венгеровского района 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C501AA">
        <w:rPr>
          <w:rFonts w:ascii="Times New Roman" w:hAnsi="Times New Roman"/>
          <w:sz w:val="28"/>
          <w:szCs w:val="28"/>
        </w:rPr>
        <w:t xml:space="preserve"> предоставл</w:t>
      </w:r>
      <w:r w:rsidR="00C501AA">
        <w:rPr>
          <w:rFonts w:ascii="Times New Roman" w:hAnsi="Times New Roman"/>
          <w:sz w:val="28"/>
          <w:szCs w:val="28"/>
        </w:rPr>
        <w:t>е</w:t>
      </w:r>
      <w:r w:rsidR="00C501AA">
        <w:rPr>
          <w:rFonts w:ascii="Times New Roman" w:hAnsi="Times New Roman"/>
          <w:sz w:val="28"/>
          <w:szCs w:val="28"/>
        </w:rPr>
        <w:t>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или об отказе </w:t>
      </w:r>
      <w:r w:rsidR="00C501AA">
        <w:rPr>
          <w:rFonts w:ascii="Times New Roman" w:hAnsi="Times New Roman"/>
          <w:sz w:val="28"/>
          <w:szCs w:val="28"/>
        </w:rPr>
        <w:t>в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</w:t>
      </w:r>
      <w:r w:rsidR="005B5926" w:rsidRPr="00AE658C">
        <w:rPr>
          <w:rFonts w:ascii="Times New Roman" w:hAnsi="Times New Roman"/>
          <w:sz w:val="28"/>
          <w:szCs w:val="28"/>
        </w:rPr>
        <w:t>у</w:t>
      </w:r>
      <w:r w:rsidR="005B5926" w:rsidRPr="00AE658C">
        <w:rPr>
          <w:rFonts w:ascii="Times New Roman" w:hAnsi="Times New Roman"/>
          <w:sz w:val="28"/>
          <w:szCs w:val="28"/>
        </w:rPr>
        <w:t xml:space="preserve">ги, </w:t>
      </w:r>
      <w:r w:rsidR="007E24A3">
        <w:rPr>
          <w:rFonts w:ascii="Times New Roman" w:hAnsi="Times New Roman"/>
          <w:sz w:val="28"/>
          <w:szCs w:val="28"/>
        </w:rPr>
        <w:t>подписывается</w:t>
      </w:r>
      <w:r w:rsidR="005B5926" w:rsidRPr="00AE658C">
        <w:rPr>
          <w:rFonts w:ascii="Times New Roman" w:hAnsi="Times New Roman"/>
          <w:sz w:val="28"/>
          <w:szCs w:val="28"/>
        </w:rPr>
        <w:t xml:space="preserve"> им, в том числе с использовуслуги является </w:t>
      </w:r>
      <w:r w:rsidR="001D65B9">
        <w:rPr>
          <w:rFonts w:ascii="Times New Roman" w:hAnsi="Times New Roman"/>
          <w:sz w:val="28"/>
          <w:szCs w:val="28"/>
        </w:rPr>
        <w:t>не</w:t>
      </w:r>
      <w:r w:rsidR="001D65B9" w:rsidRPr="001C389A">
        <w:rPr>
          <w:rFonts w:ascii="Times New Roman" w:hAnsi="Times New Roman"/>
          <w:sz w:val="28"/>
          <w:szCs w:val="28"/>
        </w:rPr>
        <w:t xml:space="preserve">соответствие </w:t>
      </w:r>
      <w:r w:rsidR="001D65B9" w:rsidRPr="001C389A">
        <w:rPr>
          <w:rFonts w:ascii="Times New Roman" w:hAnsi="Times New Roman"/>
          <w:sz w:val="28"/>
          <w:szCs w:val="28"/>
        </w:rPr>
        <w:lastRenderedPageBreak/>
        <w:t>заявителя кругу лиц, указанных в пункте 2.2 настоящего Административного ре</w:t>
      </w:r>
      <w:r w:rsidR="001D65B9" w:rsidRPr="001C389A">
        <w:rPr>
          <w:rFonts w:ascii="Times New Roman" w:hAnsi="Times New Roman"/>
          <w:sz w:val="28"/>
          <w:szCs w:val="28"/>
        </w:rPr>
        <w:t>г</w:t>
      </w:r>
      <w:r w:rsidR="001D65B9" w:rsidRPr="001C389A">
        <w:rPr>
          <w:rFonts w:ascii="Times New Roman" w:hAnsi="Times New Roman"/>
          <w:sz w:val="28"/>
          <w:szCs w:val="28"/>
        </w:rPr>
        <w:t>ламента</w:t>
      </w:r>
      <w:r w:rsidR="005B5926"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3.67</w:t>
      </w:r>
      <w:r w:rsidR="005B5926" w:rsidRPr="00AE658C">
        <w:rPr>
          <w:rFonts w:ascii="Times New Roman" w:hAnsi="Times New Roman"/>
          <w:sz w:val="28"/>
          <w:szCs w:val="28"/>
        </w:rPr>
        <w:t xml:space="preserve">. Срок принятия решения о предоставлении (об отказе в </w:t>
      </w:r>
      <w:r w:rsidR="00C501AA">
        <w:rPr>
          <w:rFonts w:ascii="Times New Roman" w:hAnsi="Times New Roman"/>
          <w:sz w:val="28"/>
          <w:szCs w:val="28"/>
        </w:rPr>
        <w:t>предоставл</w:t>
      </w:r>
      <w:r w:rsidR="00C501AA">
        <w:rPr>
          <w:rFonts w:ascii="Times New Roman" w:hAnsi="Times New Roman"/>
          <w:sz w:val="28"/>
          <w:szCs w:val="28"/>
        </w:rPr>
        <w:t>е</w:t>
      </w:r>
      <w:r w:rsidR="00C501AA">
        <w:rPr>
          <w:rFonts w:ascii="Times New Roman" w:hAnsi="Times New Roman"/>
          <w:sz w:val="28"/>
          <w:szCs w:val="28"/>
        </w:rPr>
        <w:t>нии)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не может превышать </w:t>
      </w:r>
      <w:r w:rsidR="001D65B9">
        <w:rPr>
          <w:rFonts w:ascii="Times New Roman" w:hAnsi="Times New Roman"/>
          <w:sz w:val="28"/>
          <w:szCs w:val="28"/>
        </w:rPr>
        <w:t>пять</w:t>
      </w:r>
      <w:r w:rsidR="005B5926" w:rsidRPr="00AE658C">
        <w:rPr>
          <w:rFonts w:ascii="Times New Roman" w:hAnsi="Times New Roman"/>
          <w:sz w:val="28"/>
          <w:szCs w:val="28"/>
        </w:rPr>
        <w:t xml:space="preserve"> рабочих дней со дня рег</w:t>
      </w:r>
      <w:r w:rsidR="005B5926" w:rsidRPr="00AE658C">
        <w:rPr>
          <w:rFonts w:ascii="Times New Roman" w:hAnsi="Times New Roman"/>
          <w:sz w:val="28"/>
          <w:szCs w:val="28"/>
        </w:rPr>
        <w:t>и</w:t>
      </w:r>
      <w:r w:rsidR="005B5926" w:rsidRPr="00AE658C">
        <w:rPr>
          <w:rFonts w:ascii="Times New Roman" w:hAnsi="Times New Roman"/>
          <w:sz w:val="28"/>
          <w:szCs w:val="28"/>
        </w:rPr>
        <w:t xml:space="preserve">страции заявления. </w:t>
      </w:r>
    </w:p>
    <w:p w:rsidR="005B5926" w:rsidRPr="00AE658C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3.68</w:t>
      </w:r>
      <w:r w:rsidR="005B5926" w:rsidRPr="00AE658C">
        <w:rPr>
          <w:rFonts w:ascii="Times New Roman" w:hAnsi="Times New Roman"/>
          <w:sz w:val="28"/>
          <w:szCs w:val="28"/>
        </w:rPr>
        <w:t>. При подаче заявления в ходе личного приема, посредством почтового отправления решение об отказе в</w:t>
      </w:r>
      <w:r w:rsidR="00C501AA"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выдается заявителю на руки или направляется посредством почтового отправления. </w:t>
      </w:r>
    </w:p>
    <w:p w:rsidR="005B5926" w:rsidRPr="00AE658C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3.69</w:t>
      </w:r>
      <w:r w:rsidR="005B5926" w:rsidRPr="00AE658C">
        <w:rPr>
          <w:rFonts w:ascii="Times New Roman" w:hAnsi="Times New Roman"/>
          <w:sz w:val="28"/>
          <w:szCs w:val="28"/>
        </w:rPr>
        <w:t>. При подаче заявления посредством Е</w:t>
      </w:r>
      <w:r w:rsidR="006F70DC">
        <w:rPr>
          <w:rFonts w:ascii="Times New Roman" w:hAnsi="Times New Roman"/>
          <w:sz w:val="28"/>
          <w:szCs w:val="28"/>
        </w:rPr>
        <w:t>диного портала</w:t>
      </w:r>
      <w:r w:rsidR="00957FD0">
        <w:rPr>
          <w:rFonts w:ascii="Times New Roman" w:hAnsi="Times New Roman"/>
          <w:sz w:val="28"/>
          <w:szCs w:val="28"/>
        </w:rPr>
        <w:t>, р</w:t>
      </w:r>
      <w:r w:rsidR="006F70DC">
        <w:rPr>
          <w:rFonts w:ascii="Times New Roman" w:hAnsi="Times New Roman"/>
          <w:sz w:val="28"/>
          <w:szCs w:val="28"/>
        </w:rPr>
        <w:t>егионального портала</w:t>
      </w:r>
      <w:r w:rsidR="005B5926" w:rsidRPr="00AE658C">
        <w:rPr>
          <w:rFonts w:ascii="Times New Roman" w:hAnsi="Times New Roman"/>
          <w:sz w:val="28"/>
          <w:szCs w:val="28"/>
        </w:rPr>
        <w:t xml:space="preserve"> направление заявителю решения об отказе в предоставлении государс</w:t>
      </w:r>
      <w:r w:rsidR="005B5926" w:rsidRPr="00AE658C">
        <w:rPr>
          <w:rFonts w:ascii="Times New Roman" w:hAnsi="Times New Roman"/>
          <w:sz w:val="28"/>
          <w:szCs w:val="28"/>
        </w:rPr>
        <w:t>т</w:t>
      </w:r>
      <w:r w:rsidR="005B5926" w:rsidRPr="00AE658C">
        <w:rPr>
          <w:rFonts w:ascii="Times New Roman" w:hAnsi="Times New Roman"/>
          <w:sz w:val="28"/>
          <w:szCs w:val="28"/>
        </w:rPr>
        <w:t xml:space="preserve">венной </w:t>
      </w:r>
      <w:r w:rsidR="00C81498">
        <w:rPr>
          <w:rFonts w:ascii="Times New Roman" w:hAnsi="Times New Roman"/>
          <w:sz w:val="28"/>
          <w:szCs w:val="28"/>
        </w:rPr>
        <w:t xml:space="preserve">(муниципальной) 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осуществляется в </w:t>
      </w:r>
      <w:r w:rsidR="006F70DC">
        <w:rPr>
          <w:rFonts w:ascii="Times New Roman" w:hAnsi="Times New Roman"/>
          <w:sz w:val="28"/>
          <w:szCs w:val="28"/>
        </w:rPr>
        <w:t>личный кабинет заявителя на Един</w:t>
      </w:r>
      <w:r w:rsidR="00D91903">
        <w:rPr>
          <w:rFonts w:ascii="Times New Roman" w:hAnsi="Times New Roman"/>
          <w:sz w:val="28"/>
          <w:szCs w:val="28"/>
        </w:rPr>
        <w:t>ом</w:t>
      </w:r>
      <w:r w:rsidR="006F70DC">
        <w:rPr>
          <w:rFonts w:ascii="Times New Roman" w:hAnsi="Times New Roman"/>
          <w:sz w:val="28"/>
          <w:szCs w:val="28"/>
        </w:rPr>
        <w:t xml:space="preserve"> портал</w:t>
      </w:r>
      <w:r w:rsidR="00D91903">
        <w:rPr>
          <w:rFonts w:ascii="Times New Roman" w:hAnsi="Times New Roman"/>
          <w:sz w:val="28"/>
          <w:szCs w:val="28"/>
        </w:rPr>
        <w:t>е,р</w:t>
      </w:r>
      <w:r w:rsidR="006F70DC">
        <w:rPr>
          <w:rFonts w:ascii="Times New Roman" w:hAnsi="Times New Roman"/>
          <w:sz w:val="28"/>
          <w:szCs w:val="28"/>
        </w:rPr>
        <w:t>егиональн</w:t>
      </w:r>
      <w:r w:rsidR="00D91903">
        <w:rPr>
          <w:rFonts w:ascii="Times New Roman" w:hAnsi="Times New Roman"/>
          <w:sz w:val="28"/>
          <w:szCs w:val="28"/>
        </w:rPr>
        <w:t>ом</w:t>
      </w:r>
      <w:r w:rsidR="006F70DC">
        <w:rPr>
          <w:rFonts w:ascii="Times New Roman" w:hAnsi="Times New Roman"/>
          <w:sz w:val="28"/>
          <w:szCs w:val="28"/>
        </w:rPr>
        <w:t xml:space="preserve"> портал</w:t>
      </w:r>
      <w:r w:rsidR="00D91903">
        <w:rPr>
          <w:rFonts w:ascii="Times New Roman" w:hAnsi="Times New Roman"/>
          <w:sz w:val="28"/>
          <w:szCs w:val="28"/>
        </w:rPr>
        <w:t>е</w:t>
      </w:r>
      <w:r w:rsidR="005B5926"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>Услуга оказана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 xml:space="preserve">). </w:t>
      </w:r>
    </w:p>
    <w:p w:rsidR="005B5926" w:rsidRPr="00AE658C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3.70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</w:t>
      </w:r>
      <w:r w:rsidR="001D65B9">
        <w:rPr>
          <w:rFonts w:ascii="Times New Roman" w:hAnsi="Times New Roman"/>
          <w:sz w:val="28"/>
          <w:szCs w:val="28"/>
        </w:rPr>
        <w:t xml:space="preserve">через многофункциональный центр </w:t>
      </w:r>
      <w:r w:rsidR="005B5926" w:rsidRPr="00AE658C">
        <w:rPr>
          <w:rFonts w:ascii="Times New Roman" w:hAnsi="Times New Roman"/>
          <w:sz w:val="28"/>
          <w:szCs w:val="28"/>
        </w:rPr>
        <w:t>решение об отказе в</w:t>
      </w:r>
      <w:r w:rsidR="00C501AA"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направляется в многофункци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нальный центр. </w:t>
      </w:r>
    </w:p>
    <w:p w:rsidR="005B5926" w:rsidRPr="00AE658C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3.71</w:t>
      </w:r>
      <w:r w:rsidR="005B5926" w:rsidRPr="00AE658C">
        <w:rPr>
          <w:rFonts w:ascii="Times New Roman" w:hAnsi="Times New Roman"/>
          <w:sz w:val="28"/>
          <w:szCs w:val="28"/>
        </w:rPr>
        <w:t>. Срок выдачи (направления) заявителю решения об отказе в</w:t>
      </w:r>
      <w:r w:rsidR="00C501AA">
        <w:rPr>
          <w:rFonts w:ascii="Times New Roman" w:hAnsi="Times New Roman"/>
          <w:sz w:val="28"/>
          <w:szCs w:val="28"/>
        </w:rPr>
        <w:t xml:space="preserve"> предоста</w:t>
      </w:r>
      <w:r w:rsidR="00C501AA">
        <w:rPr>
          <w:rFonts w:ascii="Times New Roman" w:hAnsi="Times New Roman"/>
          <w:sz w:val="28"/>
          <w:szCs w:val="28"/>
        </w:rPr>
        <w:t>в</w:t>
      </w:r>
      <w:r w:rsidR="00C501AA">
        <w:rPr>
          <w:rFonts w:ascii="Times New Roman" w:hAnsi="Times New Roman"/>
          <w:sz w:val="28"/>
          <w:szCs w:val="28"/>
        </w:rPr>
        <w:t>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исчисляется со дня принятия такого решения и с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ставляет </w:t>
      </w:r>
      <w:r w:rsidR="001D65B9">
        <w:rPr>
          <w:rFonts w:ascii="Times New Roman" w:hAnsi="Times New Roman"/>
          <w:sz w:val="28"/>
          <w:szCs w:val="28"/>
        </w:rPr>
        <w:t>один</w:t>
      </w:r>
      <w:r w:rsidR="005B5926" w:rsidRPr="00AE658C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в </w:t>
      </w:r>
      <w:hyperlink r:id="rId17" w:history="1">
        <w:r w:rsidR="001D65B9" w:rsidRPr="00E22FB1">
          <w:rPr>
            <w:rFonts w:ascii="Times New Roman" w:hAnsi="Times New Roman"/>
            <w:sz w:val="28"/>
            <w:szCs w:val="28"/>
          </w:rPr>
          <w:t>пункте 2.</w:t>
        </w:r>
        <w:r w:rsidR="001D65B9">
          <w:rPr>
            <w:rFonts w:ascii="Times New Roman" w:hAnsi="Times New Roman"/>
            <w:sz w:val="28"/>
            <w:szCs w:val="28"/>
          </w:rPr>
          <w:t>29</w:t>
        </w:r>
      </w:hyperlink>
      <w:r w:rsidR="005B5926" w:rsidRPr="00E22FB1">
        <w:rPr>
          <w:rFonts w:ascii="Times New Roman" w:hAnsi="Times New Roman"/>
          <w:sz w:val="28"/>
          <w:szCs w:val="28"/>
        </w:rPr>
        <w:t>нас</w:t>
      </w:r>
      <w:r w:rsidR="005B5926" w:rsidRPr="00AE658C">
        <w:rPr>
          <w:rFonts w:ascii="Times New Roman" w:hAnsi="Times New Roman"/>
          <w:sz w:val="28"/>
          <w:szCs w:val="28"/>
        </w:rPr>
        <w:t xml:space="preserve">тоящего Административного регламента.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Предостав</w:t>
      </w:r>
      <w:r w:rsidR="00C501AA">
        <w:rPr>
          <w:rFonts w:ascii="Times New Roman" w:hAnsi="Times New Roman"/>
          <w:b/>
          <w:bCs/>
          <w:sz w:val="28"/>
          <w:szCs w:val="28"/>
        </w:rPr>
        <w:t>ление результата муниципальной</w:t>
      </w:r>
      <w:r w:rsidR="00362F3B"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4A1359">
        <w:rPr>
          <w:rFonts w:ascii="Times New Roman" w:hAnsi="Times New Roman"/>
          <w:sz w:val="28"/>
          <w:szCs w:val="28"/>
        </w:rPr>
        <w:t>3.72</w:t>
      </w:r>
      <w:r w:rsidRPr="00AE658C">
        <w:rPr>
          <w:rFonts w:ascii="Times New Roman" w:hAnsi="Times New Roman"/>
          <w:sz w:val="28"/>
          <w:szCs w:val="28"/>
        </w:rPr>
        <w:t xml:space="preserve">. Основанием для начала выполнения административной процедуры является подписание </w:t>
      </w:r>
      <w:r w:rsidR="007E24A3" w:rsidRPr="007E24A3">
        <w:rPr>
          <w:rFonts w:ascii="Times New Roman" w:hAnsi="Times New Roman"/>
          <w:sz w:val="28"/>
          <w:szCs w:val="28"/>
        </w:rPr>
        <w:t>Главой Венгеровского района</w:t>
      </w:r>
      <w:r w:rsidRPr="007E24A3">
        <w:rPr>
          <w:rFonts w:ascii="Times New Roman" w:hAnsi="Times New Roman"/>
          <w:sz w:val="28"/>
          <w:szCs w:val="28"/>
        </w:rPr>
        <w:t xml:space="preserve"> дубликата</w:t>
      </w:r>
      <w:r w:rsidRPr="00F53476">
        <w:rPr>
          <w:rFonts w:ascii="Times New Roman" w:hAnsi="Times New Roman"/>
          <w:b/>
          <w:sz w:val="28"/>
          <w:szCs w:val="28"/>
        </w:rPr>
        <w:t>.</w:t>
      </w:r>
    </w:p>
    <w:p w:rsidR="005B5926" w:rsidRPr="00AE658C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3.73</w:t>
      </w:r>
      <w:r w:rsidR="005B5926" w:rsidRPr="00AE658C">
        <w:rPr>
          <w:rFonts w:ascii="Times New Roman" w:hAnsi="Times New Roman"/>
          <w:sz w:val="28"/>
          <w:szCs w:val="28"/>
        </w:rPr>
        <w:t>. Заявитель по его выбору вправе получить дубликат одним из следу</w:t>
      </w:r>
      <w:r w:rsidR="005B5926" w:rsidRPr="00AE658C">
        <w:rPr>
          <w:rFonts w:ascii="Times New Roman" w:hAnsi="Times New Roman"/>
          <w:sz w:val="28"/>
          <w:szCs w:val="28"/>
        </w:rPr>
        <w:t>ю</w:t>
      </w:r>
      <w:r w:rsidR="005B5926" w:rsidRPr="00AE658C">
        <w:rPr>
          <w:rFonts w:ascii="Times New Roman" w:hAnsi="Times New Roman"/>
          <w:sz w:val="28"/>
          <w:szCs w:val="28"/>
        </w:rPr>
        <w:t xml:space="preserve">щих способов: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1) на бумажном носителе; </w:t>
      </w:r>
    </w:p>
    <w:p w:rsidR="005B5926" w:rsidRPr="007E24A3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в форме электронного документа, подписанного с использованием ус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ленной квалифицированной электронной подписи </w:t>
      </w:r>
      <w:r w:rsidR="00F53476" w:rsidRPr="007E24A3">
        <w:rPr>
          <w:rFonts w:ascii="Times New Roman" w:hAnsi="Times New Roman"/>
          <w:sz w:val="28"/>
          <w:szCs w:val="28"/>
        </w:rPr>
        <w:t>Главы  Венгеровского района</w:t>
      </w:r>
    </w:p>
    <w:p w:rsidR="005B5926" w:rsidRPr="00AE658C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3.74</w:t>
      </w:r>
      <w:r w:rsidR="005B5926" w:rsidRPr="00AE658C">
        <w:rPr>
          <w:rFonts w:ascii="Times New Roman" w:hAnsi="Times New Roman"/>
          <w:sz w:val="28"/>
          <w:szCs w:val="28"/>
        </w:rPr>
        <w:t>. Должностным лицом, ответственным за выполнение администрати</w:t>
      </w:r>
      <w:r w:rsidR="005B5926" w:rsidRPr="00AE658C">
        <w:rPr>
          <w:rFonts w:ascii="Times New Roman" w:hAnsi="Times New Roman"/>
          <w:sz w:val="28"/>
          <w:szCs w:val="28"/>
        </w:rPr>
        <w:t>в</w:t>
      </w:r>
      <w:r w:rsidR="005B5926" w:rsidRPr="00AE658C">
        <w:rPr>
          <w:rFonts w:ascii="Times New Roman" w:hAnsi="Times New Roman"/>
          <w:sz w:val="28"/>
          <w:szCs w:val="28"/>
        </w:rPr>
        <w:t>ной процедуры, является должностное лицо структурного подразделения</w:t>
      </w:r>
      <w:r w:rsidR="00F53476">
        <w:rPr>
          <w:rFonts w:ascii="Times New Roman" w:hAnsi="Times New Roman"/>
          <w:sz w:val="28"/>
          <w:szCs w:val="28"/>
        </w:rPr>
        <w:t xml:space="preserve"> Адм</w:t>
      </w:r>
      <w:r w:rsidR="00F53476">
        <w:rPr>
          <w:rFonts w:ascii="Times New Roman" w:hAnsi="Times New Roman"/>
          <w:sz w:val="28"/>
          <w:szCs w:val="28"/>
        </w:rPr>
        <w:t>и</w:t>
      </w:r>
      <w:r w:rsidR="00F53476">
        <w:rPr>
          <w:rFonts w:ascii="Times New Roman" w:hAnsi="Times New Roman"/>
          <w:sz w:val="28"/>
          <w:szCs w:val="28"/>
        </w:rPr>
        <w:t>нистрации</w:t>
      </w:r>
      <w:r w:rsidR="005B5926" w:rsidRPr="00AE658C">
        <w:rPr>
          <w:rFonts w:ascii="Times New Roman" w:hAnsi="Times New Roman"/>
          <w:sz w:val="28"/>
          <w:szCs w:val="28"/>
        </w:rPr>
        <w:t xml:space="preserve">, ответственного за делопроизводство. </w:t>
      </w:r>
    </w:p>
    <w:p w:rsidR="005B5926" w:rsidRPr="00AE658C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3.75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в ходе личного приема, посредством почтового отправления дубликат выдается заявителю на руки или направляется посредством почтового отправления. </w:t>
      </w:r>
    </w:p>
    <w:p w:rsidR="005B5926" w:rsidRPr="00AE658C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3.76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посредством </w:t>
      </w:r>
      <w:r w:rsidR="00D91903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5B5926" w:rsidRPr="00AE658C">
        <w:rPr>
          <w:rFonts w:ascii="Times New Roman" w:hAnsi="Times New Roman"/>
          <w:sz w:val="28"/>
          <w:szCs w:val="28"/>
        </w:rPr>
        <w:t xml:space="preserve"> направление заявителю дубликата осуществляется в </w:t>
      </w:r>
      <w:r w:rsidR="003D1C45">
        <w:rPr>
          <w:rFonts w:ascii="Times New Roman" w:hAnsi="Times New Roman"/>
          <w:sz w:val="28"/>
          <w:szCs w:val="28"/>
        </w:rPr>
        <w:t>личный кабинет за</w:t>
      </w:r>
      <w:r w:rsidR="003D1C45">
        <w:rPr>
          <w:rFonts w:ascii="Times New Roman" w:hAnsi="Times New Roman"/>
          <w:sz w:val="28"/>
          <w:szCs w:val="28"/>
        </w:rPr>
        <w:t>я</w:t>
      </w:r>
      <w:r w:rsidR="003D1C45">
        <w:rPr>
          <w:rFonts w:ascii="Times New Roman" w:hAnsi="Times New Roman"/>
          <w:sz w:val="28"/>
          <w:szCs w:val="28"/>
        </w:rPr>
        <w:t xml:space="preserve">вителя на </w:t>
      </w:r>
      <w:r w:rsidR="00D91903">
        <w:rPr>
          <w:rFonts w:ascii="Times New Roman" w:hAnsi="Times New Roman"/>
          <w:sz w:val="28"/>
          <w:szCs w:val="28"/>
        </w:rPr>
        <w:t xml:space="preserve">Едином </w:t>
      </w:r>
      <w:r w:rsidR="003D1C45">
        <w:rPr>
          <w:rFonts w:ascii="Times New Roman" w:hAnsi="Times New Roman"/>
          <w:sz w:val="28"/>
          <w:szCs w:val="28"/>
        </w:rPr>
        <w:t>портал</w:t>
      </w:r>
      <w:r w:rsidR="00D91903">
        <w:rPr>
          <w:rFonts w:ascii="Times New Roman" w:hAnsi="Times New Roman"/>
          <w:sz w:val="28"/>
          <w:szCs w:val="28"/>
        </w:rPr>
        <w:t>е,р</w:t>
      </w:r>
      <w:r w:rsidR="003D1C45">
        <w:rPr>
          <w:rFonts w:ascii="Times New Roman" w:hAnsi="Times New Roman"/>
          <w:sz w:val="28"/>
          <w:szCs w:val="28"/>
        </w:rPr>
        <w:t>егиональн</w:t>
      </w:r>
      <w:r w:rsidR="00D91903">
        <w:rPr>
          <w:rFonts w:ascii="Times New Roman" w:hAnsi="Times New Roman"/>
          <w:sz w:val="28"/>
          <w:szCs w:val="28"/>
        </w:rPr>
        <w:t>ом</w:t>
      </w:r>
      <w:r w:rsidR="003D1C45">
        <w:rPr>
          <w:rFonts w:ascii="Times New Roman" w:hAnsi="Times New Roman"/>
          <w:sz w:val="28"/>
          <w:szCs w:val="28"/>
        </w:rPr>
        <w:t xml:space="preserve"> портал</w:t>
      </w:r>
      <w:r w:rsidR="00D91903">
        <w:rPr>
          <w:rFonts w:ascii="Times New Roman" w:hAnsi="Times New Roman"/>
          <w:sz w:val="28"/>
          <w:szCs w:val="28"/>
        </w:rPr>
        <w:t>е</w:t>
      </w:r>
      <w:r w:rsidR="005B5926"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>Услуга оказана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 xml:space="preserve">). </w:t>
      </w:r>
    </w:p>
    <w:p w:rsidR="005B5926" w:rsidRPr="00AE658C" w:rsidRDefault="003E0E0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3.77</w:t>
      </w:r>
      <w:r w:rsidR="005B5926" w:rsidRPr="00AE658C">
        <w:rPr>
          <w:rFonts w:ascii="Times New Roman" w:hAnsi="Times New Roman"/>
          <w:sz w:val="28"/>
          <w:szCs w:val="28"/>
        </w:rPr>
        <w:t>. При подаче заявления</w:t>
      </w:r>
      <w:r w:rsidR="001D65B9">
        <w:rPr>
          <w:rFonts w:ascii="Times New Roman" w:hAnsi="Times New Roman"/>
          <w:sz w:val="28"/>
          <w:szCs w:val="28"/>
        </w:rPr>
        <w:t xml:space="preserve"> через многофункциональный центр</w:t>
      </w:r>
      <w:r w:rsidR="005B5926" w:rsidRPr="00E11AC9">
        <w:rPr>
          <w:rFonts w:ascii="Times New Roman" w:hAnsi="Times New Roman"/>
          <w:sz w:val="28"/>
          <w:szCs w:val="28"/>
        </w:rPr>
        <w:t xml:space="preserve"> дубликат направляется </w:t>
      </w:r>
      <w:r w:rsidR="005B5926" w:rsidRPr="00AE658C">
        <w:rPr>
          <w:rFonts w:ascii="Times New Roman" w:hAnsi="Times New Roman"/>
          <w:sz w:val="28"/>
          <w:szCs w:val="28"/>
        </w:rPr>
        <w:t xml:space="preserve">в многофункциональный центр. </w:t>
      </w:r>
    </w:p>
    <w:p w:rsidR="005B5926" w:rsidRPr="00AE658C" w:rsidRDefault="00595F25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3.78</w:t>
      </w:r>
      <w:r w:rsidR="005B5926" w:rsidRPr="00AE658C">
        <w:rPr>
          <w:rFonts w:ascii="Times New Roman" w:hAnsi="Times New Roman"/>
          <w:sz w:val="28"/>
          <w:szCs w:val="28"/>
        </w:rPr>
        <w:t>. Срок предоставления заяв</w:t>
      </w:r>
      <w:r w:rsidR="00F53476">
        <w:rPr>
          <w:rFonts w:ascii="Times New Roman" w:hAnsi="Times New Roman"/>
          <w:sz w:val="28"/>
          <w:szCs w:val="28"/>
        </w:rPr>
        <w:t>ителю результата 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 услуги исчисляется со дня принятия решения о предоставлении дубликата и составляет </w:t>
      </w:r>
      <w:r w:rsidR="001D65B9">
        <w:rPr>
          <w:rFonts w:ascii="Times New Roman" w:hAnsi="Times New Roman"/>
          <w:sz w:val="28"/>
          <w:szCs w:val="28"/>
        </w:rPr>
        <w:t>один</w:t>
      </w:r>
      <w:r w:rsidR="005B5926" w:rsidRPr="00AE658C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</w:t>
      </w:r>
      <w:r w:rsidR="005B5926" w:rsidRPr="003D1C45">
        <w:rPr>
          <w:rFonts w:ascii="Times New Roman" w:hAnsi="Times New Roman"/>
          <w:sz w:val="28"/>
          <w:szCs w:val="28"/>
        </w:rPr>
        <w:t xml:space="preserve">в </w:t>
      </w:r>
      <w:hyperlink r:id="rId18" w:history="1">
        <w:r w:rsidR="005B5926" w:rsidRPr="003D1C45">
          <w:rPr>
            <w:rFonts w:ascii="Times New Roman" w:hAnsi="Times New Roman"/>
            <w:sz w:val="28"/>
            <w:szCs w:val="28"/>
          </w:rPr>
          <w:t xml:space="preserve">пункте </w:t>
        </w:r>
        <w:r w:rsidR="003D1C45" w:rsidRPr="003D1C45">
          <w:rPr>
            <w:rFonts w:ascii="Times New Roman" w:hAnsi="Times New Roman"/>
            <w:sz w:val="28"/>
            <w:szCs w:val="28"/>
          </w:rPr>
          <w:t>2.</w:t>
        </w:r>
        <w:r w:rsidR="001D65B9">
          <w:rPr>
            <w:rFonts w:ascii="Times New Roman" w:hAnsi="Times New Roman"/>
            <w:sz w:val="28"/>
            <w:szCs w:val="28"/>
          </w:rPr>
          <w:t>29</w:t>
        </w:r>
      </w:hyperlink>
      <w:r w:rsidR="005B5926" w:rsidRPr="00AE658C">
        <w:rPr>
          <w:rFonts w:ascii="Times New Roman" w:hAnsi="Times New Roman"/>
          <w:sz w:val="28"/>
          <w:szCs w:val="28"/>
        </w:rPr>
        <w:t xml:space="preserve"> насто</w:t>
      </w:r>
      <w:r w:rsidR="005B5926" w:rsidRPr="00AE658C">
        <w:rPr>
          <w:rFonts w:ascii="Times New Roman" w:hAnsi="Times New Roman"/>
          <w:sz w:val="28"/>
          <w:szCs w:val="28"/>
        </w:rPr>
        <w:t>я</w:t>
      </w:r>
      <w:r w:rsidR="005B5926" w:rsidRPr="00AE658C">
        <w:rPr>
          <w:rFonts w:ascii="Times New Roman" w:hAnsi="Times New Roman"/>
          <w:sz w:val="28"/>
          <w:szCs w:val="28"/>
        </w:rPr>
        <w:t xml:space="preserve">щего Административного регламента.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lastRenderedPageBreak/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595F25">
        <w:rPr>
          <w:rFonts w:ascii="Times New Roman" w:hAnsi="Times New Roman"/>
          <w:sz w:val="28"/>
          <w:szCs w:val="28"/>
        </w:rPr>
        <w:t>3.79</w:t>
      </w:r>
      <w:r w:rsidRPr="00AE658C">
        <w:rPr>
          <w:rFonts w:ascii="Times New Roman" w:hAnsi="Times New Roman"/>
          <w:sz w:val="28"/>
          <w:szCs w:val="28"/>
        </w:rPr>
        <w:t xml:space="preserve">. Получение дополнительных сведений от заявителя не предусмотрено.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Максимальный сро</w:t>
      </w:r>
      <w:r w:rsidR="00F53476">
        <w:rPr>
          <w:rFonts w:ascii="Times New Roman" w:hAnsi="Times New Roman"/>
          <w:b/>
          <w:bCs/>
          <w:sz w:val="28"/>
          <w:szCs w:val="28"/>
        </w:rPr>
        <w:t>к предоставления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595F25">
        <w:rPr>
          <w:rFonts w:ascii="Times New Roman" w:hAnsi="Times New Roman"/>
          <w:sz w:val="28"/>
          <w:szCs w:val="28"/>
        </w:rPr>
        <w:t>3.80</w:t>
      </w:r>
      <w:r w:rsidRPr="00AE658C">
        <w:rPr>
          <w:rFonts w:ascii="Times New Roman" w:hAnsi="Times New Roman"/>
          <w:sz w:val="28"/>
          <w:szCs w:val="28"/>
        </w:rPr>
        <w:t>. Сро</w:t>
      </w:r>
      <w:r w:rsidR="00F53476">
        <w:rPr>
          <w:rFonts w:ascii="Times New Roman" w:hAnsi="Times New Roman"/>
          <w:sz w:val="28"/>
          <w:szCs w:val="28"/>
        </w:rPr>
        <w:t>к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 услуги указан </w:t>
      </w:r>
      <w:r w:rsidR="00362F3B" w:rsidRPr="00AE658C">
        <w:rPr>
          <w:rFonts w:ascii="Times New Roman" w:hAnsi="Times New Roman"/>
          <w:sz w:val="28"/>
          <w:szCs w:val="28"/>
        </w:rPr>
        <w:t xml:space="preserve">в </w:t>
      </w:r>
      <w:r w:rsidR="00362F3B">
        <w:rPr>
          <w:rFonts w:ascii="Times New Roman" w:hAnsi="Times New Roman"/>
          <w:sz w:val="28"/>
          <w:szCs w:val="28"/>
        </w:rPr>
        <w:t>пункте</w:t>
      </w:r>
      <w:r w:rsidR="001D65B9">
        <w:rPr>
          <w:rFonts w:ascii="Times New Roman" w:hAnsi="Times New Roman"/>
          <w:sz w:val="28"/>
          <w:szCs w:val="28"/>
        </w:rPr>
        <w:t xml:space="preserve"> 2.29</w:t>
      </w:r>
      <w:r w:rsidRPr="00AE658C">
        <w:rPr>
          <w:rFonts w:ascii="Times New Roman" w:hAnsi="Times New Roman"/>
          <w:sz w:val="28"/>
          <w:szCs w:val="28"/>
        </w:rPr>
        <w:t xml:space="preserve"> н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стоящего Административного регламента.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Вариант 3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595F25">
        <w:rPr>
          <w:rFonts w:ascii="Times New Roman" w:hAnsi="Times New Roman"/>
          <w:sz w:val="28"/>
          <w:szCs w:val="28"/>
        </w:rPr>
        <w:t>3.81</w:t>
      </w:r>
      <w:r w:rsidRPr="00205320">
        <w:rPr>
          <w:rFonts w:ascii="Times New Roman" w:hAnsi="Times New Roman"/>
          <w:sz w:val="28"/>
          <w:szCs w:val="28"/>
        </w:rPr>
        <w:t>. Результат</w:t>
      </w:r>
      <w:r w:rsidR="00205320" w:rsidRPr="00205320">
        <w:rPr>
          <w:rFonts w:ascii="Times New Roman" w:hAnsi="Times New Roman"/>
          <w:sz w:val="28"/>
          <w:szCs w:val="28"/>
        </w:rPr>
        <w:t>ом</w:t>
      </w:r>
      <w:r w:rsidRPr="00205320">
        <w:rPr>
          <w:rFonts w:ascii="Times New Roman" w:hAnsi="Times New Roman"/>
          <w:sz w:val="28"/>
          <w:szCs w:val="28"/>
        </w:rPr>
        <w:t xml:space="preserve"> предоставления </w:t>
      </w:r>
      <w:r w:rsidR="00F53476">
        <w:rPr>
          <w:rFonts w:ascii="Times New Roman" w:hAnsi="Times New Roman"/>
          <w:sz w:val="28"/>
          <w:szCs w:val="28"/>
        </w:rPr>
        <w:t>муниципальной</w:t>
      </w:r>
      <w:r w:rsidR="00205320" w:rsidRPr="00205320">
        <w:rPr>
          <w:rFonts w:ascii="Times New Roman" w:hAnsi="Times New Roman"/>
          <w:sz w:val="28"/>
          <w:szCs w:val="28"/>
        </w:rPr>
        <w:t>услуги является док</w:t>
      </w:r>
      <w:r w:rsidR="00205320" w:rsidRPr="00205320">
        <w:rPr>
          <w:rFonts w:ascii="Times New Roman" w:hAnsi="Times New Roman"/>
          <w:sz w:val="28"/>
          <w:szCs w:val="28"/>
        </w:rPr>
        <w:t>у</w:t>
      </w:r>
      <w:r w:rsidR="00205320" w:rsidRPr="00205320">
        <w:rPr>
          <w:rFonts w:ascii="Times New Roman" w:hAnsi="Times New Roman"/>
          <w:sz w:val="28"/>
          <w:szCs w:val="28"/>
        </w:rPr>
        <w:t xml:space="preserve">мент, указанный </w:t>
      </w:r>
      <w:r w:rsidR="00CE5C73" w:rsidRPr="00205320">
        <w:rPr>
          <w:rFonts w:ascii="Times New Roman" w:hAnsi="Times New Roman"/>
          <w:sz w:val="28"/>
          <w:szCs w:val="28"/>
        </w:rPr>
        <w:t>подпункте</w:t>
      </w:r>
      <w:r w:rsidR="00CF6E5B">
        <w:rPr>
          <w:rFonts w:ascii="Times New Roman" w:hAnsi="Times New Roman"/>
          <w:sz w:val="28"/>
          <w:szCs w:val="28"/>
        </w:rPr>
        <w:t>"</w:t>
      </w:r>
      <w:r w:rsidR="00205320" w:rsidRPr="00205320">
        <w:rPr>
          <w:rFonts w:ascii="Times New Roman" w:hAnsi="Times New Roman"/>
          <w:sz w:val="28"/>
          <w:szCs w:val="28"/>
        </w:rPr>
        <w:t>а</w:t>
      </w:r>
      <w:r w:rsidR="00CF6E5B">
        <w:rPr>
          <w:rFonts w:ascii="Times New Roman" w:hAnsi="Times New Roman"/>
          <w:sz w:val="28"/>
          <w:szCs w:val="28"/>
        </w:rPr>
        <w:t>"</w:t>
      </w:r>
      <w:r w:rsidRPr="00205320">
        <w:rPr>
          <w:rFonts w:ascii="Times New Roman" w:hAnsi="Times New Roman"/>
          <w:sz w:val="28"/>
          <w:szCs w:val="28"/>
        </w:rPr>
        <w:t xml:space="preserve">пункта </w:t>
      </w:r>
      <w:r w:rsidR="00205320" w:rsidRPr="00205320">
        <w:rPr>
          <w:rFonts w:ascii="Times New Roman" w:hAnsi="Times New Roman"/>
          <w:sz w:val="28"/>
          <w:szCs w:val="28"/>
        </w:rPr>
        <w:t>2.20</w:t>
      </w:r>
      <w:r w:rsidRPr="00205320">
        <w:rPr>
          <w:rFonts w:ascii="Times New Roman" w:hAnsi="Times New Roman"/>
          <w:sz w:val="28"/>
          <w:szCs w:val="28"/>
        </w:rPr>
        <w:t xml:space="preserve"> настоящего Административного регл</w:t>
      </w:r>
      <w:r w:rsidRPr="00205320">
        <w:rPr>
          <w:rFonts w:ascii="Times New Roman" w:hAnsi="Times New Roman"/>
          <w:sz w:val="28"/>
          <w:szCs w:val="28"/>
        </w:rPr>
        <w:t>а</w:t>
      </w:r>
      <w:r w:rsidRPr="00205320">
        <w:rPr>
          <w:rFonts w:ascii="Times New Roman" w:hAnsi="Times New Roman"/>
          <w:sz w:val="28"/>
          <w:szCs w:val="28"/>
        </w:rPr>
        <w:t>мента</w:t>
      </w:r>
      <w:r w:rsidR="00205320" w:rsidRPr="00205320">
        <w:rPr>
          <w:rFonts w:ascii="Times New Roman" w:hAnsi="Times New Roman"/>
          <w:sz w:val="28"/>
          <w:szCs w:val="28"/>
        </w:rPr>
        <w:t>, с внесенными изменениями</w:t>
      </w:r>
      <w:r w:rsidRPr="00205320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Перечень и описание административных процедур предоставления</w:t>
      </w:r>
    </w:p>
    <w:p w:rsidR="005B5926" w:rsidRPr="00AE658C" w:rsidRDefault="00313944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13944">
        <w:rPr>
          <w:rFonts w:ascii="Times New Roman" w:hAnsi="Times New Roman"/>
          <w:b/>
          <w:bCs/>
          <w:sz w:val="28"/>
          <w:szCs w:val="28"/>
        </w:rPr>
        <w:t>мун</w:t>
      </w:r>
      <w:r w:rsidR="00F53476">
        <w:rPr>
          <w:rFonts w:ascii="Times New Roman" w:hAnsi="Times New Roman"/>
          <w:b/>
          <w:bCs/>
          <w:sz w:val="28"/>
          <w:szCs w:val="28"/>
        </w:rPr>
        <w:t>иципальной</w:t>
      </w:r>
      <w:r w:rsidR="005B5926"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Прием запроса и документов и (или) информации, необходимых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дл</w:t>
      </w:r>
      <w:r w:rsidR="007E24A3">
        <w:rPr>
          <w:rFonts w:ascii="Times New Roman" w:hAnsi="Times New Roman"/>
          <w:b/>
          <w:bCs/>
          <w:sz w:val="28"/>
          <w:szCs w:val="28"/>
        </w:rPr>
        <w:t>я предоставления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666083">
        <w:rPr>
          <w:rFonts w:ascii="Times New Roman" w:hAnsi="Times New Roman"/>
          <w:sz w:val="28"/>
          <w:szCs w:val="28"/>
        </w:rPr>
        <w:t>3.82</w:t>
      </w:r>
      <w:r w:rsidRPr="00AE658C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</w:t>
      </w:r>
      <w:r w:rsidRPr="00B953F9">
        <w:rPr>
          <w:rFonts w:ascii="Times New Roman" w:hAnsi="Times New Roman"/>
          <w:sz w:val="28"/>
          <w:szCs w:val="28"/>
        </w:rPr>
        <w:t>процедуры является п</w:t>
      </w:r>
      <w:r w:rsidRPr="00B953F9">
        <w:rPr>
          <w:rFonts w:ascii="Times New Roman" w:hAnsi="Times New Roman"/>
          <w:sz w:val="28"/>
          <w:szCs w:val="28"/>
        </w:rPr>
        <w:t>о</w:t>
      </w:r>
      <w:r w:rsidRPr="00B953F9">
        <w:rPr>
          <w:rFonts w:ascii="Times New Roman" w:hAnsi="Times New Roman"/>
          <w:sz w:val="28"/>
          <w:szCs w:val="28"/>
        </w:rPr>
        <w:t xml:space="preserve">ступление в </w:t>
      </w:r>
      <w:r w:rsidR="00F53476">
        <w:rPr>
          <w:rFonts w:ascii="Times New Roman" w:hAnsi="Times New Roman"/>
          <w:sz w:val="28"/>
          <w:szCs w:val="28"/>
        </w:rPr>
        <w:t>Администрацию</w:t>
      </w:r>
      <w:r w:rsidRPr="00B953F9">
        <w:rPr>
          <w:rFonts w:ascii="Times New Roman" w:hAnsi="Times New Roman"/>
          <w:sz w:val="28"/>
          <w:szCs w:val="28"/>
        </w:rPr>
        <w:t xml:space="preserve">заявления </w:t>
      </w:r>
      <w:r w:rsidR="009A3817"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о внесении изменений</w:t>
      </w:r>
      <w:r w:rsidR="009A381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(далее также в н</w:t>
      </w:r>
      <w:r w:rsidR="009A381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а</w:t>
      </w:r>
      <w:r w:rsidR="009A381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стоящем подразделе – заявление) </w:t>
      </w:r>
      <w:r w:rsidRPr="00B953F9">
        <w:rPr>
          <w:rFonts w:ascii="Times New Roman" w:hAnsi="Times New Roman"/>
          <w:sz w:val="28"/>
          <w:szCs w:val="28"/>
        </w:rPr>
        <w:t xml:space="preserve">по форме согласно </w:t>
      </w:r>
      <w:r w:rsidR="005D0AAD">
        <w:rPr>
          <w:rFonts w:ascii="Times New Roman" w:hAnsi="Times New Roman"/>
          <w:sz w:val="28"/>
          <w:szCs w:val="28"/>
        </w:rPr>
        <w:t>П</w:t>
      </w:r>
      <w:r w:rsidR="00B953F9" w:rsidRPr="00B953F9">
        <w:rPr>
          <w:rFonts w:ascii="Times New Roman" w:hAnsi="Times New Roman"/>
          <w:sz w:val="28"/>
          <w:szCs w:val="28"/>
        </w:rPr>
        <w:t>риложению №3</w:t>
      </w:r>
      <w:r w:rsidRPr="00B953F9">
        <w:rPr>
          <w:rFonts w:ascii="Times New Roman" w:hAnsi="Times New Roman"/>
          <w:sz w:val="28"/>
          <w:szCs w:val="28"/>
        </w:rPr>
        <w:t xml:space="preserve"> к насто</w:t>
      </w:r>
      <w:r w:rsidRPr="00B953F9">
        <w:rPr>
          <w:rFonts w:ascii="Times New Roman" w:hAnsi="Times New Roman"/>
          <w:sz w:val="28"/>
          <w:szCs w:val="28"/>
        </w:rPr>
        <w:t>я</w:t>
      </w:r>
      <w:r w:rsidRPr="00B953F9">
        <w:rPr>
          <w:rFonts w:ascii="Times New Roman" w:hAnsi="Times New Roman"/>
          <w:sz w:val="28"/>
          <w:szCs w:val="28"/>
        </w:rPr>
        <w:t>щему Административному регламенту и до</w:t>
      </w:r>
      <w:r w:rsidR="004153CE">
        <w:rPr>
          <w:rFonts w:ascii="Times New Roman" w:hAnsi="Times New Roman"/>
          <w:sz w:val="28"/>
          <w:szCs w:val="28"/>
        </w:rPr>
        <w:t>кументов, предусмотренных подпун</w:t>
      </w:r>
      <w:r w:rsidR="004153CE">
        <w:rPr>
          <w:rFonts w:ascii="Times New Roman" w:hAnsi="Times New Roman"/>
          <w:sz w:val="28"/>
          <w:szCs w:val="28"/>
        </w:rPr>
        <w:t>к</w:t>
      </w:r>
      <w:r w:rsidR="004153CE">
        <w:rPr>
          <w:rFonts w:ascii="Times New Roman" w:hAnsi="Times New Roman"/>
          <w:sz w:val="28"/>
          <w:szCs w:val="28"/>
        </w:rPr>
        <w:t xml:space="preserve">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4153CE" w:rsidRPr="004153CE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4153CE" w:rsidRPr="004153CE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4153CE" w:rsidRPr="004153CE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4153CE" w:rsidRPr="004153CE">
        <w:rPr>
          <w:rFonts w:ascii="Times New Roman" w:hAnsi="Times New Roman"/>
          <w:bCs/>
          <w:sz w:val="28"/>
          <w:szCs w:val="28"/>
        </w:rPr>
        <w:t xml:space="preserve"> пункта 2.8, пунктом 2.9.2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</w:t>
      </w:r>
      <w:r w:rsidRPr="000F54FE">
        <w:rPr>
          <w:rFonts w:ascii="Times New Roman" w:hAnsi="Times New Roman"/>
          <w:sz w:val="28"/>
          <w:szCs w:val="28"/>
        </w:rPr>
        <w:t xml:space="preserve">предусмотренном </w:t>
      </w:r>
      <w:hyperlink r:id="rId19" w:history="1">
        <w:r w:rsidRPr="000F54FE">
          <w:rPr>
            <w:rFonts w:ascii="Times New Roman" w:hAnsi="Times New Roman"/>
            <w:sz w:val="28"/>
            <w:szCs w:val="28"/>
          </w:rPr>
          <w:t>частью 5</w:t>
        </w:r>
        <w:r w:rsidRPr="004E109F">
          <w:rPr>
            <w:rFonts w:ascii="Times New Roman" w:hAnsi="Times New Roman"/>
            <w:sz w:val="28"/>
            <w:szCs w:val="28"/>
            <w:vertAlign w:val="superscript"/>
          </w:rPr>
          <w:t>2</w:t>
        </w:r>
        <w:r w:rsidRPr="000F54FE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AE658C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Pr="00AE658C">
        <w:rPr>
          <w:rFonts w:ascii="Times New Roman" w:hAnsi="Times New Roman"/>
          <w:sz w:val="28"/>
          <w:szCs w:val="28"/>
        </w:rPr>
        <w:t>с</w:t>
      </w:r>
      <w:r w:rsidRPr="00AE658C">
        <w:rPr>
          <w:rFonts w:ascii="Times New Roman" w:hAnsi="Times New Roman"/>
          <w:sz w:val="28"/>
          <w:szCs w:val="28"/>
        </w:rPr>
        <w:t xml:space="preserve">сийской Федерации), одним из способов, установленных </w:t>
      </w:r>
      <w:hyperlink r:id="rId20" w:history="1">
        <w:r w:rsidRPr="000F54FE">
          <w:rPr>
            <w:rFonts w:ascii="Times New Roman" w:hAnsi="Times New Roman"/>
            <w:sz w:val="28"/>
            <w:szCs w:val="28"/>
          </w:rPr>
          <w:t>пунктом 2</w:t>
        </w:r>
        <w:r w:rsidR="000F54FE">
          <w:rPr>
            <w:rFonts w:ascii="Times New Roman" w:hAnsi="Times New Roman"/>
            <w:sz w:val="28"/>
            <w:szCs w:val="28"/>
          </w:rPr>
          <w:t>.4</w:t>
        </w:r>
      </w:hyperlink>
      <w:r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:rsidR="0032512E" w:rsidRPr="0032512E" w:rsidRDefault="006D1C8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3.83</w:t>
      </w:r>
      <w:r w:rsidR="005B5926" w:rsidRPr="00AE658C">
        <w:rPr>
          <w:rFonts w:ascii="Times New Roman" w:hAnsi="Times New Roman"/>
          <w:sz w:val="28"/>
          <w:szCs w:val="28"/>
        </w:rPr>
        <w:t xml:space="preserve">. </w:t>
      </w:r>
      <w:r w:rsidR="0032512E" w:rsidRPr="0032512E">
        <w:rPr>
          <w:rFonts w:ascii="Times New Roman" w:hAnsi="Times New Roman"/>
          <w:sz w:val="28"/>
          <w:szCs w:val="28"/>
        </w:rPr>
        <w:t>В целях установления личности физическое лицо представляет в</w:t>
      </w:r>
      <w:r w:rsidR="00F53476">
        <w:rPr>
          <w:rFonts w:ascii="Times New Roman" w:hAnsi="Times New Roman"/>
          <w:sz w:val="28"/>
          <w:szCs w:val="28"/>
        </w:rPr>
        <w:t>А</w:t>
      </w:r>
      <w:r w:rsidR="00F53476">
        <w:rPr>
          <w:rFonts w:ascii="Times New Roman" w:hAnsi="Times New Roman"/>
          <w:sz w:val="28"/>
          <w:szCs w:val="28"/>
        </w:rPr>
        <w:t>д</w:t>
      </w:r>
      <w:r w:rsidR="00F53476">
        <w:rPr>
          <w:rFonts w:ascii="Times New Roman" w:hAnsi="Times New Roman"/>
          <w:sz w:val="28"/>
          <w:szCs w:val="28"/>
        </w:rPr>
        <w:t xml:space="preserve">министрацию </w:t>
      </w:r>
      <w:r w:rsidR="0032512E" w:rsidRPr="0032512E">
        <w:rPr>
          <w:rFonts w:ascii="Times New Roman" w:hAnsi="Times New Roman"/>
          <w:sz w:val="28"/>
          <w:szCs w:val="28"/>
        </w:rPr>
        <w:t xml:space="preserve"> документ, предусмотренный </w:t>
      </w:r>
      <w:r w:rsidR="009A3817">
        <w:rPr>
          <w:rFonts w:ascii="Times New Roman" w:hAnsi="Times New Roman"/>
          <w:sz w:val="28"/>
          <w:szCs w:val="28"/>
        </w:rPr>
        <w:t>подпунктом "б" пункта 2.8</w:t>
      </w:r>
      <w:r w:rsidR="0032512E" w:rsidRPr="0032512E">
        <w:rPr>
          <w:rFonts w:ascii="Times New Roman" w:hAnsi="Times New Roman"/>
          <w:sz w:val="28"/>
          <w:szCs w:val="28"/>
        </w:rPr>
        <w:t xml:space="preserve"> настоящ</w:t>
      </w:r>
      <w:r w:rsidR="0032512E" w:rsidRPr="0032512E">
        <w:rPr>
          <w:rFonts w:ascii="Times New Roman" w:hAnsi="Times New Roman"/>
          <w:sz w:val="28"/>
          <w:szCs w:val="28"/>
        </w:rPr>
        <w:t>е</w:t>
      </w:r>
      <w:r w:rsidR="0032512E" w:rsidRPr="0032512E">
        <w:rPr>
          <w:rFonts w:ascii="Times New Roman" w:hAnsi="Times New Roman"/>
          <w:sz w:val="28"/>
          <w:szCs w:val="28"/>
        </w:rPr>
        <w:t>го Административного регламента. Представитель физического лица, обрати</w:t>
      </w:r>
      <w:r w:rsidR="0032512E" w:rsidRPr="0032512E">
        <w:rPr>
          <w:rFonts w:ascii="Times New Roman" w:hAnsi="Times New Roman"/>
          <w:sz w:val="28"/>
          <w:szCs w:val="28"/>
        </w:rPr>
        <w:t>в</w:t>
      </w:r>
      <w:r w:rsidR="0032512E" w:rsidRPr="0032512E">
        <w:rPr>
          <w:rFonts w:ascii="Times New Roman" w:hAnsi="Times New Roman"/>
          <w:sz w:val="28"/>
          <w:szCs w:val="28"/>
        </w:rPr>
        <w:t>шийся по доверенности, представляет в уполномоченный орган документы, пр</w:t>
      </w:r>
      <w:r w:rsidR="0032512E" w:rsidRPr="0032512E">
        <w:rPr>
          <w:rFonts w:ascii="Times New Roman" w:hAnsi="Times New Roman"/>
          <w:sz w:val="28"/>
          <w:szCs w:val="28"/>
        </w:rPr>
        <w:t>е</w:t>
      </w:r>
      <w:r w:rsidR="0032512E" w:rsidRPr="0032512E">
        <w:rPr>
          <w:rFonts w:ascii="Times New Roman" w:hAnsi="Times New Roman"/>
          <w:sz w:val="28"/>
          <w:szCs w:val="28"/>
        </w:rPr>
        <w:t>дусмотренные подпункт</w:t>
      </w:r>
      <w:r w:rsidR="009A3817">
        <w:rPr>
          <w:rFonts w:ascii="Times New Roman" w:hAnsi="Times New Roman"/>
          <w:sz w:val="28"/>
          <w:szCs w:val="28"/>
        </w:rPr>
        <w:t>ами</w:t>
      </w:r>
      <w:r w:rsidR="00CF6E5B">
        <w:rPr>
          <w:rFonts w:ascii="Times New Roman" w:hAnsi="Times New Roman"/>
          <w:sz w:val="28"/>
          <w:szCs w:val="28"/>
        </w:rPr>
        <w:t>"</w:t>
      </w:r>
      <w:r w:rsidR="0032512E" w:rsidRPr="0032512E">
        <w:rPr>
          <w:rFonts w:ascii="Times New Roman" w:hAnsi="Times New Roman"/>
          <w:sz w:val="28"/>
          <w:szCs w:val="28"/>
        </w:rPr>
        <w:t>б</w:t>
      </w:r>
      <w:r w:rsidR="00CF6E5B">
        <w:rPr>
          <w:rFonts w:ascii="Times New Roman" w:hAnsi="Times New Roman"/>
          <w:sz w:val="28"/>
          <w:szCs w:val="28"/>
        </w:rPr>
        <w:t>"</w:t>
      </w:r>
      <w:r w:rsidR="009A3817">
        <w:rPr>
          <w:rFonts w:ascii="Times New Roman" w:hAnsi="Times New Roman"/>
          <w:sz w:val="28"/>
          <w:szCs w:val="28"/>
        </w:rPr>
        <w:t>, "в"</w:t>
      </w:r>
      <w:r w:rsidR="0032512E" w:rsidRPr="0032512E">
        <w:rPr>
          <w:rFonts w:ascii="Times New Roman" w:hAnsi="Times New Roman"/>
          <w:sz w:val="28"/>
          <w:szCs w:val="28"/>
        </w:rPr>
        <w:t xml:space="preserve"> пункта 2.8 настоящего Административного регламента. </w:t>
      </w:r>
    </w:p>
    <w:p w:rsidR="0032512E" w:rsidRPr="0032512E" w:rsidRDefault="0032512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12E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полн</w:t>
      </w:r>
      <w:r w:rsidRPr="0032512E">
        <w:rPr>
          <w:rFonts w:ascii="Times New Roman" w:hAnsi="Times New Roman"/>
          <w:sz w:val="28"/>
          <w:szCs w:val="28"/>
        </w:rPr>
        <w:t>о</w:t>
      </w:r>
      <w:r w:rsidRPr="0032512E">
        <w:rPr>
          <w:rFonts w:ascii="Times New Roman" w:hAnsi="Times New Roman"/>
          <w:sz w:val="28"/>
          <w:szCs w:val="28"/>
        </w:rPr>
        <w:t xml:space="preserve">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</w:t>
      </w:r>
      <w:r w:rsidR="00362F3B" w:rsidRPr="0032512E">
        <w:rPr>
          <w:rFonts w:ascii="Times New Roman" w:hAnsi="Times New Roman"/>
          <w:sz w:val="28"/>
          <w:szCs w:val="28"/>
        </w:rPr>
        <w:t>подпунк</w:t>
      </w:r>
      <w:r w:rsidR="00362F3B">
        <w:rPr>
          <w:rFonts w:ascii="Times New Roman" w:hAnsi="Times New Roman"/>
          <w:sz w:val="28"/>
          <w:szCs w:val="28"/>
        </w:rPr>
        <w:t>тами</w:t>
      </w:r>
      <w:r w:rsidR="009A3817">
        <w:rPr>
          <w:rFonts w:ascii="Times New Roman" w:hAnsi="Times New Roman"/>
          <w:sz w:val="28"/>
          <w:szCs w:val="28"/>
        </w:rPr>
        <w:t>"б",</w:t>
      </w:r>
      <w:r w:rsidR="00CF6E5B">
        <w:rPr>
          <w:rFonts w:ascii="Times New Roman" w:hAnsi="Times New Roman"/>
          <w:sz w:val="28"/>
          <w:szCs w:val="28"/>
        </w:rPr>
        <w:t>"</w:t>
      </w:r>
      <w:r w:rsidRPr="0032512E">
        <w:rPr>
          <w:rFonts w:ascii="Times New Roman" w:hAnsi="Times New Roman"/>
          <w:sz w:val="28"/>
          <w:szCs w:val="28"/>
        </w:rPr>
        <w:t>в</w:t>
      </w:r>
      <w:r w:rsidR="00CF6E5B">
        <w:rPr>
          <w:rFonts w:ascii="Times New Roman" w:hAnsi="Times New Roman"/>
          <w:sz w:val="28"/>
          <w:szCs w:val="28"/>
        </w:rPr>
        <w:t>"</w:t>
      </w:r>
      <w:r w:rsidRPr="0032512E">
        <w:rPr>
          <w:rFonts w:ascii="Times New Roman" w:hAnsi="Times New Roman"/>
          <w:sz w:val="28"/>
          <w:szCs w:val="28"/>
        </w:rPr>
        <w:t xml:space="preserve"> пункта 2.8 н</w:t>
      </w:r>
      <w:r w:rsidRPr="0032512E">
        <w:rPr>
          <w:rFonts w:ascii="Times New Roman" w:hAnsi="Times New Roman"/>
          <w:sz w:val="28"/>
          <w:szCs w:val="28"/>
        </w:rPr>
        <w:t>а</w:t>
      </w:r>
      <w:r w:rsidRPr="0032512E">
        <w:rPr>
          <w:rFonts w:ascii="Times New Roman" w:hAnsi="Times New Roman"/>
          <w:sz w:val="28"/>
          <w:szCs w:val="28"/>
        </w:rPr>
        <w:t xml:space="preserve">стоящего Административного регламента. </w:t>
      </w:r>
    </w:p>
    <w:p w:rsidR="005B5926" w:rsidRPr="00AE658C" w:rsidRDefault="0032512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12E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име</w:t>
      </w:r>
      <w:r w:rsidRPr="0032512E">
        <w:rPr>
          <w:rFonts w:ascii="Times New Roman" w:hAnsi="Times New Roman"/>
          <w:sz w:val="28"/>
          <w:szCs w:val="28"/>
        </w:rPr>
        <w:t>ю</w:t>
      </w:r>
      <w:r w:rsidRPr="0032512E">
        <w:rPr>
          <w:rFonts w:ascii="Times New Roman" w:hAnsi="Times New Roman"/>
          <w:sz w:val="28"/>
          <w:szCs w:val="28"/>
        </w:rPr>
        <w:t>щего право действовать от имени юридического лица без доверенности, в упо</w:t>
      </w:r>
      <w:r w:rsidRPr="0032512E">
        <w:rPr>
          <w:rFonts w:ascii="Times New Roman" w:hAnsi="Times New Roman"/>
          <w:sz w:val="28"/>
          <w:szCs w:val="28"/>
        </w:rPr>
        <w:t>л</w:t>
      </w:r>
      <w:r w:rsidRPr="0032512E">
        <w:rPr>
          <w:rFonts w:ascii="Times New Roman" w:hAnsi="Times New Roman"/>
          <w:sz w:val="28"/>
          <w:szCs w:val="28"/>
        </w:rPr>
        <w:t xml:space="preserve">номоченный орган представляется документ, предусмотренный </w:t>
      </w:r>
      <w:r w:rsidR="009A3817">
        <w:rPr>
          <w:rFonts w:ascii="Times New Roman" w:hAnsi="Times New Roman"/>
          <w:sz w:val="28"/>
          <w:szCs w:val="28"/>
        </w:rPr>
        <w:t xml:space="preserve">подпунктом </w:t>
      </w:r>
      <w:r w:rsidR="00CF6E5B">
        <w:rPr>
          <w:rFonts w:ascii="Times New Roman" w:hAnsi="Times New Roman"/>
          <w:sz w:val="28"/>
          <w:szCs w:val="28"/>
        </w:rPr>
        <w:t>"</w:t>
      </w:r>
      <w:r w:rsidR="009A3817">
        <w:rPr>
          <w:rFonts w:ascii="Times New Roman" w:hAnsi="Times New Roman"/>
          <w:sz w:val="28"/>
          <w:szCs w:val="28"/>
        </w:rPr>
        <w:t>б</w:t>
      </w:r>
      <w:r w:rsidR="00CF6E5B">
        <w:rPr>
          <w:rFonts w:ascii="Times New Roman" w:hAnsi="Times New Roman"/>
          <w:sz w:val="28"/>
          <w:szCs w:val="28"/>
        </w:rPr>
        <w:t>"</w:t>
      </w:r>
      <w:r w:rsidRPr="0032512E">
        <w:rPr>
          <w:rFonts w:ascii="Times New Roman" w:hAnsi="Times New Roman"/>
          <w:sz w:val="28"/>
          <w:szCs w:val="28"/>
        </w:rPr>
        <w:t xml:space="preserve"> пункта 2.8 настоящего Административного регламента.</w:t>
      </w:r>
    </w:p>
    <w:p w:rsidR="009A3817" w:rsidRPr="00AE658C" w:rsidRDefault="00CB78CD" w:rsidP="009A3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3.84</w:t>
      </w:r>
      <w:r w:rsidR="005B5926" w:rsidRPr="00AE658C">
        <w:rPr>
          <w:rFonts w:ascii="Times New Roman" w:hAnsi="Times New Roman"/>
          <w:sz w:val="28"/>
          <w:szCs w:val="28"/>
        </w:rPr>
        <w:t>. Основания для принятия решения об отказе в приеме заявления и д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>кументов</w:t>
      </w:r>
      <w:r w:rsidR="009A3817" w:rsidRPr="00AE658C">
        <w:rPr>
          <w:rFonts w:ascii="Times New Roman" w:hAnsi="Times New Roman"/>
          <w:sz w:val="28"/>
          <w:szCs w:val="28"/>
        </w:rPr>
        <w:t>, необходимых дл</w:t>
      </w:r>
      <w:r w:rsidR="00F53476">
        <w:rPr>
          <w:rFonts w:ascii="Times New Roman" w:hAnsi="Times New Roman"/>
          <w:sz w:val="28"/>
          <w:szCs w:val="28"/>
        </w:rPr>
        <w:t>я предоставления муниципальной</w:t>
      </w:r>
      <w:r w:rsidR="009A3817" w:rsidRPr="00AE658C">
        <w:rPr>
          <w:rFonts w:ascii="Times New Roman" w:hAnsi="Times New Roman"/>
          <w:sz w:val="28"/>
          <w:szCs w:val="28"/>
        </w:rPr>
        <w:t xml:space="preserve"> услуги,</w:t>
      </w:r>
      <w:r w:rsidR="009A3817">
        <w:rPr>
          <w:rFonts w:ascii="Times New Roman" w:hAnsi="Times New Roman"/>
          <w:sz w:val="28"/>
          <w:szCs w:val="28"/>
        </w:rPr>
        <w:t xml:space="preserve"> указаны в пункте 2.16</w:t>
      </w:r>
      <w:r w:rsidR="009A3817" w:rsidRPr="00BC4A86">
        <w:rPr>
          <w:rFonts w:ascii="Times New Roman" w:hAnsi="Times New Roman"/>
          <w:sz w:val="28"/>
          <w:szCs w:val="28"/>
        </w:rPr>
        <w:t>настоящего Административного регламента.</w:t>
      </w:r>
    </w:p>
    <w:p w:rsidR="005B5926" w:rsidRPr="00AE658C" w:rsidRDefault="00CB78C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</w:t>
      </w:r>
      <w:r w:rsidR="005B5926" w:rsidRPr="00AE658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5</w:t>
      </w:r>
      <w:r w:rsidR="005B5926" w:rsidRPr="00AE658C">
        <w:rPr>
          <w:rFonts w:ascii="Times New Roman" w:hAnsi="Times New Roman"/>
          <w:sz w:val="28"/>
          <w:szCs w:val="28"/>
        </w:rPr>
        <w:t>. Возмо</w:t>
      </w:r>
      <w:r w:rsidR="00F53476">
        <w:rPr>
          <w:rFonts w:ascii="Times New Roman" w:hAnsi="Times New Roman"/>
          <w:sz w:val="28"/>
          <w:szCs w:val="28"/>
        </w:rPr>
        <w:t>жность получения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по экстерриториал</w:t>
      </w:r>
      <w:r w:rsidR="005B5926" w:rsidRPr="00AE658C">
        <w:rPr>
          <w:rFonts w:ascii="Times New Roman" w:hAnsi="Times New Roman"/>
          <w:sz w:val="28"/>
          <w:szCs w:val="28"/>
        </w:rPr>
        <w:t>ь</w:t>
      </w:r>
      <w:r w:rsidR="005B5926" w:rsidRPr="00AE658C">
        <w:rPr>
          <w:rFonts w:ascii="Times New Roman" w:hAnsi="Times New Roman"/>
          <w:sz w:val="28"/>
          <w:szCs w:val="28"/>
        </w:rPr>
        <w:t xml:space="preserve">ному принципу отсутствует. </w:t>
      </w:r>
    </w:p>
    <w:p w:rsidR="005B5926" w:rsidRPr="00AE658C" w:rsidRDefault="00CB78C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3.86</w:t>
      </w:r>
      <w:r w:rsidR="005B5926" w:rsidRPr="00AE658C">
        <w:rPr>
          <w:rFonts w:ascii="Times New Roman" w:hAnsi="Times New Roman"/>
          <w:sz w:val="28"/>
          <w:szCs w:val="28"/>
        </w:rPr>
        <w:t>. Заявл</w:t>
      </w:r>
      <w:r w:rsidR="00643454">
        <w:rPr>
          <w:rFonts w:ascii="Times New Roman" w:hAnsi="Times New Roman"/>
          <w:sz w:val="28"/>
          <w:szCs w:val="28"/>
        </w:rPr>
        <w:t xml:space="preserve">ение и документы, предусмотренные </w:t>
      </w:r>
      <w:r w:rsidR="00643454" w:rsidRPr="00643454">
        <w:rPr>
          <w:rFonts w:ascii="Times New Roman" w:hAnsi="Times New Roman"/>
          <w:sz w:val="28"/>
          <w:szCs w:val="28"/>
        </w:rPr>
        <w:t xml:space="preserve">подпунктами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643454" w:rsidRPr="00643454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643454" w:rsidRPr="00643454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643454" w:rsidRPr="00643454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643454" w:rsidRPr="00643454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="005B5926"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</w:t>
      </w:r>
      <w:r w:rsidR="005B5926" w:rsidRPr="00285125">
        <w:rPr>
          <w:rFonts w:ascii="Times New Roman" w:hAnsi="Times New Roman"/>
          <w:sz w:val="28"/>
          <w:szCs w:val="28"/>
        </w:rPr>
        <w:t>пред</w:t>
      </w:r>
      <w:r w:rsidR="005B5926" w:rsidRPr="00285125">
        <w:rPr>
          <w:rFonts w:ascii="Times New Roman" w:hAnsi="Times New Roman"/>
          <w:sz w:val="28"/>
          <w:szCs w:val="28"/>
        </w:rPr>
        <w:t>у</w:t>
      </w:r>
      <w:r w:rsidR="005B5926" w:rsidRPr="00285125">
        <w:rPr>
          <w:rFonts w:ascii="Times New Roman" w:hAnsi="Times New Roman"/>
          <w:sz w:val="28"/>
          <w:szCs w:val="28"/>
        </w:rPr>
        <w:t xml:space="preserve">смотренном </w:t>
      </w:r>
      <w:hyperlink r:id="rId21" w:history="1">
        <w:r w:rsidR="005B5926" w:rsidRPr="00285125">
          <w:rPr>
            <w:rFonts w:ascii="Times New Roman" w:hAnsi="Times New Roman"/>
            <w:sz w:val="28"/>
            <w:szCs w:val="28"/>
          </w:rPr>
          <w:t>частью 5</w:t>
        </w:r>
        <w:r w:rsidR="005B5926" w:rsidRPr="004E109F">
          <w:rPr>
            <w:rFonts w:ascii="Times New Roman" w:hAnsi="Times New Roman"/>
            <w:sz w:val="28"/>
            <w:szCs w:val="28"/>
            <w:vertAlign w:val="superscript"/>
          </w:rPr>
          <w:t>2</w:t>
        </w:r>
        <w:r w:rsidR="005B5926" w:rsidRPr="00285125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="005B5926" w:rsidRPr="00285125">
        <w:rPr>
          <w:rFonts w:ascii="Times New Roman" w:hAnsi="Times New Roman"/>
          <w:sz w:val="28"/>
          <w:szCs w:val="28"/>
        </w:rPr>
        <w:t xml:space="preserve"> Градостроительного </w:t>
      </w:r>
      <w:r w:rsidR="005B5926" w:rsidRPr="00AE658C">
        <w:rPr>
          <w:rFonts w:ascii="Times New Roman" w:hAnsi="Times New Roman"/>
          <w:sz w:val="28"/>
          <w:szCs w:val="28"/>
        </w:rPr>
        <w:t>кодекса Российской Фед</w:t>
      </w:r>
      <w:r w:rsidR="005B5926" w:rsidRPr="00AE658C">
        <w:rPr>
          <w:rFonts w:ascii="Times New Roman" w:hAnsi="Times New Roman"/>
          <w:sz w:val="28"/>
          <w:szCs w:val="28"/>
        </w:rPr>
        <w:t>е</w:t>
      </w:r>
      <w:r w:rsidR="005B5926" w:rsidRPr="00AE658C">
        <w:rPr>
          <w:rFonts w:ascii="Times New Roman" w:hAnsi="Times New Roman"/>
          <w:sz w:val="28"/>
          <w:szCs w:val="28"/>
        </w:rPr>
        <w:t xml:space="preserve">рации), направленные одним из способов, установленных в </w:t>
      </w:r>
      <w:r w:rsidR="002C72AE">
        <w:rPr>
          <w:rFonts w:ascii="Times New Roman" w:hAnsi="Times New Roman"/>
          <w:sz w:val="28"/>
          <w:szCs w:val="28"/>
        </w:rPr>
        <w:t xml:space="preserve">подпункте </w:t>
      </w:r>
      <w:r w:rsidR="00CF6E5B">
        <w:rPr>
          <w:rFonts w:ascii="Times New Roman" w:hAnsi="Times New Roman"/>
          <w:sz w:val="28"/>
          <w:szCs w:val="28"/>
        </w:rPr>
        <w:t>"</w:t>
      </w:r>
      <w:r w:rsidR="00285125">
        <w:rPr>
          <w:rFonts w:ascii="Times New Roman" w:hAnsi="Times New Roman"/>
          <w:sz w:val="28"/>
          <w:szCs w:val="28"/>
        </w:rPr>
        <w:t>б</w:t>
      </w:r>
      <w:r w:rsidR="00CF6E5B">
        <w:rPr>
          <w:rFonts w:ascii="Times New Roman" w:hAnsi="Times New Roman"/>
          <w:sz w:val="28"/>
          <w:szCs w:val="28"/>
        </w:rPr>
        <w:t>"</w:t>
      </w:r>
      <w:r w:rsidR="002C72AE">
        <w:rPr>
          <w:rFonts w:ascii="Times New Roman" w:hAnsi="Times New Roman"/>
          <w:sz w:val="28"/>
          <w:szCs w:val="28"/>
        </w:rPr>
        <w:t xml:space="preserve"> пункта</w:t>
      </w:r>
      <w:r w:rsidR="00285125">
        <w:rPr>
          <w:rFonts w:ascii="Times New Roman" w:hAnsi="Times New Roman"/>
          <w:sz w:val="28"/>
          <w:szCs w:val="28"/>
        </w:rPr>
        <w:t xml:space="preserve"> 2.4 </w:t>
      </w:r>
      <w:r w:rsidR="005B5926"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принимаются должностными л</w:t>
      </w:r>
      <w:r w:rsidR="005B5926" w:rsidRPr="00AE658C">
        <w:rPr>
          <w:rFonts w:ascii="Times New Roman" w:hAnsi="Times New Roman"/>
          <w:sz w:val="28"/>
          <w:szCs w:val="28"/>
        </w:rPr>
        <w:t>и</w:t>
      </w:r>
      <w:r w:rsidR="005B5926" w:rsidRPr="00AE658C">
        <w:rPr>
          <w:rFonts w:ascii="Times New Roman" w:hAnsi="Times New Roman"/>
          <w:sz w:val="28"/>
          <w:szCs w:val="28"/>
        </w:rPr>
        <w:t xml:space="preserve">цами </w:t>
      </w:r>
      <w:r w:rsidR="002C72AE">
        <w:rPr>
          <w:rFonts w:ascii="Times New Roman" w:hAnsi="Times New Roman"/>
          <w:color w:val="000000" w:themeColor="text1"/>
          <w:sz w:val="28"/>
          <w:szCs w:val="28"/>
        </w:rPr>
        <w:t>структурного подразделения</w:t>
      </w:r>
      <w:r w:rsidR="00F53476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</w:t>
      </w:r>
      <w:r w:rsidR="002C72AE">
        <w:rPr>
          <w:rFonts w:ascii="Times New Roman" w:hAnsi="Times New Roman"/>
          <w:color w:val="000000" w:themeColor="text1"/>
          <w:sz w:val="28"/>
          <w:szCs w:val="28"/>
        </w:rPr>
        <w:t>, ответственного за делопрои</w:t>
      </w:r>
      <w:r w:rsidR="002C72AE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2C72AE">
        <w:rPr>
          <w:rFonts w:ascii="Times New Roman" w:hAnsi="Times New Roman"/>
          <w:color w:val="000000" w:themeColor="text1"/>
          <w:sz w:val="28"/>
          <w:szCs w:val="28"/>
        </w:rPr>
        <w:t>водство</w:t>
      </w:r>
      <w:r w:rsidR="005B5926"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Заявление и документ</w:t>
      </w:r>
      <w:r w:rsidR="000C6E8E">
        <w:rPr>
          <w:rFonts w:ascii="Times New Roman" w:hAnsi="Times New Roman"/>
          <w:sz w:val="28"/>
          <w:szCs w:val="28"/>
        </w:rPr>
        <w:t>ы</w:t>
      </w:r>
      <w:r w:rsidRPr="00AE658C">
        <w:rPr>
          <w:rFonts w:ascii="Times New Roman" w:hAnsi="Times New Roman"/>
          <w:sz w:val="28"/>
          <w:szCs w:val="28"/>
        </w:rPr>
        <w:t>,</w:t>
      </w:r>
      <w:r w:rsidR="000C6E8E" w:rsidRPr="000C6E8E">
        <w:rPr>
          <w:rFonts w:ascii="Times New Roman" w:hAnsi="Times New Roman"/>
          <w:sz w:val="28"/>
          <w:szCs w:val="28"/>
        </w:rPr>
        <w:t xml:space="preserve"> предусмотренные подпунктами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0C6E8E" w:rsidRPr="000C6E8E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0C6E8E" w:rsidRPr="000C6E8E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0C6E8E" w:rsidRPr="000C6E8E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0C6E8E" w:rsidRPr="000C6E8E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="000C6E8E" w:rsidRPr="000C6E8E">
        <w:rPr>
          <w:rFonts w:ascii="Times New Roman" w:hAnsi="Times New Roman"/>
          <w:sz w:val="28"/>
          <w:szCs w:val="28"/>
        </w:rPr>
        <w:t>настоящего Административного регламента (в случае, предусмо</w:t>
      </w:r>
      <w:r w:rsidR="000C6E8E" w:rsidRPr="000C6E8E">
        <w:rPr>
          <w:rFonts w:ascii="Times New Roman" w:hAnsi="Times New Roman"/>
          <w:sz w:val="28"/>
          <w:szCs w:val="28"/>
        </w:rPr>
        <w:t>т</w:t>
      </w:r>
      <w:r w:rsidR="000C6E8E" w:rsidRPr="000C6E8E">
        <w:rPr>
          <w:rFonts w:ascii="Times New Roman" w:hAnsi="Times New Roman"/>
          <w:sz w:val="28"/>
          <w:szCs w:val="28"/>
        </w:rPr>
        <w:t xml:space="preserve">ренном </w:t>
      </w:r>
      <w:hyperlink r:id="rId22" w:history="1">
        <w:r w:rsidR="000C6E8E"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0C6E8E"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="000C6E8E"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0C6E8E" w:rsidRPr="000C6E8E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Федерации), направленные одним из способов, установленных в </w:t>
      </w:r>
      <w:r w:rsidR="002C72AE">
        <w:rPr>
          <w:rFonts w:ascii="Times New Roman" w:hAnsi="Times New Roman"/>
          <w:sz w:val="28"/>
          <w:szCs w:val="28"/>
        </w:rPr>
        <w:t xml:space="preserve">подпунктах </w:t>
      </w:r>
      <w:r w:rsidR="00CF6E5B">
        <w:rPr>
          <w:rFonts w:ascii="Times New Roman" w:hAnsi="Times New Roman"/>
          <w:sz w:val="28"/>
          <w:szCs w:val="28"/>
        </w:rPr>
        <w:t>"</w:t>
      </w:r>
      <w:r w:rsidR="000C6E8E">
        <w:rPr>
          <w:rFonts w:ascii="Times New Roman" w:hAnsi="Times New Roman"/>
          <w:sz w:val="28"/>
          <w:szCs w:val="28"/>
        </w:rPr>
        <w:t>а</w:t>
      </w:r>
      <w:r w:rsidR="00CF6E5B">
        <w:rPr>
          <w:rFonts w:ascii="Times New Roman" w:hAnsi="Times New Roman"/>
          <w:sz w:val="28"/>
          <w:szCs w:val="28"/>
        </w:rPr>
        <w:t>"</w:t>
      </w:r>
      <w:r w:rsidR="000C6E8E" w:rsidRPr="000C6E8E">
        <w:rPr>
          <w:rFonts w:ascii="Times New Roman" w:hAnsi="Times New Roman"/>
          <w:sz w:val="28"/>
          <w:szCs w:val="28"/>
        </w:rPr>
        <w:t xml:space="preserve">, </w:t>
      </w:r>
      <w:r w:rsidR="00CF6E5B">
        <w:rPr>
          <w:rFonts w:ascii="Times New Roman" w:hAnsi="Times New Roman"/>
          <w:sz w:val="28"/>
          <w:szCs w:val="28"/>
        </w:rPr>
        <w:t>"</w:t>
      </w:r>
      <w:r w:rsidR="000C6E8E">
        <w:rPr>
          <w:rFonts w:ascii="Times New Roman" w:hAnsi="Times New Roman"/>
          <w:sz w:val="28"/>
          <w:szCs w:val="28"/>
        </w:rPr>
        <w:t>г</w:t>
      </w:r>
      <w:r w:rsidR="00CF6E5B">
        <w:rPr>
          <w:rFonts w:ascii="Times New Roman" w:hAnsi="Times New Roman"/>
          <w:sz w:val="28"/>
          <w:szCs w:val="28"/>
        </w:rPr>
        <w:t>"</w:t>
      </w:r>
      <w:r w:rsidR="002C72AE">
        <w:rPr>
          <w:rFonts w:ascii="Times New Roman" w:hAnsi="Times New Roman"/>
          <w:sz w:val="28"/>
          <w:szCs w:val="28"/>
        </w:rPr>
        <w:t xml:space="preserve">пункта </w:t>
      </w:r>
      <w:r w:rsidR="000C6E8E" w:rsidRPr="000C6E8E">
        <w:rPr>
          <w:rFonts w:ascii="Times New Roman" w:hAnsi="Times New Roman"/>
          <w:sz w:val="28"/>
          <w:szCs w:val="28"/>
        </w:rPr>
        <w:t>2.4 настоящего Административного регламента</w:t>
      </w:r>
      <w:r w:rsidRPr="00AE658C">
        <w:rPr>
          <w:rFonts w:ascii="Times New Roman" w:hAnsi="Times New Roman"/>
          <w:sz w:val="28"/>
          <w:szCs w:val="28"/>
        </w:rPr>
        <w:t xml:space="preserve">, регистрируются в автоматическом режиме. </w:t>
      </w:r>
    </w:p>
    <w:p w:rsidR="005B5926" w:rsidRPr="00DB43CA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Заявление и документ</w:t>
      </w:r>
      <w:r w:rsidR="00B13BE3">
        <w:rPr>
          <w:rFonts w:ascii="Times New Roman" w:hAnsi="Times New Roman"/>
          <w:sz w:val="28"/>
          <w:szCs w:val="28"/>
        </w:rPr>
        <w:t xml:space="preserve">ы, предусмотренные </w:t>
      </w:r>
      <w:r w:rsidR="00B13BE3" w:rsidRPr="00B13BE3">
        <w:rPr>
          <w:rFonts w:ascii="Times New Roman" w:hAnsi="Times New Roman"/>
          <w:sz w:val="28"/>
          <w:szCs w:val="28"/>
        </w:rPr>
        <w:t xml:space="preserve">подпунктами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B13BE3" w:rsidRPr="00B13BE3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B13BE3" w:rsidRPr="00B13BE3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B13BE3" w:rsidRPr="00B13BE3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B13BE3" w:rsidRPr="00B13BE3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="00B13BE3" w:rsidRPr="00B13BE3">
        <w:rPr>
          <w:rFonts w:ascii="Times New Roman" w:hAnsi="Times New Roman"/>
          <w:sz w:val="28"/>
          <w:szCs w:val="28"/>
        </w:rPr>
        <w:t>настоящего Административного регламента (в случае, предусмо</w:t>
      </w:r>
      <w:r w:rsidR="00B13BE3" w:rsidRPr="00B13BE3">
        <w:rPr>
          <w:rFonts w:ascii="Times New Roman" w:hAnsi="Times New Roman"/>
          <w:sz w:val="28"/>
          <w:szCs w:val="28"/>
        </w:rPr>
        <w:t>т</w:t>
      </w:r>
      <w:r w:rsidR="00B13BE3" w:rsidRPr="00B13BE3">
        <w:rPr>
          <w:rFonts w:ascii="Times New Roman" w:hAnsi="Times New Roman"/>
          <w:sz w:val="28"/>
          <w:szCs w:val="28"/>
        </w:rPr>
        <w:t xml:space="preserve">ренном </w:t>
      </w:r>
      <w:hyperlink r:id="rId23" w:history="1">
        <w:r w:rsidR="00B13BE3" w:rsidRPr="00B13BE3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B13BE3"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="00B13BE3" w:rsidRPr="00B13BE3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B13BE3" w:rsidRPr="00B13BE3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Федерации),</w:t>
      </w:r>
      <w:r w:rsidRPr="00AE658C">
        <w:rPr>
          <w:rFonts w:ascii="Times New Roman" w:hAnsi="Times New Roman"/>
          <w:sz w:val="28"/>
          <w:szCs w:val="28"/>
        </w:rPr>
        <w:t xml:space="preserve"> направленные</w:t>
      </w:r>
      <w:r w:rsidR="002C72AE">
        <w:rPr>
          <w:rFonts w:ascii="Times New Roman" w:hAnsi="Times New Roman"/>
          <w:sz w:val="28"/>
          <w:szCs w:val="28"/>
        </w:rPr>
        <w:t xml:space="preserve"> через многофункциональный центр</w:t>
      </w:r>
      <w:r w:rsidRPr="00AE658C">
        <w:rPr>
          <w:rFonts w:ascii="Times New Roman" w:hAnsi="Times New Roman"/>
          <w:sz w:val="28"/>
          <w:szCs w:val="28"/>
        </w:rPr>
        <w:t xml:space="preserve">, могут быть получены </w:t>
      </w:r>
      <w:r w:rsidR="002346E2">
        <w:rPr>
          <w:rFonts w:ascii="Times New Roman" w:hAnsi="Times New Roman"/>
          <w:sz w:val="28"/>
          <w:szCs w:val="28"/>
        </w:rPr>
        <w:t>Админ</w:t>
      </w:r>
      <w:r w:rsidR="002346E2">
        <w:rPr>
          <w:rFonts w:ascii="Times New Roman" w:hAnsi="Times New Roman"/>
          <w:sz w:val="28"/>
          <w:szCs w:val="28"/>
        </w:rPr>
        <w:t>и</w:t>
      </w:r>
      <w:r w:rsidR="002346E2">
        <w:rPr>
          <w:rFonts w:ascii="Times New Roman" w:hAnsi="Times New Roman"/>
          <w:sz w:val="28"/>
          <w:szCs w:val="28"/>
        </w:rPr>
        <w:t>страцией</w:t>
      </w:r>
      <w:r w:rsidRPr="00AE658C">
        <w:rPr>
          <w:rFonts w:ascii="Times New Roman" w:hAnsi="Times New Roman"/>
          <w:sz w:val="28"/>
          <w:szCs w:val="28"/>
        </w:rPr>
        <w:t>из многофункционального центра в электронной форме по защище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ным каналам связи, заверенные усиленной квалифицированной электронной по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 xml:space="preserve">писью или усиленной неквалифицированной </w:t>
      </w:r>
      <w:r w:rsidRPr="00DB43CA">
        <w:rPr>
          <w:rFonts w:ascii="Times New Roman" w:hAnsi="Times New Roman"/>
          <w:sz w:val="28"/>
          <w:szCs w:val="28"/>
        </w:rPr>
        <w:t>электронной подписью заявителя в соо</w:t>
      </w:r>
      <w:r w:rsidRPr="00DB43CA">
        <w:rPr>
          <w:rFonts w:ascii="Times New Roman" w:hAnsi="Times New Roman"/>
          <w:sz w:val="28"/>
          <w:szCs w:val="28"/>
        </w:rPr>
        <w:t>т</w:t>
      </w:r>
      <w:r w:rsidRPr="00DB43CA">
        <w:rPr>
          <w:rFonts w:ascii="Times New Roman" w:hAnsi="Times New Roman"/>
          <w:sz w:val="28"/>
          <w:szCs w:val="28"/>
        </w:rPr>
        <w:t xml:space="preserve">ветствии с требованиями Федерального </w:t>
      </w:r>
      <w:hyperlink r:id="rId24" w:history="1">
        <w:r w:rsidRPr="00DB43CA">
          <w:rPr>
            <w:rFonts w:ascii="Times New Roman" w:hAnsi="Times New Roman"/>
            <w:sz w:val="28"/>
            <w:szCs w:val="28"/>
          </w:rPr>
          <w:t>закона</w:t>
        </w:r>
      </w:hyperlink>
      <w:r w:rsidR="00DB43CA">
        <w:rPr>
          <w:rFonts w:ascii="Times New Roman" w:hAnsi="Times New Roman"/>
          <w:sz w:val="28"/>
          <w:szCs w:val="28"/>
        </w:rPr>
        <w:t xml:space="preserve"> от 6 апреля 2011 г. №</w:t>
      </w:r>
      <w:r w:rsidRPr="00DB43CA">
        <w:rPr>
          <w:rFonts w:ascii="Times New Roman" w:hAnsi="Times New Roman"/>
          <w:sz w:val="28"/>
          <w:szCs w:val="28"/>
        </w:rPr>
        <w:t xml:space="preserve"> 63-ФЗ </w:t>
      </w:r>
      <w:r w:rsidR="00CF6E5B">
        <w:rPr>
          <w:rFonts w:ascii="Times New Roman" w:hAnsi="Times New Roman"/>
          <w:sz w:val="28"/>
          <w:szCs w:val="28"/>
        </w:rPr>
        <w:t>"</w:t>
      </w:r>
      <w:r w:rsidRPr="00DB43CA">
        <w:rPr>
          <w:rFonts w:ascii="Times New Roman" w:hAnsi="Times New Roman"/>
          <w:sz w:val="28"/>
          <w:szCs w:val="28"/>
        </w:rPr>
        <w:t>Об электронной подписи</w:t>
      </w:r>
      <w:r w:rsidR="00CF6E5B">
        <w:rPr>
          <w:rFonts w:ascii="Times New Roman" w:hAnsi="Times New Roman"/>
          <w:sz w:val="28"/>
          <w:szCs w:val="28"/>
        </w:rPr>
        <w:t>"</w:t>
      </w:r>
      <w:r w:rsidRPr="00DB43CA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CB78C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3.87</w:t>
      </w:r>
      <w:r w:rsidR="005B5926" w:rsidRPr="00AE658C">
        <w:rPr>
          <w:rFonts w:ascii="Times New Roman" w:hAnsi="Times New Roman"/>
          <w:sz w:val="28"/>
          <w:szCs w:val="28"/>
        </w:rPr>
        <w:t>. Для приема заявления в электро</w:t>
      </w:r>
      <w:r w:rsidR="000F0ABF">
        <w:rPr>
          <w:rFonts w:ascii="Times New Roman" w:hAnsi="Times New Roman"/>
          <w:sz w:val="28"/>
          <w:szCs w:val="28"/>
        </w:rPr>
        <w:t xml:space="preserve">нной форме с использованием </w:t>
      </w:r>
      <w:r w:rsidR="00D91903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5B5926" w:rsidRPr="00AE658C">
        <w:rPr>
          <w:rFonts w:ascii="Times New Roman" w:hAnsi="Times New Roman"/>
          <w:sz w:val="28"/>
          <w:szCs w:val="28"/>
        </w:rPr>
        <w:t xml:space="preserve"> может применяться специализированное пр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Для возможн</w:t>
      </w:r>
      <w:r w:rsidR="00155995">
        <w:rPr>
          <w:rFonts w:ascii="Times New Roman" w:hAnsi="Times New Roman"/>
          <w:sz w:val="28"/>
          <w:szCs w:val="28"/>
        </w:rPr>
        <w:t>ости подачи заявления через Единый портал</w:t>
      </w:r>
      <w:r w:rsidR="00D91903">
        <w:rPr>
          <w:rFonts w:ascii="Times New Roman" w:hAnsi="Times New Roman"/>
          <w:sz w:val="28"/>
          <w:szCs w:val="28"/>
        </w:rPr>
        <w:t>, р</w:t>
      </w:r>
      <w:r w:rsidR="00155995">
        <w:rPr>
          <w:rFonts w:ascii="Times New Roman" w:hAnsi="Times New Roman"/>
          <w:sz w:val="28"/>
          <w:szCs w:val="28"/>
        </w:rPr>
        <w:t>егиональный портал</w:t>
      </w:r>
      <w:r w:rsidRPr="00AE658C">
        <w:rPr>
          <w:rFonts w:ascii="Times New Roman" w:hAnsi="Times New Roman"/>
          <w:sz w:val="28"/>
          <w:szCs w:val="28"/>
        </w:rPr>
        <w:t xml:space="preserve"> заявитель должен быть зарегистрирован в </w:t>
      </w:r>
      <w:r w:rsidR="002C72AE">
        <w:rPr>
          <w:rFonts w:ascii="Times New Roman" w:hAnsi="Times New Roman"/>
          <w:sz w:val="28"/>
          <w:szCs w:val="28"/>
        </w:rPr>
        <w:t>ЕСИА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8B388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3.88</w:t>
      </w:r>
      <w:r w:rsidR="005B5926" w:rsidRPr="00AE658C">
        <w:rPr>
          <w:rFonts w:ascii="Times New Roman" w:hAnsi="Times New Roman"/>
          <w:sz w:val="28"/>
          <w:szCs w:val="28"/>
        </w:rPr>
        <w:t xml:space="preserve">. Срок регистрации </w:t>
      </w:r>
      <w:r w:rsidR="002C72AE">
        <w:rPr>
          <w:rFonts w:ascii="Times New Roman" w:hAnsi="Times New Roman"/>
          <w:sz w:val="28"/>
          <w:szCs w:val="28"/>
        </w:rPr>
        <w:t>заявления</w:t>
      </w:r>
      <w:r w:rsidR="005B5926" w:rsidRPr="00AE658C">
        <w:rPr>
          <w:rFonts w:ascii="Times New Roman" w:hAnsi="Times New Roman"/>
          <w:sz w:val="28"/>
          <w:szCs w:val="28"/>
        </w:rPr>
        <w:t>и документов и (или) информации, нео</w:t>
      </w:r>
      <w:r w:rsidR="005B5926" w:rsidRPr="00AE658C">
        <w:rPr>
          <w:rFonts w:ascii="Times New Roman" w:hAnsi="Times New Roman"/>
          <w:sz w:val="28"/>
          <w:szCs w:val="28"/>
        </w:rPr>
        <w:t>б</w:t>
      </w:r>
      <w:r w:rsidR="005B5926" w:rsidRPr="00AE658C">
        <w:rPr>
          <w:rFonts w:ascii="Times New Roman" w:hAnsi="Times New Roman"/>
          <w:sz w:val="28"/>
          <w:szCs w:val="28"/>
        </w:rPr>
        <w:t>ходимых для предоста</w:t>
      </w:r>
      <w:r w:rsidR="002346E2">
        <w:rPr>
          <w:rFonts w:ascii="Times New Roman" w:hAnsi="Times New Roman"/>
          <w:sz w:val="28"/>
          <w:szCs w:val="28"/>
        </w:rPr>
        <w:t>вления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услуги, указан в </w:t>
      </w:r>
      <w:r w:rsidR="004773AF">
        <w:rPr>
          <w:rFonts w:ascii="Times New Roman" w:hAnsi="Times New Roman"/>
          <w:sz w:val="28"/>
          <w:szCs w:val="28"/>
        </w:rPr>
        <w:t xml:space="preserve">пункте 2.13 </w:t>
      </w:r>
      <w:r w:rsidR="005B5926" w:rsidRPr="00AE658C">
        <w:rPr>
          <w:rFonts w:ascii="Times New Roman" w:hAnsi="Times New Roman"/>
          <w:sz w:val="28"/>
          <w:szCs w:val="28"/>
        </w:rPr>
        <w:t>н</w:t>
      </w:r>
      <w:r w:rsidR="005B5926" w:rsidRPr="00AE658C">
        <w:rPr>
          <w:rFonts w:ascii="Times New Roman" w:hAnsi="Times New Roman"/>
          <w:sz w:val="28"/>
          <w:szCs w:val="28"/>
        </w:rPr>
        <w:t>а</w:t>
      </w:r>
      <w:r w:rsidR="005B5926" w:rsidRPr="00AE658C">
        <w:rPr>
          <w:rFonts w:ascii="Times New Roman" w:hAnsi="Times New Roman"/>
          <w:sz w:val="28"/>
          <w:szCs w:val="28"/>
        </w:rPr>
        <w:t xml:space="preserve">стоящего Административного регламента. </w:t>
      </w:r>
    </w:p>
    <w:p w:rsidR="005B5926" w:rsidRPr="00AE658C" w:rsidRDefault="008B388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3.89</w:t>
      </w:r>
      <w:r w:rsidR="005B5926" w:rsidRPr="00AE658C">
        <w:rPr>
          <w:rFonts w:ascii="Times New Roman" w:hAnsi="Times New Roman"/>
          <w:sz w:val="28"/>
          <w:szCs w:val="28"/>
        </w:rPr>
        <w:t>. Результатом административной процедуры</w:t>
      </w:r>
      <w:r w:rsidR="00E92A32">
        <w:rPr>
          <w:rFonts w:ascii="Times New Roman" w:hAnsi="Times New Roman"/>
          <w:sz w:val="28"/>
          <w:szCs w:val="28"/>
        </w:rPr>
        <w:t xml:space="preserve"> является регистрация зая</w:t>
      </w:r>
      <w:r w:rsidR="00E92A32">
        <w:rPr>
          <w:rFonts w:ascii="Times New Roman" w:hAnsi="Times New Roman"/>
          <w:sz w:val="28"/>
          <w:szCs w:val="28"/>
        </w:rPr>
        <w:t>в</w:t>
      </w:r>
      <w:r w:rsidR="00E92A32">
        <w:rPr>
          <w:rFonts w:ascii="Times New Roman" w:hAnsi="Times New Roman"/>
          <w:sz w:val="28"/>
          <w:szCs w:val="28"/>
        </w:rPr>
        <w:t>ления</w:t>
      </w:r>
      <w:r w:rsidR="002C72AE">
        <w:rPr>
          <w:rFonts w:ascii="Times New Roman" w:hAnsi="Times New Roman"/>
          <w:sz w:val="28"/>
          <w:szCs w:val="28"/>
        </w:rPr>
        <w:t xml:space="preserve"> и </w:t>
      </w:r>
      <w:r w:rsidR="002C72AE" w:rsidRPr="00AE658C">
        <w:rPr>
          <w:rFonts w:ascii="Times New Roman" w:hAnsi="Times New Roman"/>
          <w:sz w:val="28"/>
          <w:szCs w:val="28"/>
        </w:rPr>
        <w:t>документ</w:t>
      </w:r>
      <w:r w:rsidR="002C72AE">
        <w:rPr>
          <w:rFonts w:ascii="Times New Roman" w:hAnsi="Times New Roman"/>
          <w:sz w:val="28"/>
          <w:szCs w:val="28"/>
        </w:rPr>
        <w:t>ов</w:t>
      </w:r>
      <w:r w:rsidR="002C72AE" w:rsidRPr="00AE658C">
        <w:rPr>
          <w:rFonts w:ascii="Times New Roman" w:hAnsi="Times New Roman"/>
          <w:sz w:val="28"/>
          <w:szCs w:val="28"/>
        </w:rPr>
        <w:t>,</w:t>
      </w:r>
      <w:r w:rsidR="002C72AE">
        <w:rPr>
          <w:rFonts w:ascii="Times New Roman" w:hAnsi="Times New Roman"/>
          <w:sz w:val="28"/>
          <w:szCs w:val="28"/>
        </w:rPr>
        <w:t xml:space="preserve"> предусмотренных</w:t>
      </w:r>
      <w:r w:rsidR="002C72AE" w:rsidRPr="000C6E8E">
        <w:rPr>
          <w:rFonts w:ascii="Times New Roman" w:hAnsi="Times New Roman"/>
          <w:sz w:val="28"/>
          <w:szCs w:val="28"/>
        </w:rPr>
        <w:t xml:space="preserve"> подпунктами </w:t>
      </w:r>
      <w:r w:rsidR="002C72AE">
        <w:rPr>
          <w:rFonts w:ascii="Times New Roman" w:hAnsi="Times New Roman"/>
          <w:bCs/>
          <w:sz w:val="28"/>
          <w:szCs w:val="28"/>
        </w:rPr>
        <w:t>"</w:t>
      </w:r>
      <w:r w:rsidR="002C72AE" w:rsidRPr="000C6E8E">
        <w:rPr>
          <w:rFonts w:ascii="Times New Roman" w:hAnsi="Times New Roman"/>
          <w:bCs/>
          <w:sz w:val="28"/>
          <w:szCs w:val="28"/>
        </w:rPr>
        <w:t>г</w:t>
      </w:r>
      <w:r w:rsidR="002C72AE">
        <w:rPr>
          <w:rFonts w:ascii="Times New Roman" w:hAnsi="Times New Roman"/>
          <w:bCs/>
          <w:sz w:val="28"/>
          <w:szCs w:val="28"/>
        </w:rPr>
        <w:t>"</w:t>
      </w:r>
      <w:r w:rsidR="002C72AE" w:rsidRPr="000C6E8E">
        <w:rPr>
          <w:rFonts w:ascii="Times New Roman" w:hAnsi="Times New Roman"/>
          <w:bCs/>
          <w:sz w:val="28"/>
          <w:szCs w:val="28"/>
        </w:rPr>
        <w:t>-</w:t>
      </w:r>
      <w:r w:rsidR="002C72AE">
        <w:rPr>
          <w:rFonts w:ascii="Times New Roman" w:hAnsi="Times New Roman"/>
          <w:bCs/>
          <w:sz w:val="28"/>
          <w:szCs w:val="28"/>
        </w:rPr>
        <w:t>"</w:t>
      </w:r>
      <w:r w:rsidR="002C72AE" w:rsidRPr="000C6E8E">
        <w:rPr>
          <w:rFonts w:ascii="Times New Roman" w:hAnsi="Times New Roman"/>
          <w:bCs/>
          <w:sz w:val="28"/>
          <w:szCs w:val="28"/>
        </w:rPr>
        <w:t>д</w:t>
      </w:r>
      <w:r w:rsidR="002C72AE">
        <w:rPr>
          <w:rFonts w:ascii="Times New Roman" w:hAnsi="Times New Roman"/>
          <w:bCs/>
          <w:sz w:val="28"/>
          <w:szCs w:val="28"/>
        </w:rPr>
        <w:t>"</w:t>
      </w:r>
      <w:r w:rsidR="002C72AE" w:rsidRPr="000C6E8E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="002C72AE" w:rsidRPr="000C6E8E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25" w:history="1">
        <w:r w:rsidR="002C72AE"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</w:t>
        </w:r>
        <w:r w:rsidR="002C72AE"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а</w:t>
        </w:r>
        <w:r w:rsidR="002C72AE"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стью 5</w:t>
        </w:r>
        <w:r w:rsidR="002C72AE" w:rsidRPr="00231B0A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="002C72AE"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2C72AE" w:rsidRPr="000C6E8E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</w:t>
      </w:r>
      <w:r w:rsidR="00E92A32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8B388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3.90</w:t>
      </w:r>
      <w:r w:rsidR="005B5926" w:rsidRPr="00AE658C">
        <w:rPr>
          <w:rFonts w:ascii="Times New Roman" w:hAnsi="Times New Roman"/>
          <w:sz w:val="28"/>
          <w:szCs w:val="28"/>
        </w:rPr>
        <w:t xml:space="preserve">. После регистрации заявление и </w:t>
      </w:r>
      <w:r w:rsidR="002C72AE" w:rsidRPr="00AE658C">
        <w:rPr>
          <w:rFonts w:ascii="Times New Roman" w:hAnsi="Times New Roman"/>
          <w:sz w:val="28"/>
          <w:szCs w:val="28"/>
        </w:rPr>
        <w:t>документ</w:t>
      </w:r>
      <w:r w:rsidR="002C72AE">
        <w:rPr>
          <w:rFonts w:ascii="Times New Roman" w:hAnsi="Times New Roman"/>
          <w:sz w:val="28"/>
          <w:szCs w:val="28"/>
        </w:rPr>
        <w:t>ы</w:t>
      </w:r>
      <w:r w:rsidR="002C72AE" w:rsidRPr="00AE658C">
        <w:rPr>
          <w:rFonts w:ascii="Times New Roman" w:hAnsi="Times New Roman"/>
          <w:sz w:val="28"/>
          <w:szCs w:val="28"/>
        </w:rPr>
        <w:t>,</w:t>
      </w:r>
      <w:r w:rsidR="002C72AE" w:rsidRPr="000C6E8E">
        <w:rPr>
          <w:rFonts w:ascii="Times New Roman" w:hAnsi="Times New Roman"/>
          <w:sz w:val="28"/>
          <w:szCs w:val="28"/>
        </w:rPr>
        <w:t xml:space="preserve"> предусмотренные по</w:t>
      </w:r>
      <w:r w:rsidR="002C72AE" w:rsidRPr="000C6E8E">
        <w:rPr>
          <w:rFonts w:ascii="Times New Roman" w:hAnsi="Times New Roman"/>
          <w:sz w:val="28"/>
          <w:szCs w:val="28"/>
        </w:rPr>
        <w:t>д</w:t>
      </w:r>
      <w:r w:rsidR="002C72AE" w:rsidRPr="000C6E8E">
        <w:rPr>
          <w:rFonts w:ascii="Times New Roman" w:hAnsi="Times New Roman"/>
          <w:sz w:val="28"/>
          <w:szCs w:val="28"/>
        </w:rPr>
        <w:t xml:space="preserve">пунктами </w:t>
      </w:r>
      <w:r w:rsidR="002C72AE">
        <w:rPr>
          <w:rFonts w:ascii="Times New Roman" w:hAnsi="Times New Roman"/>
          <w:bCs/>
          <w:sz w:val="28"/>
          <w:szCs w:val="28"/>
        </w:rPr>
        <w:t>"</w:t>
      </w:r>
      <w:r w:rsidR="002C72AE" w:rsidRPr="000C6E8E">
        <w:rPr>
          <w:rFonts w:ascii="Times New Roman" w:hAnsi="Times New Roman"/>
          <w:bCs/>
          <w:sz w:val="28"/>
          <w:szCs w:val="28"/>
        </w:rPr>
        <w:t>г</w:t>
      </w:r>
      <w:r w:rsidR="002C72AE">
        <w:rPr>
          <w:rFonts w:ascii="Times New Roman" w:hAnsi="Times New Roman"/>
          <w:bCs/>
          <w:sz w:val="28"/>
          <w:szCs w:val="28"/>
        </w:rPr>
        <w:t>"</w:t>
      </w:r>
      <w:r w:rsidR="002C72AE" w:rsidRPr="000C6E8E">
        <w:rPr>
          <w:rFonts w:ascii="Times New Roman" w:hAnsi="Times New Roman"/>
          <w:bCs/>
          <w:sz w:val="28"/>
          <w:szCs w:val="28"/>
        </w:rPr>
        <w:t>-</w:t>
      </w:r>
      <w:r w:rsidR="002C72AE">
        <w:rPr>
          <w:rFonts w:ascii="Times New Roman" w:hAnsi="Times New Roman"/>
          <w:bCs/>
          <w:sz w:val="28"/>
          <w:szCs w:val="28"/>
        </w:rPr>
        <w:t>"</w:t>
      </w:r>
      <w:r w:rsidR="002C72AE" w:rsidRPr="000C6E8E">
        <w:rPr>
          <w:rFonts w:ascii="Times New Roman" w:hAnsi="Times New Roman"/>
          <w:bCs/>
          <w:sz w:val="28"/>
          <w:szCs w:val="28"/>
        </w:rPr>
        <w:t>д</w:t>
      </w:r>
      <w:r w:rsidR="002C72AE">
        <w:rPr>
          <w:rFonts w:ascii="Times New Roman" w:hAnsi="Times New Roman"/>
          <w:bCs/>
          <w:sz w:val="28"/>
          <w:szCs w:val="28"/>
        </w:rPr>
        <w:t>"</w:t>
      </w:r>
      <w:r w:rsidR="002C72AE" w:rsidRPr="000C6E8E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="002C72AE" w:rsidRPr="000C6E8E">
        <w:rPr>
          <w:rFonts w:ascii="Times New Roman" w:hAnsi="Times New Roman"/>
          <w:sz w:val="28"/>
          <w:szCs w:val="28"/>
        </w:rPr>
        <w:t>настоящего Административного ре</w:t>
      </w:r>
      <w:r w:rsidR="002C72AE" w:rsidRPr="000C6E8E">
        <w:rPr>
          <w:rFonts w:ascii="Times New Roman" w:hAnsi="Times New Roman"/>
          <w:sz w:val="28"/>
          <w:szCs w:val="28"/>
        </w:rPr>
        <w:t>г</w:t>
      </w:r>
      <w:r w:rsidR="002C72AE" w:rsidRPr="000C6E8E">
        <w:rPr>
          <w:rFonts w:ascii="Times New Roman" w:hAnsi="Times New Roman"/>
          <w:sz w:val="28"/>
          <w:szCs w:val="28"/>
        </w:rPr>
        <w:t xml:space="preserve">ламента (в случае, предусмотренном </w:t>
      </w:r>
      <w:hyperlink r:id="rId26" w:history="1">
        <w:r w:rsidR="002C72AE"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2C72AE" w:rsidRPr="00231B0A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="002C72AE"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2C72AE" w:rsidRPr="000C6E8E">
        <w:rPr>
          <w:rFonts w:ascii="Times New Roman" w:hAnsi="Times New Roman"/>
          <w:sz w:val="28"/>
          <w:szCs w:val="28"/>
        </w:rPr>
        <w:t xml:space="preserve"> Градостроительного к</w:t>
      </w:r>
      <w:r w:rsidR="002C72AE" w:rsidRPr="000C6E8E">
        <w:rPr>
          <w:rFonts w:ascii="Times New Roman" w:hAnsi="Times New Roman"/>
          <w:sz w:val="28"/>
          <w:szCs w:val="28"/>
        </w:rPr>
        <w:t>о</w:t>
      </w:r>
      <w:r w:rsidR="002C72AE" w:rsidRPr="000C6E8E">
        <w:rPr>
          <w:rFonts w:ascii="Times New Roman" w:hAnsi="Times New Roman"/>
          <w:sz w:val="28"/>
          <w:szCs w:val="28"/>
        </w:rPr>
        <w:t>декса Российской Федерации)</w:t>
      </w:r>
      <w:r w:rsidR="005B5926" w:rsidRPr="00AE658C">
        <w:rPr>
          <w:rFonts w:ascii="Times New Roman" w:hAnsi="Times New Roman"/>
          <w:sz w:val="28"/>
          <w:szCs w:val="28"/>
        </w:rPr>
        <w:t>направляются в ответственное структурное подра</w:t>
      </w:r>
      <w:r w:rsidR="005B5926" w:rsidRPr="00AE658C">
        <w:rPr>
          <w:rFonts w:ascii="Times New Roman" w:hAnsi="Times New Roman"/>
          <w:sz w:val="28"/>
          <w:szCs w:val="28"/>
        </w:rPr>
        <w:t>з</w:t>
      </w:r>
      <w:r w:rsidR="005B5926" w:rsidRPr="00AE658C">
        <w:rPr>
          <w:rFonts w:ascii="Times New Roman" w:hAnsi="Times New Roman"/>
          <w:sz w:val="28"/>
          <w:szCs w:val="28"/>
        </w:rPr>
        <w:t xml:space="preserve">деление </w:t>
      </w:r>
      <w:r w:rsidR="002346E2">
        <w:rPr>
          <w:rFonts w:ascii="Times New Roman" w:hAnsi="Times New Roman"/>
          <w:sz w:val="28"/>
          <w:szCs w:val="28"/>
        </w:rPr>
        <w:t xml:space="preserve"> отдел строительства, дорожного хозяйства и транспорта Администрации для  рассмотрения</w:t>
      </w:r>
      <w:r w:rsidR="005B5926" w:rsidRPr="00AE658C">
        <w:rPr>
          <w:rFonts w:ascii="Times New Roman" w:hAnsi="Times New Roman"/>
          <w:sz w:val="28"/>
          <w:szCs w:val="28"/>
        </w:rPr>
        <w:t xml:space="preserve"> заявления и прилагаемых документов.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lastRenderedPageBreak/>
        <w:t xml:space="preserve">  </w:t>
      </w:r>
      <w:r w:rsidR="002B400C">
        <w:rPr>
          <w:rFonts w:ascii="Times New Roman" w:hAnsi="Times New Roman"/>
          <w:sz w:val="28"/>
          <w:szCs w:val="28"/>
        </w:rPr>
        <w:t>3.91</w:t>
      </w:r>
      <w:r w:rsidRPr="00AE658C">
        <w:rPr>
          <w:rFonts w:ascii="Times New Roman" w:hAnsi="Times New Roman"/>
          <w:sz w:val="28"/>
          <w:szCs w:val="28"/>
        </w:rPr>
        <w:t>. Направление межведомственных информационных запросов не ос</w:t>
      </w:r>
      <w:r w:rsidRPr="00AE658C">
        <w:rPr>
          <w:rFonts w:ascii="Times New Roman" w:hAnsi="Times New Roman"/>
          <w:sz w:val="28"/>
          <w:szCs w:val="28"/>
        </w:rPr>
        <w:t>у</w:t>
      </w:r>
      <w:r w:rsidRPr="00AE658C">
        <w:rPr>
          <w:rFonts w:ascii="Times New Roman" w:hAnsi="Times New Roman"/>
          <w:sz w:val="28"/>
          <w:szCs w:val="28"/>
        </w:rPr>
        <w:t xml:space="preserve">ществляется.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D93D2F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Принятие решения о предоставлении (об отказе</w:t>
      </w:r>
      <w:r w:rsidR="00D93D2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в </w:t>
      </w:r>
      <w:r w:rsidR="002346E2">
        <w:rPr>
          <w:rFonts w:ascii="Times New Roman" w:hAnsi="Times New Roman"/>
          <w:b/>
          <w:bCs/>
          <w:sz w:val="28"/>
          <w:szCs w:val="28"/>
        </w:rPr>
        <w:t>предоставлении)</w:t>
      </w:r>
    </w:p>
    <w:p w:rsidR="005B5926" w:rsidRPr="00AE658C" w:rsidRDefault="002346E2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муниципальной</w:t>
      </w:r>
      <w:r w:rsidR="005B5926"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5B5926" w:rsidRPr="001B7E18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BE1517">
        <w:rPr>
          <w:rFonts w:ascii="Times New Roman" w:hAnsi="Times New Roman"/>
          <w:sz w:val="28"/>
          <w:szCs w:val="28"/>
        </w:rPr>
        <w:t>3.92</w:t>
      </w:r>
      <w:r w:rsidRPr="00AE658C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р</w:t>
      </w:r>
      <w:r w:rsidR="001B7E18">
        <w:rPr>
          <w:rFonts w:ascii="Times New Roman" w:hAnsi="Times New Roman"/>
          <w:sz w:val="28"/>
          <w:szCs w:val="28"/>
        </w:rPr>
        <w:t>ег</w:t>
      </w:r>
      <w:r w:rsidR="001B7E18">
        <w:rPr>
          <w:rFonts w:ascii="Times New Roman" w:hAnsi="Times New Roman"/>
          <w:sz w:val="28"/>
          <w:szCs w:val="28"/>
        </w:rPr>
        <w:t>и</w:t>
      </w:r>
      <w:r w:rsidR="001B7E18">
        <w:rPr>
          <w:rFonts w:ascii="Times New Roman" w:hAnsi="Times New Roman"/>
          <w:sz w:val="28"/>
          <w:szCs w:val="28"/>
        </w:rPr>
        <w:t>страция заявления и документов</w:t>
      </w:r>
      <w:r w:rsidRPr="00AE658C">
        <w:rPr>
          <w:rFonts w:ascii="Times New Roman" w:hAnsi="Times New Roman"/>
          <w:sz w:val="28"/>
          <w:szCs w:val="28"/>
        </w:rPr>
        <w:t>,</w:t>
      </w:r>
      <w:r w:rsidR="001B7E18" w:rsidRPr="001B7E18">
        <w:rPr>
          <w:rFonts w:ascii="Times New Roman" w:hAnsi="Times New Roman"/>
          <w:sz w:val="28"/>
          <w:szCs w:val="28"/>
        </w:rPr>
        <w:t xml:space="preserve"> предусмотренных подпунктами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B7E18" w:rsidRPr="001B7E18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B7E18" w:rsidRPr="001B7E18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B7E18" w:rsidRPr="001B7E18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B7E18" w:rsidRPr="001B7E18">
        <w:rPr>
          <w:rFonts w:ascii="Times New Roman" w:hAnsi="Times New Roman"/>
          <w:bCs/>
          <w:sz w:val="28"/>
          <w:szCs w:val="28"/>
        </w:rPr>
        <w:t xml:space="preserve"> пункта 2.8, пунктом 2.9.2</w:t>
      </w:r>
      <w:r w:rsidR="001B7E18" w:rsidRPr="001B7E18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 (в случае, пред</w:t>
      </w:r>
      <w:r w:rsidR="001B7E18" w:rsidRPr="001B7E18">
        <w:rPr>
          <w:rFonts w:ascii="Times New Roman" w:hAnsi="Times New Roman"/>
          <w:sz w:val="28"/>
          <w:szCs w:val="28"/>
        </w:rPr>
        <w:t>у</w:t>
      </w:r>
      <w:r w:rsidR="001B7E18" w:rsidRPr="001B7E18">
        <w:rPr>
          <w:rFonts w:ascii="Times New Roman" w:hAnsi="Times New Roman"/>
          <w:sz w:val="28"/>
          <w:szCs w:val="28"/>
        </w:rPr>
        <w:t xml:space="preserve">смотренном </w:t>
      </w:r>
      <w:hyperlink r:id="rId27" w:history="1">
        <w:r w:rsidR="001B7E18" w:rsidRPr="001B7E18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1B7E18"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="001B7E18" w:rsidRPr="001B7E18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1B7E18" w:rsidRPr="001B7E18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</w:t>
      </w:r>
      <w:r w:rsidR="001B7E18" w:rsidRPr="001B7E18">
        <w:rPr>
          <w:rFonts w:ascii="Times New Roman" w:hAnsi="Times New Roman"/>
          <w:sz w:val="28"/>
          <w:szCs w:val="28"/>
        </w:rPr>
        <w:t>е</w:t>
      </w:r>
      <w:r w:rsidR="001B7E18" w:rsidRPr="001B7E18">
        <w:rPr>
          <w:rFonts w:ascii="Times New Roman" w:hAnsi="Times New Roman"/>
          <w:sz w:val="28"/>
          <w:szCs w:val="28"/>
        </w:rPr>
        <w:t xml:space="preserve">рации), одним из способов, установленных </w:t>
      </w:r>
      <w:hyperlink r:id="rId28" w:history="1">
        <w:r w:rsidR="001B7E18" w:rsidRPr="001B7E18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пунктом 2.4</w:t>
        </w:r>
      </w:hyperlink>
      <w:r w:rsidR="001B7E18" w:rsidRPr="001B7E18">
        <w:rPr>
          <w:rFonts w:ascii="Times New Roman" w:hAnsi="Times New Roman"/>
          <w:sz w:val="28"/>
          <w:szCs w:val="28"/>
        </w:rPr>
        <w:t xml:space="preserve"> настоящего Администр</w:t>
      </w:r>
      <w:r w:rsidR="001B7E18" w:rsidRPr="001B7E18">
        <w:rPr>
          <w:rFonts w:ascii="Times New Roman" w:hAnsi="Times New Roman"/>
          <w:sz w:val="28"/>
          <w:szCs w:val="28"/>
        </w:rPr>
        <w:t>а</w:t>
      </w:r>
      <w:r w:rsidR="001B7E18" w:rsidRPr="001B7E18">
        <w:rPr>
          <w:rFonts w:ascii="Times New Roman" w:hAnsi="Times New Roman"/>
          <w:sz w:val="28"/>
          <w:szCs w:val="28"/>
        </w:rPr>
        <w:t>тивного регламента</w:t>
      </w:r>
      <w:r w:rsidRPr="001B7E18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BE1517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3.93</w:t>
      </w:r>
      <w:r w:rsidR="005B5926" w:rsidRPr="00AE658C">
        <w:rPr>
          <w:rFonts w:ascii="Times New Roman" w:hAnsi="Times New Roman"/>
          <w:sz w:val="28"/>
          <w:szCs w:val="28"/>
        </w:rPr>
        <w:t>. В рамках ра</w:t>
      </w:r>
      <w:r w:rsidR="00182B22">
        <w:rPr>
          <w:rFonts w:ascii="Times New Roman" w:hAnsi="Times New Roman"/>
          <w:sz w:val="28"/>
          <w:szCs w:val="28"/>
        </w:rPr>
        <w:t>ссмотрения заявления и документов</w:t>
      </w:r>
      <w:r w:rsidR="005B5926" w:rsidRPr="00AE658C">
        <w:rPr>
          <w:rFonts w:ascii="Times New Roman" w:hAnsi="Times New Roman"/>
          <w:sz w:val="28"/>
          <w:szCs w:val="28"/>
        </w:rPr>
        <w:t>,</w:t>
      </w:r>
      <w:r w:rsidR="00182B22">
        <w:rPr>
          <w:rFonts w:ascii="Times New Roman" w:hAnsi="Times New Roman"/>
          <w:sz w:val="28"/>
          <w:szCs w:val="28"/>
        </w:rPr>
        <w:t xml:space="preserve"> предусмотренных</w:t>
      </w:r>
      <w:r w:rsidR="00182B22" w:rsidRPr="00182B22">
        <w:rPr>
          <w:rFonts w:ascii="Times New Roman" w:hAnsi="Times New Roman"/>
          <w:sz w:val="28"/>
          <w:szCs w:val="28"/>
        </w:rPr>
        <w:t xml:space="preserve"> подпунктами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82B22" w:rsidRPr="00182B22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82B22" w:rsidRPr="00182B22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82B22" w:rsidRPr="00182B22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82B22" w:rsidRPr="00182B22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="00182B22" w:rsidRPr="00182B22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29" w:history="1">
        <w:r w:rsidR="00182B22" w:rsidRPr="00182B22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182B22"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="00182B22" w:rsidRPr="00182B22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182B22" w:rsidRPr="00182B22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</w:t>
      </w:r>
      <w:r w:rsidR="005B5926" w:rsidRPr="00AE658C">
        <w:rPr>
          <w:rFonts w:ascii="Times New Roman" w:hAnsi="Times New Roman"/>
          <w:sz w:val="28"/>
          <w:szCs w:val="28"/>
        </w:rPr>
        <w:t>, осуществляется проверка наличия и правильн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сти оформления </w:t>
      </w:r>
      <w:r w:rsidR="00182B22">
        <w:rPr>
          <w:rFonts w:ascii="Times New Roman" w:hAnsi="Times New Roman"/>
          <w:sz w:val="28"/>
          <w:szCs w:val="28"/>
        </w:rPr>
        <w:t>документов</w:t>
      </w:r>
      <w:r w:rsidR="005B5926"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9C521C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3.94</w:t>
      </w:r>
      <w:r w:rsidR="005B5926" w:rsidRPr="00AE658C">
        <w:rPr>
          <w:rFonts w:ascii="Times New Roman" w:hAnsi="Times New Roman"/>
          <w:sz w:val="28"/>
          <w:szCs w:val="28"/>
        </w:rPr>
        <w:t xml:space="preserve">. Критериями принятия решения </w:t>
      </w:r>
      <w:r w:rsidR="002346E2">
        <w:rPr>
          <w:rFonts w:ascii="Times New Roman" w:hAnsi="Times New Roman"/>
          <w:sz w:val="28"/>
          <w:szCs w:val="28"/>
        </w:rPr>
        <w:t xml:space="preserve">о предоставлении </w:t>
      </w:r>
      <w:r w:rsidR="0079533A">
        <w:rPr>
          <w:rFonts w:ascii="Times New Roman" w:hAnsi="Times New Roman"/>
          <w:sz w:val="28"/>
          <w:szCs w:val="28"/>
        </w:rPr>
        <w:t>муниципально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являются: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1) наличие необходимых для предоставления </w:t>
      </w:r>
      <w:r w:rsidR="002346E2">
        <w:rPr>
          <w:rFonts w:ascii="Times New Roman" w:hAnsi="Times New Roman"/>
          <w:sz w:val="28"/>
          <w:szCs w:val="28"/>
        </w:rPr>
        <w:t>муниципальной</w:t>
      </w:r>
      <w:r w:rsidR="00DD73C1">
        <w:rPr>
          <w:rFonts w:ascii="Times New Roman" w:hAnsi="Times New Roman"/>
          <w:sz w:val="28"/>
          <w:szCs w:val="28"/>
        </w:rPr>
        <w:t>услуги док</w:t>
      </w:r>
      <w:r w:rsidR="00DD73C1">
        <w:rPr>
          <w:rFonts w:ascii="Times New Roman" w:hAnsi="Times New Roman"/>
          <w:sz w:val="28"/>
          <w:szCs w:val="28"/>
        </w:rPr>
        <w:t>у</w:t>
      </w:r>
      <w:r w:rsidR="00DD73C1">
        <w:rPr>
          <w:rFonts w:ascii="Times New Roman" w:hAnsi="Times New Roman"/>
          <w:sz w:val="28"/>
          <w:szCs w:val="28"/>
        </w:rPr>
        <w:t>ментов</w:t>
      </w:r>
      <w:r w:rsidR="00A005F0">
        <w:rPr>
          <w:rFonts w:ascii="Times New Roman" w:hAnsi="Times New Roman"/>
          <w:sz w:val="28"/>
          <w:szCs w:val="28"/>
        </w:rPr>
        <w:t>,</w:t>
      </w:r>
      <w:r w:rsidR="00DD73C1" w:rsidRPr="00DD73C1">
        <w:rPr>
          <w:rFonts w:ascii="Times New Roman" w:hAnsi="Times New Roman"/>
          <w:sz w:val="28"/>
          <w:szCs w:val="28"/>
        </w:rPr>
        <w:t xml:space="preserve"> предусмотренных подпунктами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DD73C1" w:rsidRPr="00DD73C1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DD73C1" w:rsidRPr="00DD73C1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DD73C1" w:rsidRPr="00DD73C1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DD73C1" w:rsidRPr="00DD73C1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="00DD73C1" w:rsidRPr="00DD73C1">
        <w:rPr>
          <w:rFonts w:ascii="Times New Roman" w:hAnsi="Times New Roman"/>
          <w:sz w:val="28"/>
          <w:szCs w:val="28"/>
        </w:rPr>
        <w:t>насто</w:t>
      </w:r>
      <w:r w:rsidR="00DD73C1" w:rsidRPr="00DD73C1">
        <w:rPr>
          <w:rFonts w:ascii="Times New Roman" w:hAnsi="Times New Roman"/>
          <w:sz w:val="28"/>
          <w:szCs w:val="28"/>
        </w:rPr>
        <w:t>я</w:t>
      </w:r>
      <w:r w:rsidR="00DD73C1" w:rsidRPr="00DD73C1">
        <w:rPr>
          <w:rFonts w:ascii="Times New Roman" w:hAnsi="Times New Roman"/>
          <w:sz w:val="28"/>
          <w:szCs w:val="28"/>
        </w:rPr>
        <w:t xml:space="preserve">щего Административного регламента (в случае, предусмотренном </w:t>
      </w:r>
      <w:hyperlink r:id="rId30" w:history="1">
        <w:r w:rsidR="00DD73C1" w:rsidRPr="00DD73C1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DD73C1"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="00DD73C1" w:rsidRPr="00DD73C1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</w:t>
        </w:r>
        <w:r w:rsidR="00DD73C1" w:rsidRPr="00DD73C1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а</w:t>
        </w:r>
        <w:r w:rsidR="00DD73C1" w:rsidRPr="00DD73C1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тьи 55</w:t>
        </w:r>
      </w:hyperlink>
      <w:r w:rsidR="00DD73C1" w:rsidRPr="00DD73C1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</w:t>
      </w:r>
      <w:r w:rsidR="00DD73C1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соответствие объекта капитального строительства требованиям к стро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строительного плана земельного участка, разрешенному использованию земел</w:t>
      </w:r>
      <w:r w:rsidRPr="00AE658C">
        <w:rPr>
          <w:rFonts w:ascii="Times New Roman" w:hAnsi="Times New Roman"/>
          <w:sz w:val="28"/>
          <w:szCs w:val="28"/>
        </w:rPr>
        <w:t>ь</w:t>
      </w:r>
      <w:r w:rsidRPr="00AE658C">
        <w:rPr>
          <w:rFonts w:ascii="Times New Roman" w:hAnsi="Times New Roman"/>
          <w:sz w:val="28"/>
          <w:szCs w:val="28"/>
        </w:rPr>
        <w:t>ного участка или в случае строительства, реконструкции линейного объекта пр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екту планировки территории и проекту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проекту план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3) соответствие объекта капитального строительства требованиям, устано</w:t>
      </w:r>
      <w:r w:rsidRPr="00AE658C">
        <w:rPr>
          <w:rFonts w:ascii="Times New Roman" w:hAnsi="Times New Roman"/>
          <w:sz w:val="28"/>
          <w:szCs w:val="28"/>
        </w:rPr>
        <w:t>в</w:t>
      </w:r>
      <w:r w:rsidRPr="00AE658C">
        <w:rPr>
          <w:rFonts w:ascii="Times New Roman" w:hAnsi="Times New Roman"/>
          <w:sz w:val="28"/>
          <w:szCs w:val="28"/>
        </w:rPr>
        <w:t>ленным в разрешении на строительство</w:t>
      </w:r>
      <w:r w:rsidR="008F2229">
        <w:rPr>
          <w:rFonts w:ascii="Times New Roman" w:hAnsi="Times New Roman"/>
          <w:sz w:val="28"/>
          <w:szCs w:val="28"/>
        </w:rPr>
        <w:t>,</w:t>
      </w:r>
      <w:r w:rsidR="008F222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 исключением случаев изменения пл</w:t>
      </w:r>
      <w:r w:rsidR="008F222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="008F222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щади объекта капитального строительства в соответствии с частью 6</w:t>
      </w:r>
      <w:r w:rsidR="008F222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2</w:t>
      </w:r>
      <w:r w:rsidR="008F222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 w:rsidRPr="00AE658C">
        <w:rPr>
          <w:rFonts w:ascii="Times New Roman" w:hAnsi="Times New Roman"/>
          <w:sz w:val="28"/>
          <w:szCs w:val="28"/>
        </w:rPr>
        <w:t xml:space="preserve">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4) соответствие параметров построенного, реконструированного объекта капитального строительства проектной документации</w:t>
      </w:r>
      <w:r w:rsidR="008F2229">
        <w:rPr>
          <w:rFonts w:ascii="Times New Roman" w:hAnsi="Times New Roman"/>
          <w:sz w:val="28"/>
          <w:szCs w:val="28"/>
        </w:rPr>
        <w:t>,</w:t>
      </w:r>
      <w:r w:rsidR="008F222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 исключением случаев изменения площади объекта капитального строительства в соответствии с частью 6</w:t>
      </w:r>
      <w:r w:rsidR="008F222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2</w:t>
      </w:r>
      <w:r w:rsidR="008F2229"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 w:rsidRPr="00AE658C">
        <w:rPr>
          <w:rFonts w:ascii="Times New Roman" w:hAnsi="Times New Roman"/>
          <w:sz w:val="28"/>
          <w:szCs w:val="28"/>
        </w:rPr>
        <w:t xml:space="preserve">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5) </w:t>
      </w:r>
      <w:r w:rsidRPr="005B59F4">
        <w:rPr>
          <w:rFonts w:ascii="Times New Roman" w:hAnsi="Times New Roman"/>
          <w:sz w:val="28"/>
          <w:szCs w:val="28"/>
        </w:rPr>
        <w:t>соответствие объекта капитального строительства разрешенному испол</w:t>
      </w:r>
      <w:r w:rsidRPr="005B59F4">
        <w:rPr>
          <w:rFonts w:ascii="Times New Roman" w:hAnsi="Times New Roman"/>
          <w:sz w:val="28"/>
          <w:szCs w:val="28"/>
        </w:rPr>
        <w:t>ь</w:t>
      </w:r>
      <w:r w:rsidRPr="005B59F4">
        <w:rPr>
          <w:rFonts w:ascii="Times New Roman" w:hAnsi="Times New Roman"/>
          <w:sz w:val="28"/>
          <w:szCs w:val="28"/>
        </w:rPr>
        <w:t>зованию земельного участка и (или) ограничениям, установленным в соответс</w:t>
      </w:r>
      <w:r w:rsidRPr="005B59F4">
        <w:rPr>
          <w:rFonts w:ascii="Times New Roman" w:hAnsi="Times New Roman"/>
          <w:sz w:val="28"/>
          <w:szCs w:val="28"/>
        </w:rPr>
        <w:t>т</w:t>
      </w:r>
      <w:r w:rsidRPr="005B59F4">
        <w:rPr>
          <w:rFonts w:ascii="Times New Roman" w:hAnsi="Times New Roman"/>
          <w:sz w:val="28"/>
          <w:szCs w:val="28"/>
        </w:rPr>
        <w:t>вии с земельным и иным законодательством Российской Федерации на дату выд</w:t>
      </w:r>
      <w:r w:rsidRPr="005B59F4">
        <w:rPr>
          <w:rFonts w:ascii="Times New Roman" w:hAnsi="Times New Roman"/>
          <w:sz w:val="28"/>
          <w:szCs w:val="28"/>
        </w:rPr>
        <w:t>а</w:t>
      </w:r>
      <w:r w:rsidRPr="005B59F4">
        <w:rPr>
          <w:rFonts w:ascii="Times New Roman" w:hAnsi="Times New Roman"/>
          <w:sz w:val="28"/>
          <w:szCs w:val="28"/>
        </w:rPr>
        <w:t>чи разрешения на ввод объекта в эксплуатацию, за исключением случаев, если указанные ограничения предусмотрены решением об установлении или измен</w:t>
      </w:r>
      <w:r w:rsidRPr="005B59F4">
        <w:rPr>
          <w:rFonts w:ascii="Times New Roman" w:hAnsi="Times New Roman"/>
          <w:sz w:val="28"/>
          <w:szCs w:val="28"/>
        </w:rPr>
        <w:t>е</w:t>
      </w:r>
      <w:r w:rsidRPr="005B59F4">
        <w:rPr>
          <w:rFonts w:ascii="Times New Roman" w:hAnsi="Times New Roman"/>
          <w:sz w:val="28"/>
          <w:szCs w:val="28"/>
        </w:rPr>
        <w:lastRenderedPageBreak/>
        <w:t xml:space="preserve">нии зоны с особыми условиями использования территории, принятым в случаях, предусмотренных </w:t>
      </w:r>
      <w:hyperlink r:id="rId31" w:history="1">
        <w:r w:rsidRPr="005B59F4">
          <w:rPr>
            <w:rFonts w:ascii="Times New Roman" w:hAnsi="Times New Roman"/>
            <w:sz w:val="28"/>
            <w:szCs w:val="28"/>
          </w:rPr>
          <w:t>пунктом 9 части 7 статьи 51</w:t>
        </w:r>
      </w:hyperlink>
      <w:r w:rsidRPr="005B59F4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Pr="005B59F4">
        <w:rPr>
          <w:rFonts w:ascii="Times New Roman" w:hAnsi="Times New Roman"/>
          <w:sz w:val="28"/>
          <w:szCs w:val="28"/>
        </w:rPr>
        <w:t>с</w:t>
      </w:r>
      <w:r w:rsidRPr="005B59F4">
        <w:rPr>
          <w:rFonts w:ascii="Times New Roman" w:hAnsi="Times New Roman"/>
          <w:sz w:val="28"/>
          <w:szCs w:val="28"/>
        </w:rPr>
        <w:t xml:space="preserve">сийской Федерации, и строящийся, реконструируемый объект капитального строительства, в связи с размещением которого </w:t>
      </w:r>
      <w:r w:rsidRPr="00AE658C">
        <w:rPr>
          <w:rFonts w:ascii="Times New Roman" w:hAnsi="Times New Roman"/>
          <w:sz w:val="28"/>
          <w:szCs w:val="28"/>
        </w:rPr>
        <w:t>установлена или изменена зона с особыми условиями использования территории, не введен в эксплуатацию</w:t>
      </w:r>
      <w:r w:rsidR="008F2229">
        <w:rPr>
          <w:rFonts w:ascii="Times New Roman" w:hAnsi="Times New Roman"/>
          <w:sz w:val="28"/>
          <w:szCs w:val="28"/>
        </w:rPr>
        <w:t>.</w:t>
      </w:r>
    </w:p>
    <w:p w:rsidR="005B5926" w:rsidRPr="00AE658C" w:rsidRDefault="009C521C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3.95</w:t>
      </w:r>
      <w:r w:rsidR="005B5926" w:rsidRPr="00AE658C">
        <w:rPr>
          <w:rFonts w:ascii="Times New Roman" w:hAnsi="Times New Roman"/>
          <w:sz w:val="28"/>
          <w:szCs w:val="28"/>
        </w:rPr>
        <w:t xml:space="preserve">. Критериями для отказа </w:t>
      </w:r>
      <w:r w:rsidR="002346E2">
        <w:rPr>
          <w:rFonts w:ascii="Times New Roman" w:hAnsi="Times New Roman"/>
          <w:sz w:val="28"/>
          <w:szCs w:val="28"/>
        </w:rPr>
        <w:t>в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явл</w:t>
      </w:r>
      <w:r w:rsidR="005B5926" w:rsidRPr="00AE658C">
        <w:rPr>
          <w:rFonts w:ascii="Times New Roman" w:hAnsi="Times New Roman"/>
          <w:sz w:val="28"/>
          <w:szCs w:val="28"/>
        </w:rPr>
        <w:t>я</w:t>
      </w:r>
      <w:r w:rsidR="005B5926" w:rsidRPr="00AE658C">
        <w:rPr>
          <w:rFonts w:ascii="Times New Roman" w:hAnsi="Times New Roman"/>
          <w:sz w:val="28"/>
          <w:szCs w:val="28"/>
        </w:rPr>
        <w:t xml:space="preserve">ются: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1) отсутствие необходимых дл</w:t>
      </w:r>
      <w:r w:rsidR="002346E2">
        <w:rPr>
          <w:rFonts w:ascii="Times New Roman" w:hAnsi="Times New Roman"/>
          <w:sz w:val="28"/>
          <w:szCs w:val="28"/>
        </w:rPr>
        <w:t xml:space="preserve">я предоставления </w:t>
      </w:r>
      <w:r w:rsidR="0079533A">
        <w:rPr>
          <w:rFonts w:ascii="Times New Roman" w:hAnsi="Times New Roman"/>
          <w:sz w:val="28"/>
          <w:szCs w:val="28"/>
        </w:rPr>
        <w:t xml:space="preserve">муниципальной </w:t>
      </w:r>
      <w:r w:rsidRPr="00AE658C">
        <w:rPr>
          <w:rFonts w:ascii="Times New Roman" w:hAnsi="Times New Roman"/>
          <w:sz w:val="28"/>
          <w:szCs w:val="28"/>
        </w:rPr>
        <w:t xml:space="preserve">услуги </w:t>
      </w:r>
      <w:r w:rsidR="00A005F0" w:rsidRPr="00A005F0">
        <w:rPr>
          <w:rFonts w:ascii="Times New Roman" w:hAnsi="Times New Roman"/>
          <w:sz w:val="28"/>
          <w:szCs w:val="28"/>
        </w:rPr>
        <w:t>д</w:t>
      </w:r>
      <w:r w:rsidR="00A005F0" w:rsidRPr="00A005F0">
        <w:rPr>
          <w:rFonts w:ascii="Times New Roman" w:hAnsi="Times New Roman"/>
          <w:sz w:val="28"/>
          <w:szCs w:val="28"/>
        </w:rPr>
        <w:t>о</w:t>
      </w:r>
      <w:r w:rsidR="00A005F0" w:rsidRPr="00A005F0">
        <w:rPr>
          <w:rFonts w:ascii="Times New Roman" w:hAnsi="Times New Roman"/>
          <w:sz w:val="28"/>
          <w:szCs w:val="28"/>
        </w:rPr>
        <w:t xml:space="preserve">кументов, предусмотренных подпунктами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A005F0" w:rsidRPr="00A005F0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A005F0" w:rsidRPr="00A005F0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A005F0" w:rsidRPr="00A005F0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A005F0" w:rsidRPr="00A005F0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="00A005F0" w:rsidRPr="00A005F0">
        <w:rPr>
          <w:rFonts w:ascii="Times New Roman" w:hAnsi="Times New Roman"/>
          <w:sz w:val="28"/>
          <w:szCs w:val="28"/>
        </w:rPr>
        <w:t>н</w:t>
      </w:r>
      <w:r w:rsidR="00A005F0" w:rsidRPr="00A005F0">
        <w:rPr>
          <w:rFonts w:ascii="Times New Roman" w:hAnsi="Times New Roman"/>
          <w:sz w:val="28"/>
          <w:szCs w:val="28"/>
        </w:rPr>
        <w:t>а</w:t>
      </w:r>
      <w:r w:rsidR="00A005F0" w:rsidRPr="00A005F0">
        <w:rPr>
          <w:rFonts w:ascii="Times New Roman" w:hAnsi="Times New Roman"/>
          <w:sz w:val="28"/>
          <w:szCs w:val="28"/>
        </w:rPr>
        <w:t xml:space="preserve">стоящего Административного регламента (в случае, предусмотренном </w:t>
      </w:r>
      <w:hyperlink r:id="rId32" w:history="1">
        <w:r w:rsidR="00A005F0" w:rsidRPr="00A005F0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A005F0"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="00A005F0" w:rsidRPr="00A005F0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A005F0" w:rsidRPr="00A005F0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Федерации). </w:t>
      </w:r>
    </w:p>
    <w:p w:rsidR="005B5926" w:rsidRPr="00C75EFD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струкции, капитального ремонта линейного объекта требованиям проекта план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>готовка документации по планировке территории), требованиям, установленным проектом планировки территории, в случае выдачи разрешения на ввод в эксплу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тацию линейного объекта, для размещения которого не </w:t>
      </w:r>
      <w:r w:rsidRPr="00C75EFD">
        <w:rPr>
          <w:rFonts w:ascii="Times New Roman" w:hAnsi="Times New Roman"/>
          <w:sz w:val="28"/>
          <w:szCs w:val="28"/>
        </w:rPr>
        <w:t>требуется образование з</w:t>
      </w:r>
      <w:r w:rsidRPr="00C75EFD">
        <w:rPr>
          <w:rFonts w:ascii="Times New Roman" w:hAnsi="Times New Roman"/>
          <w:sz w:val="28"/>
          <w:szCs w:val="28"/>
        </w:rPr>
        <w:t>е</w:t>
      </w:r>
      <w:r w:rsidRPr="00C75EFD">
        <w:rPr>
          <w:rFonts w:ascii="Times New Roman" w:hAnsi="Times New Roman"/>
          <w:sz w:val="28"/>
          <w:szCs w:val="28"/>
        </w:rPr>
        <w:t xml:space="preserve">мельного участка; </w:t>
      </w:r>
    </w:p>
    <w:p w:rsidR="005B5926" w:rsidRPr="00C75EFD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EFD">
        <w:rPr>
          <w:rFonts w:ascii="Times New Roman" w:hAnsi="Times New Roman"/>
          <w:sz w:val="28"/>
          <w:szCs w:val="28"/>
        </w:rPr>
        <w:t>3) несоответствие объекта капитального строительства требованиям, уст</w:t>
      </w:r>
      <w:r w:rsidRPr="00C75EFD">
        <w:rPr>
          <w:rFonts w:ascii="Times New Roman" w:hAnsi="Times New Roman"/>
          <w:sz w:val="28"/>
          <w:szCs w:val="28"/>
        </w:rPr>
        <w:t>а</w:t>
      </w:r>
      <w:r w:rsidRPr="00C75EFD">
        <w:rPr>
          <w:rFonts w:ascii="Times New Roman" w:hAnsi="Times New Roman"/>
          <w:sz w:val="28"/>
          <w:szCs w:val="28"/>
        </w:rPr>
        <w:t>новленным в разрешении на строительство, за исключением случаев, установле</w:t>
      </w:r>
      <w:r w:rsidRPr="00C75EFD">
        <w:rPr>
          <w:rFonts w:ascii="Times New Roman" w:hAnsi="Times New Roman"/>
          <w:sz w:val="28"/>
          <w:szCs w:val="28"/>
        </w:rPr>
        <w:t>н</w:t>
      </w:r>
      <w:r w:rsidRPr="00C75EFD">
        <w:rPr>
          <w:rFonts w:ascii="Times New Roman" w:hAnsi="Times New Roman"/>
          <w:sz w:val="28"/>
          <w:szCs w:val="28"/>
        </w:rPr>
        <w:t xml:space="preserve">ных </w:t>
      </w:r>
      <w:hyperlink r:id="rId33" w:history="1">
        <w:r w:rsidRPr="00C75EFD">
          <w:rPr>
            <w:rFonts w:ascii="Times New Roman" w:hAnsi="Times New Roman"/>
            <w:sz w:val="28"/>
            <w:szCs w:val="28"/>
          </w:rPr>
          <w:t>частью 6</w:t>
        </w:r>
        <w:r w:rsidRPr="004E109F">
          <w:rPr>
            <w:rFonts w:ascii="Times New Roman" w:hAnsi="Times New Roman"/>
            <w:sz w:val="28"/>
            <w:szCs w:val="28"/>
            <w:vertAlign w:val="superscript"/>
          </w:rPr>
          <w:t>2</w:t>
        </w:r>
        <w:r w:rsidRPr="00C75EFD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C75EFD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Федерации; </w:t>
      </w:r>
    </w:p>
    <w:p w:rsidR="005B5926" w:rsidRPr="00C75EFD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EFD">
        <w:rPr>
          <w:rFonts w:ascii="Times New Roman" w:hAnsi="Times New Roman"/>
          <w:sz w:val="28"/>
          <w:szCs w:val="28"/>
        </w:rPr>
        <w:t xml:space="preserve">4) несоответствие параметров построенного, реконструированного объекта капитального строительства проектной документации, за исключением случаев, установленных </w:t>
      </w:r>
      <w:hyperlink r:id="rId34" w:history="1">
        <w:r w:rsidRPr="00C75EFD">
          <w:rPr>
            <w:rFonts w:ascii="Times New Roman" w:hAnsi="Times New Roman"/>
            <w:sz w:val="28"/>
            <w:szCs w:val="28"/>
          </w:rPr>
          <w:t>частью 6</w:t>
        </w:r>
        <w:r w:rsidRPr="004E109F">
          <w:rPr>
            <w:rFonts w:ascii="Times New Roman" w:hAnsi="Times New Roman"/>
            <w:sz w:val="28"/>
            <w:szCs w:val="28"/>
            <w:vertAlign w:val="superscript"/>
          </w:rPr>
          <w:t>2</w:t>
        </w:r>
        <w:r w:rsidRPr="00C75EFD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C75EFD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</w:t>
      </w:r>
      <w:r w:rsidRPr="00C75EFD">
        <w:rPr>
          <w:rFonts w:ascii="Times New Roman" w:hAnsi="Times New Roman"/>
          <w:sz w:val="28"/>
          <w:szCs w:val="28"/>
        </w:rPr>
        <w:t>е</w:t>
      </w:r>
      <w:r w:rsidRPr="00C75EFD">
        <w:rPr>
          <w:rFonts w:ascii="Times New Roman" w:hAnsi="Times New Roman"/>
          <w:sz w:val="28"/>
          <w:szCs w:val="28"/>
        </w:rPr>
        <w:t xml:space="preserve">дерации; </w:t>
      </w:r>
    </w:p>
    <w:p w:rsidR="005B5926" w:rsidRPr="00C75EFD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EFD">
        <w:rPr>
          <w:rFonts w:ascii="Times New Roman" w:hAnsi="Times New Roman"/>
          <w:sz w:val="28"/>
          <w:szCs w:val="28"/>
        </w:rPr>
        <w:t>5) несоответствие объекта капитального строительства разрешенному и</w:t>
      </w:r>
      <w:r w:rsidRPr="00C75EFD">
        <w:rPr>
          <w:rFonts w:ascii="Times New Roman" w:hAnsi="Times New Roman"/>
          <w:sz w:val="28"/>
          <w:szCs w:val="28"/>
        </w:rPr>
        <w:t>с</w:t>
      </w:r>
      <w:r w:rsidRPr="00C75EFD">
        <w:rPr>
          <w:rFonts w:ascii="Times New Roman" w:hAnsi="Times New Roman"/>
          <w:sz w:val="28"/>
          <w:szCs w:val="28"/>
        </w:rPr>
        <w:t>пользованию земельного участка и (или) ограничениям, установленным в соо</w:t>
      </w:r>
      <w:r w:rsidRPr="00C75EFD">
        <w:rPr>
          <w:rFonts w:ascii="Times New Roman" w:hAnsi="Times New Roman"/>
          <w:sz w:val="28"/>
          <w:szCs w:val="28"/>
        </w:rPr>
        <w:t>т</w:t>
      </w:r>
      <w:r w:rsidRPr="00C75EFD">
        <w:rPr>
          <w:rFonts w:ascii="Times New Roman" w:hAnsi="Times New Roman"/>
          <w:sz w:val="28"/>
          <w:szCs w:val="28"/>
        </w:rPr>
        <w:t>ветствии с земельным и иным законодательством Российской Федерации на дату выдачи разрешения на ввод объекта в эксплуатацию, за исключением случаев, е</w:t>
      </w:r>
      <w:r w:rsidRPr="00C75EFD">
        <w:rPr>
          <w:rFonts w:ascii="Times New Roman" w:hAnsi="Times New Roman"/>
          <w:sz w:val="28"/>
          <w:szCs w:val="28"/>
        </w:rPr>
        <w:t>с</w:t>
      </w:r>
      <w:r w:rsidRPr="00C75EFD">
        <w:rPr>
          <w:rFonts w:ascii="Times New Roman" w:hAnsi="Times New Roman"/>
          <w:sz w:val="28"/>
          <w:szCs w:val="28"/>
        </w:rPr>
        <w:t>ли указанные ограничения предусмотрены решением об установлении или изм</w:t>
      </w:r>
      <w:r w:rsidRPr="00C75EFD">
        <w:rPr>
          <w:rFonts w:ascii="Times New Roman" w:hAnsi="Times New Roman"/>
          <w:sz w:val="28"/>
          <w:szCs w:val="28"/>
        </w:rPr>
        <w:t>е</w:t>
      </w:r>
      <w:r w:rsidRPr="00C75EFD">
        <w:rPr>
          <w:rFonts w:ascii="Times New Roman" w:hAnsi="Times New Roman"/>
          <w:sz w:val="28"/>
          <w:szCs w:val="28"/>
        </w:rPr>
        <w:t>нении зоны с особыми условиями использования территории, принятым в случ</w:t>
      </w:r>
      <w:r w:rsidRPr="00C75EFD">
        <w:rPr>
          <w:rFonts w:ascii="Times New Roman" w:hAnsi="Times New Roman"/>
          <w:sz w:val="28"/>
          <w:szCs w:val="28"/>
        </w:rPr>
        <w:t>а</w:t>
      </w:r>
      <w:r w:rsidRPr="00C75EFD">
        <w:rPr>
          <w:rFonts w:ascii="Times New Roman" w:hAnsi="Times New Roman"/>
          <w:sz w:val="28"/>
          <w:szCs w:val="28"/>
        </w:rPr>
        <w:t xml:space="preserve">ях, предусмотренных </w:t>
      </w:r>
      <w:hyperlink r:id="rId35" w:history="1">
        <w:r w:rsidRPr="00C75EFD">
          <w:rPr>
            <w:rFonts w:ascii="Times New Roman" w:hAnsi="Times New Roman"/>
            <w:sz w:val="28"/>
            <w:szCs w:val="28"/>
          </w:rPr>
          <w:t>пунктом 9 части 7 статьи 51</w:t>
        </w:r>
      </w:hyperlink>
      <w:r w:rsidRPr="00C75EFD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</w:r>
      <w:r w:rsidR="008F2229">
        <w:rPr>
          <w:rFonts w:ascii="Times New Roman" w:hAnsi="Times New Roman"/>
          <w:sz w:val="28"/>
          <w:szCs w:val="28"/>
        </w:rPr>
        <w:t>.</w:t>
      </w:r>
    </w:p>
    <w:p w:rsidR="005B5926" w:rsidRPr="00AE658C" w:rsidRDefault="004303C7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3.96</w:t>
      </w:r>
      <w:r w:rsidR="005B5926" w:rsidRPr="00AE658C">
        <w:rPr>
          <w:rFonts w:ascii="Times New Roman" w:hAnsi="Times New Roman"/>
          <w:sz w:val="28"/>
          <w:szCs w:val="28"/>
        </w:rPr>
        <w:t xml:space="preserve">. По результатам </w:t>
      </w:r>
      <w:r w:rsidR="00687FBE">
        <w:rPr>
          <w:rFonts w:ascii="Times New Roman" w:hAnsi="Times New Roman"/>
          <w:sz w:val="28"/>
          <w:szCs w:val="28"/>
        </w:rPr>
        <w:t>проверки заявления и документа</w:t>
      </w:r>
      <w:r w:rsidR="005B5926" w:rsidRPr="00AE658C">
        <w:rPr>
          <w:rFonts w:ascii="Times New Roman" w:hAnsi="Times New Roman"/>
          <w:sz w:val="28"/>
          <w:szCs w:val="28"/>
        </w:rPr>
        <w:t>, а также документов</w:t>
      </w:r>
      <w:r w:rsidR="003F523F" w:rsidRPr="003F523F">
        <w:rPr>
          <w:rFonts w:ascii="Times New Roman" w:hAnsi="Times New Roman"/>
          <w:sz w:val="28"/>
          <w:szCs w:val="28"/>
        </w:rPr>
        <w:t xml:space="preserve">, предусмотренных подпунктами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3F523F" w:rsidRPr="003F523F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3F523F" w:rsidRPr="003F523F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3F523F" w:rsidRPr="003F523F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3F523F" w:rsidRPr="003F523F">
        <w:rPr>
          <w:rFonts w:ascii="Times New Roman" w:hAnsi="Times New Roman"/>
          <w:bCs/>
          <w:sz w:val="28"/>
          <w:szCs w:val="28"/>
        </w:rPr>
        <w:t xml:space="preserve"> пункта 2.8, пунктом 2.9.2</w:t>
      </w:r>
      <w:r w:rsidR="003F523F" w:rsidRPr="003F523F">
        <w:rPr>
          <w:rFonts w:ascii="Times New Roman" w:hAnsi="Times New Roman"/>
          <w:sz w:val="28"/>
          <w:szCs w:val="28"/>
        </w:rPr>
        <w:t xml:space="preserve"> настоящего А</w:t>
      </w:r>
      <w:r w:rsidR="003F523F" w:rsidRPr="003F523F">
        <w:rPr>
          <w:rFonts w:ascii="Times New Roman" w:hAnsi="Times New Roman"/>
          <w:sz w:val="28"/>
          <w:szCs w:val="28"/>
        </w:rPr>
        <w:t>д</w:t>
      </w:r>
      <w:r w:rsidR="003F523F" w:rsidRPr="003F523F">
        <w:rPr>
          <w:rFonts w:ascii="Times New Roman" w:hAnsi="Times New Roman"/>
          <w:sz w:val="28"/>
          <w:szCs w:val="28"/>
        </w:rPr>
        <w:t xml:space="preserve">министративного регламента (в случае, предусмотренном </w:t>
      </w:r>
      <w:hyperlink r:id="rId36" w:history="1">
        <w:r w:rsidR="003F523F" w:rsidRPr="003F523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3F523F"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="003F523F" w:rsidRPr="003F523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3F523F" w:rsidRPr="003F523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</w:t>
      </w:r>
      <w:r w:rsidR="008F2229">
        <w:rPr>
          <w:rFonts w:ascii="Times New Roman" w:hAnsi="Times New Roman"/>
          <w:sz w:val="28"/>
          <w:szCs w:val="28"/>
        </w:rPr>
        <w:t xml:space="preserve">, </w:t>
      </w:r>
      <w:r w:rsidR="008F2229" w:rsidRPr="00AE658C">
        <w:rPr>
          <w:rFonts w:ascii="Times New Roman" w:hAnsi="Times New Roman"/>
          <w:sz w:val="28"/>
          <w:szCs w:val="28"/>
        </w:rPr>
        <w:t>должностное лицо ответс</w:t>
      </w:r>
      <w:r w:rsidR="008F2229" w:rsidRPr="00AE658C">
        <w:rPr>
          <w:rFonts w:ascii="Times New Roman" w:hAnsi="Times New Roman"/>
          <w:sz w:val="28"/>
          <w:szCs w:val="28"/>
        </w:rPr>
        <w:t>т</w:t>
      </w:r>
      <w:r w:rsidR="008F2229" w:rsidRPr="00AE658C">
        <w:rPr>
          <w:rFonts w:ascii="Times New Roman" w:hAnsi="Times New Roman"/>
          <w:sz w:val="28"/>
          <w:szCs w:val="28"/>
        </w:rPr>
        <w:t>венного структурного подразделения</w:t>
      </w:r>
      <w:r w:rsidR="002346E2">
        <w:rPr>
          <w:rFonts w:ascii="Times New Roman" w:hAnsi="Times New Roman"/>
          <w:sz w:val="28"/>
          <w:szCs w:val="28"/>
        </w:rPr>
        <w:t>-отдела строительства, коммунального, д</w:t>
      </w:r>
      <w:r w:rsidR="002346E2">
        <w:rPr>
          <w:rFonts w:ascii="Times New Roman" w:hAnsi="Times New Roman"/>
          <w:sz w:val="28"/>
          <w:szCs w:val="28"/>
        </w:rPr>
        <w:t>о</w:t>
      </w:r>
      <w:r w:rsidR="002346E2">
        <w:rPr>
          <w:rFonts w:ascii="Times New Roman" w:hAnsi="Times New Roman"/>
          <w:sz w:val="28"/>
          <w:szCs w:val="28"/>
        </w:rPr>
        <w:lastRenderedPageBreak/>
        <w:t>рожного хозяйства и транспорта Администрации</w:t>
      </w:r>
      <w:r w:rsidR="008F2229" w:rsidRPr="00AE658C">
        <w:rPr>
          <w:rFonts w:ascii="Times New Roman" w:hAnsi="Times New Roman"/>
          <w:sz w:val="28"/>
          <w:szCs w:val="28"/>
        </w:rPr>
        <w:t xml:space="preserve"> подготавливает проект соотве</w:t>
      </w:r>
      <w:r w:rsidR="008F2229" w:rsidRPr="00AE658C">
        <w:rPr>
          <w:rFonts w:ascii="Times New Roman" w:hAnsi="Times New Roman"/>
          <w:sz w:val="28"/>
          <w:szCs w:val="28"/>
        </w:rPr>
        <w:t>т</w:t>
      </w:r>
      <w:r w:rsidR="008F2229" w:rsidRPr="00AE658C">
        <w:rPr>
          <w:rFonts w:ascii="Times New Roman" w:hAnsi="Times New Roman"/>
          <w:sz w:val="28"/>
          <w:szCs w:val="28"/>
        </w:rPr>
        <w:t>ствующего решения</w:t>
      </w:r>
      <w:r w:rsidR="003F523F" w:rsidRPr="003F523F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4303C7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3.97</w:t>
      </w:r>
      <w:r w:rsidR="005B5926" w:rsidRPr="00AE658C">
        <w:rPr>
          <w:rFonts w:ascii="Times New Roman" w:hAnsi="Times New Roman"/>
          <w:sz w:val="28"/>
          <w:szCs w:val="28"/>
        </w:rPr>
        <w:t>. Результатом административной процедуры по принятию решения о представлении (об отказе в</w:t>
      </w:r>
      <w:r w:rsidR="002346E2">
        <w:rPr>
          <w:rFonts w:ascii="Times New Roman" w:hAnsi="Times New Roman"/>
          <w:sz w:val="28"/>
          <w:szCs w:val="28"/>
        </w:rPr>
        <w:t xml:space="preserve"> представлении)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является </w:t>
      </w:r>
      <w:r w:rsidR="008F2229">
        <w:rPr>
          <w:rFonts w:ascii="Times New Roman" w:hAnsi="Times New Roman"/>
          <w:sz w:val="28"/>
          <w:szCs w:val="28"/>
        </w:rPr>
        <w:t>соо</w:t>
      </w:r>
      <w:r w:rsidR="008F2229">
        <w:rPr>
          <w:rFonts w:ascii="Times New Roman" w:hAnsi="Times New Roman"/>
          <w:sz w:val="28"/>
          <w:szCs w:val="28"/>
        </w:rPr>
        <w:t>т</w:t>
      </w:r>
      <w:r w:rsidR="008F2229">
        <w:rPr>
          <w:rFonts w:ascii="Times New Roman" w:hAnsi="Times New Roman"/>
          <w:sz w:val="28"/>
          <w:szCs w:val="28"/>
        </w:rPr>
        <w:t xml:space="preserve">ветственно </w:t>
      </w:r>
      <w:r w:rsidR="005B5926" w:rsidRPr="00AE658C">
        <w:rPr>
          <w:rFonts w:ascii="Times New Roman" w:hAnsi="Times New Roman"/>
          <w:sz w:val="28"/>
          <w:szCs w:val="28"/>
        </w:rPr>
        <w:t>подписание разрешения на ввод объекта в эксплуатацию с внесенн</w:t>
      </w:r>
      <w:r w:rsidR="005B5926" w:rsidRPr="00AE658C">
        <w:rPr>
          <w:rFonts w:ascii="Times New Roman" w:hAnsi="Times New Roman"/>
          <w:sz w:val="28"/>
          <w:szCs w:val="28"/>
        </w:rPr>
        <w:t>ы</w:t>
      </w:r>
      <w:r w:rsidR="005B5926" w:rsidRPr="00AE658C">
        <w:rPr>
          <w:rFonts w:ascii="Times New Roman" w:hAnsi="Times New Roman"/>
          <w:sz w:val="28"/>
          <w:szCs w:val="28"/>
        </w:rPr>
        <w:t xml:space="preserve">ми изменениями </w:t>
      </w:r>
      <w:r w:rsidR="00874D48">
        <w:rPr>
          <w:rFonts w:ascii="Times New Roman" w:hAnsi="Times New Roman"/>
          <w:sz w:val="28"/>
          <w:szCs w:val="28"/>
        </w:rPr>
        <w:t>(далее также в настоящем подразделе – решение о</w:t>
      </w:r>
      <w:r w:rsidR="002346E2">
        <w:rPr>
          <w:rFonts w:ascii="Times New Roman" w:hAnsi="Times New Roman"/>
          <w:sz w:val="28"/>
          <w:szCs w:val="28"/>
        </w:rPr>
        <w:t xml:space="preserve"> предоставл</w:t>
      </w:r>
      <w:r w:rsidR="002346E2">
        <w:rPr>
          <w:rFonts w:ascii="Times New Roman" w:hAnsi="Times New Roman"/>
          <w:sz w:val="28"/>
          <w:szCs w:val="28"/>
        </w:rPr>
        <w:t>е</w:t>
      </w:r>
      <w:r w:rsidR="002346E2">
        <w:rPr>
          <w:rFonts w:ascii="Times New Roman" w:hAnsi="Times New Roman"/>
          <w:sz w:val="28"/>
          <w:szCs w:val="28"/>
        </w:rPr>
        <w:t>нии муниципальной</w:t>
      </w:r>
      <w:r w:rsidR="00874D48" w:rsidRPr="00AE658C">
        <w:rPr>
          <w:rFonts w:ascii="Times New Roman" w:hAnsi="Times New Roman"/>
          <w:sz w:val="28"/>
          <w:szCs w:val="28"/>
        </w:rPr>
        <w:t>услуги</w:t>
      </w:r>
      <w:r w:rsidR="00874D48">
        <w:rPr>
          <w:rFonts w:ascii="Times New Roman" w:hAnsi="Times New Roman"/>
          <w:sz w:val="28"/>
          <w:szCs w:val="28"/>
        </w:rPr>
        <w:t xml:space="preserve">) </w:t>
      </w:r>
      <w:r w:rsidR="005B5926" w:rsidRPr="00AE658C">
        <w:rPr>
          <w:rFonts w:ascii="Times New Roman" w:hAnsi="Times New Roman"/>
          <w:sz w:val="28"/>
          <w:szCs w:val="28"/>
        </w:rPr>
        <w:t xml:space="preserve">или </w:t>
      </w:r>
      <w:r w:rsidR="008F2229">
        <w:rPr>
          <w:rFonts w:ascii="Times New Roman" w:hAnsi="Times New Roman"/>
          <w:sz w:val="28"/>
          <w:szCs w:val="28"/>
        </w:rPr>
        <w:t>подписание решения об отказе во внесении изм</w:t>
      </w:r>
      <w:r w:rsidR="008F2229">
        <w:rPr>
          <w:rFonts w:ascii="Times New Roman" w:hAnsi="Times New Roman"/>
          <w:sz w:val="28"/>
          <w:szCs w:val="28"/>
        </w:rPr>
        <w:t>е</w:t>
      </w:r>
      <w:r w:rsidR="008F2229">
        <w:rPr>
          <w:rFonts w:ascii="Times New Roman" w:hAnsi="Times New Roman"/>
          <w:sz w:val="28"/>
          <w:szCs w:val="28"/>
        </w:rPr>
        <w:t xml:space="preserve">нений </w:t>
      </w:r>
      <w:r w:rsidR="00874D48">
        <w:rPr>
          <w:rFonts w:ascii="Times New Roman" w:hAnsi="Times New Roman"/>
          <w:sz w:val="28"/>
          <w:szCs w:val="28"/>
        </w:rPr>
        <w:t xml:space="preserve">в </w:t>
      </w:r>
      <w:r w:rsidR="00874D48" w:rsidRPr="00874D48">
        <w:rPr>
          <w:rFonts w:ascii="Times New Roman" w:hAnsi="Times New Roman"/>
          <w:sz w:val="28"/>
          <w:szCs w:val="28"/>
        </w:rPr>
        <w:t xml:space="preserve">разрешение на ввод объекта в эксплуатацию </w:t>
      </w:r>
      <w:r w:rsidR="00874D48">
        <w:rPr>
          <w:rFonts w:ascii="Times New Roman" w:hAnsi="Times New Roman"/>
          <w:sz w:val="28"/>
          <w:szCs w:val="28"/>
        </w:rPr>
        <w:t xml:space="preserve">(далее также в настоящем подразделе – решение об отказе в </w:t>
      </w:r>
      <w:r w:rsidR="002346E2">
        <w:rPr>
          <w:rFonts w:ascii="Times New Roman" w:hAnsi="Times New Roman"/>
          <w:sz w:val="28"/>
          <w:szCs w:val="28"/>
        </w:rPr>
        <w:t xml:space="preserve">предоставлении </w:t>
      </w:r>
      <w:r w:rsidR="0079533A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AE658C">
        <w:rPr>
          <w:rFonts w:ascii="Times New Roman" w:hAnsi="Times New Roman"/>
          <w:sz w:val="28"/>
          <w:szCs w:val="28"/>
        </w:rPr>
        <w:t>услуги</w:t>
      </w:r>
      <w:r w:rsidR="00874D48">
        <w:rPr>
          <w:rFonts w:ascii="Times New Roman" w:hAnsi="Times New Roman"/>
          <w:sz w:val="28"/>
          <w:szCs w:val="28"/>
        </w:rPr>
        <w:t>)</w:t>
      </w:r>
      <w:r w:rsidR="005B5926"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3.98</w:t>
      </w:r>
      <w:r w:rsidR="005B5926" w:rsidRPr="00AE658C">
        <w:rPr>
          <w:rFonts w:ascii="Times New Roman" w:hAnsi="Times New Roman"/>
          <w:sz w:val="28"/>
          <w:szCs w:val="28"/>
        </w:rPr>
        <w:t>. Решение о</w:t>
      </w:r>
      <w:r w:rsidR="00132B36"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или об отказе в</w:t>
      </w:r>
      <w:r w:rsidR="00132B36">
        <w:rPr>
          <w:rFonts w:ascii="Times New Roman" w:hAnsi="Times New Roman"/>
          <w:sz w:val="28"/>
          <w:szCs w:val="28"/>
        </w:rPr>
        <w:t>пр</w:t>
      </w:r>
      <w:r w:rsidR="00132B36">
        <w:rPr>
          <w:rFonts w:ascii="Times New Roman" w:hAnsi="Times New Roman"/>
          <w:sz w:val="28"/>
          <w:szCs w:val="28"/>
        </w:rPr>
        <w:t>е</w:t>
      </w:r>
      <w:r w:rsidR="00132B36">
        <w:rPr>
          <w:rFonts w:ascii="Times New Roman" w:hAnsi="Times New Roman"/>
          <w:sz w:val="28"/>
          <w:szCs w:val="28"/>
        </w:rPr>
        <w:t>доставлени</w:t>
      </w:r>
      <w:r w:rsidR="0079533A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AE658C">
        <w:rPr>
          <w:rFonts w:ascii="Times New Roman" w:hAnsi="Times New Roman"/>
          <w:sz w:val="28"/>
          <w:szCs w:val="28"/>
        </w:rPr>
        <w:t>услуги принимается</w:t>
      </w:r>
      <w:r w:rsidR="00132B36">
        <w:rPr>
          <w:rFonts w:ascii="Times New Roman" w:hAnsi="Times New Roman"/>
          <w:sz w:val="28"/>
          <w:szCs w:val="28"/>
        </w:rPr>
        <w:t xml:space="preserve"> Главой Венгеровского района .</w:t>
      </w:r>
    </w:p>
    <w:p w:rsidR="005B5926" w:rsidRPr="00AE658C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3.99</w:t>
      </w:r>
      <w:r w:rsidR="005B5926" w:rsidRPr="00AE658C">
        <w:rPr>
          <w:rFonts w:ascii="Times New Roman" w:hAnsi="Times New Roman"/>
          <w:sz w:val="28"/>
          <w:szCs w:val="28"/>
        </w:rPr>
        <w:t xml:space="preserve">. Решение, принимаемое </w:t>
      </w:r>
      <w:r w:rsidR="00132B36">
        <w:rPr>
          <w:rFonts w:ascii="Times New Roman" w:hAnsi="Times New Roman"/>
          <w:sz w:val="28"/>
          <w:szCs w:val="28"/>
        </w:rPr>
        <w:t xml:space="preserve">Главой Венгеровского района </w:t>
      </w:r>
      <w:r w:rsidR="005B5926" w:rsidRPr="00AE658C">
        <w:rPr>
          <w:rFonts w:ascii="Times New Roman" w:hAnsi="Times New Roman"/>
          <w:sz w:val="28"/>
          <w:szCs w:val="28"/>
        </w:rPr>
        <w:t xml:space="preserve"> о</w:t>
      </w:r>
      <w:r w:rsidR="00132B36">
        <w:rPr>
          <w:rFonts w:ascii="Times New Roman" w:hAnsi="Times New Roman"/>
          <w:sz w:val="28"/>
          <w:szCs w:val="28"/>
        </w:rPr>
        <w:t xml:space="preserve"> предоставл</w:t>
      </w:r>
      <w:r w:rsidR="00132B36">
        <w:rPr>
          <w:rFonts w:ascii="Times New Roman" w:hAnsi="Times New Roman"/>
          <w:sz w:val="28"/>
          <w:szCs w:val="28"/>
        </w:rPr>
        <w:t>е</w:t>
      </w:r>
      <w:r w:rsidR="00132B36">
        <w:rPr>
          <w:rFonts w:ascii="Times New Roman" w:hAnsi="Times New Roman"/>
          <w:sz w:val="28"/>
          <w:szCs w:val="28"/>
        </w:rPr>
        <w:t>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или об отказе </w:t>
      </w:r>
      <w:r w:rsidR="00132B36">
        <w:rPr>
          <w:rFonts w:ascii="Times New Roman" w:hAnsi="Times New Roman"/>
          <w:sz w:val="28"/>
          <w:szCs w:val="28"/>
        </w:rPr>
        <w:t>в предоставлении муниципальной</w:t>
      </w:r>
      <w:r w:rsidR="007E24A3">
        <w:rPr>
          <w:rFonts w:ascii="Times New Roman" w:hAnsi="Times New Roman"/>
          <w:sz w:val="28"/>
          <w:szCs w:val="28"/>
        </w:rPr>
        <w:t>услуги подписывается</w:t>
      </w:r>
      <w:r w:rsidR="005B5926" w:rsidRPr="00AE658C">
        <w:rPr>
          <w:rFonts w:ascii="Times New Roman" w:hAnsi="Times New Roman"/>
          <w:sz w:val="28"/>
          <w:szCs w:val="28"/>
        </w:rPr>
        <w:t xml:space="preserve"> им, в том числе с использованием усиленной квалифицированной электронной подписи. </w:t>
      </w:r>
    </w:p>
    <w:p w:rsidR="005B5926" w:rsidRPr="00AE658C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3.100</w:t>
      </w:r>
      <w:r w:rsidR="005B5926" w:rsidRPr="00AE658C">
        <w:rPr>
          <w:rFonts w:ascii="Times New Roman" w:hAnsi="Times New Roman"/>
          <w:sz w:val="28"/>
          <w:szCs w:val="28"/>
        </w:rPr>
        <w:t xml:space="preserve">. Срок принятия решения о предоставлении (об отказе в </w:t>
      </w:r>
      <w:r w:rsidR="00132B36">
        <w:rPr>
          <w:rFonts w:ascii="Times New Roman" w:hAnsi="Times New Roman"/>
          <w:sz w:val="28"/>
          <w:szCs w:val="28"/>
        </w:rPr>
        <w:t>предоставл</w:t>
      </w:r>
      <w:r w:rsidR="00132B36">
        <w:rPr>
          <w:rFonts w:ascii="Times New Roman" w:hAnsi="Times New Roman"/>
          <w:sz w:val="28"/>
          <w:szCs w:val="28"/>
        </w:rPr>
        <w:t>е</w:t>
      </w:r>
      <w:r w:rsidR="00132B36">
        <w:rPr>
          <w:rFonts w:ascii="Times New Roman" w:hAnsi="Times New Roman"/>
          <w:sz w:val="28"/>
          <w:szCs w:val="28"/>
        </w:rPr>
        <w:t>нии)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не может превышать </w:t>
      </w:r>
      <w:r w:rsidR="00874D48">
        <w:rPr>
          <w:rFonts w:ascii="Times New Roman" w:hAnsi="Times New Roman"/>
          <w:sz w:val="28"/>
          <w:szCs w:val="28"/>
        </w:rPr>
        <w:t>пять</w:t>
      </w:r>
      <w:r w:rsidR="005B5926" w:rsidRPr="00AE658C">
        <w:rPr>
          <w:rFonts w:ascii="Times New Roman" w:hAnsi="Times New Roman"/>
          <w:sz w:val="28"/>
          <w:szCs w:val="28"/>
        </w:rPr>
        <w:t xml:space="preserve"> рабочих дней со дня рег</w:t>
      </w:r>
      <w:r w:rsidR="005B5926" w:rsidRPr="00AE658C">
        <w:rPr>
          <w:rFonts w:ascii="Times New Roman" w:hAnsi="Times New Roman"/>
          <w:sz w:val="28"/>
          <w:szCs w:val="28"/>
        </w:rPr>
        <w:t>и</w:t>
      </w:r>
      <w:r w:rsidR="005B5926" w:rsidRPr="00AE658C">
        <w:rPr>
          <w:rFonts w:ascii="Times New Roman" w:hAnsi="Times New Roman"/>
          <w:sz w:val="28"/>
          <w:szCs w:val="28"/>
        </w:rPr>
        <w:t>страции заявления и документов, необходимых для</w:t>
      </w:r>
      <w:r w:rsidR="00132B36">
        <w:rPr>
          <w:rFonts w:ascii="Times New Roman" w:hAnsi="Times New Roman"/>
          <w:sz w:val="28"/>
          <w:szCs w:val="28"/>
        </w:rPr>
        <w:t xml:space="preserve"> предоставления муниципал</w:t>
      </w:r>
      <w:r w:rsidR="00132B36">
        <w:rPr>
          <w:rFonts w:ascii="Times New Roman" w:hAnsi="Times New Roman"/>
          <w:sz w:val="28"/>
          <w:szCs w:val="28"/>
        </w:rPr>
        <w:t>ь</w:t>
      </w:r>
      <w:r w:rsidR="00132B36">
        <w:rPr>
          <w:rFonts w:ascii="Times New Roman" w:hAnsi="Times New Roman"/>
          <w:sz w:val="28"/>
          <w:szCs w:val="28"/>
        </w:rPr>
        <w:t>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услуги. </w:t>
      </w:r>
    </w:p>
    <w:p w:rsidR="005B5926" w:rsidRPr="00AE658C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3.101</w:t>
      </w:r>
      <w:r w:rsidR="005B5926" w:rsidRPr="00AE658C">
        <w:rPr>
          <w:rFonts w:ascii="Times New Roman" w:hAnsi="Times New Roman"/>
          <w:sz w:val="28"/>
          <w:szCs w:val="28"/>
        </w:rPr>
        <w:t>. При подаче заявления</w:t>
      </w:r>
      <w:r w:rsidR="003F523F">
        <w:rPr>
          <w:rFonts w:ascii="Times New Roman" w:hAnsi="Times New Roman"/>
          <w:sz w:val="28"/>
          <w:szCs w:val="28"/>
        </w:rPr>
        <w:t xml:space="preserve"> и документов</w:t>
      </w:r>
      <w:r w:rsidR="003F523F" w:rsidRPr="003F523F">
        <w:rPr>
          <w:rFonts w:ascii="Times New Roman" w:hAnsi="Times New Roman"/>
          <w:sz w:val="28"/>
          <w:szCs w:val="28"/>
        </w:rPr>
        <w:t xml:space="preserve">, предусмотренных подпунктами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3F523F" w:rsidRPr="003F523F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3F523F" w:rsidRPr="003F523F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3F523F" w:rsidRPr="003F523F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3F523F" w:rsidRPr="003F523F">
        <w:rPr>
          <w:rFonts w:ascii="Times New Roman" w:hAnsi="Times New Roman"/>
          <w:bCs/>
          <w:sz w:val="28"/>
          <w:szCs w:val="28"/>
        </w:rPr>
        <w:t xml:space="preserve"> пункта 2.8, пунктом 2.9.2</w:t>
      </w:r>
      <w:r w:rsidR="003F523F" w:rsidRPr="003F523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 (в случае, предусмотренном </w:t>
      </w:r>
      <w:hyperlink r:id="rId37" w:history="1">
        <w:r w:rsidR="003F523F" w:rsidRPr="003F523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3F523F"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="003F523F" w:rsidRPr="003F523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3F523F" w:rsidRPr="003F523F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="003F523F" w:rsidRPr="003F523F">
        <w:rPr>
          <w:rFonts w:ascii="Times New Roman" w:hAnsi="Times New Roman"/>
          <w:sz w:val="28"/>
          <w:szCs w:val="28"/>
        </w:rPr>
        <w:t>с</w:t>
      </w:r>
      <w:r w:rsidR="003F523F" w:rsidRPr="003F523F">
        <w:rPr>
          <w:rFonts w:ascii="Times New Roman" w:hAnsi="Times New Roman"/>
          <w:sz w:val="28"/>
          <w:szCs w:val="28"/>
        </w:rPr>
        <w:t>сийской Федерации)</w:t>
      </w:r>
      <w:r w:rsidR="005B5926" w:rsidRPr="003F523F">
        <w:rPr>
          <w:rFonts w:ascii="Times New Roman" w:hAnsi="Times New Roman"/>
          <w:sz w:val="28"/>
          <w:szCs w:val="28"/>
        </w:rPr>
        <w:t xml:space="preserve">, в ходе </w:t>
      </w:r>
      <w:r w:rsidR="005B5926" w:rsidRPr="00AE658C">
        <w:rPr>
          <w:rFonts w:ascii="Times New Roman" w:hAnsi="Times New Roman"/>
          <w:sz w:val="28"/>
          <w:szCs w:val="28"/>
        </w:rPr>
        <w:t xml:space="preserve">личного приема, посредством почтового отправления решение об отказе </w:t>
      </w:r>
      <w:r w:rsidR="00132B36">
        <w:rPr>
          <w:rFonts w:ascii="Times New Roman" w:hAnsi="Times New Roman"/>
          <w:sz w:val="28"/>
          <w:szCs w:val="28"/>
        </w:rPr>
        <w:t xml:space="preserve">в предоставлении </w:t>
      </w:r>
      <w:r w:rsidR="0079533A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выдается заявителю на руки или направляется посредством почтового отправления. </w:t>
      </w:r>
    </w:p>
    <w:p w:rsidR="005B5926" w:rsidRPr="00AE658C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3.102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и </w:t>
      </w:r>
      <w:r w:rsidR="002F7046" w:rsidRPr="002F7046">
        <w:rPr>
          <w:rFonts w:ascii="Times New Roman" w:hAnsi="Times New Roman"/>
          <w:sz w:val="28"/>
          <w:szCs w:val="28"/>
        </w:rPr>
        <w:t xml:space="preserve">документов, предусмотренных подпунктами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2F7046" w:rsidRPr="002F7046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2F7046" w:rsidRPr="002F7046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2F7046" w:rsidRPr="002F7046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2F7046" w:rsidRPr="002F7046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="002F7046" w:rsidRPr="002F7046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38" w:history="1">
        <w:r w:rsidR="002F7046" w:rsidRPr="002F7046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2F7046"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="002F7046" w:rsidRPr="002F7046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2F7046" w:rsidRPr="002F7046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="002F7046" w:rsidRPr="002F7046">
        <w:rPr>
          <w:rFonts w:ascii="Times New Roman" w:hAnsi="Times New Roman"/>
          <w:sz w:val="28"/>
          <w:szCs w:val="28"/>
        </w:rPr>
        <w:t>с</w:t>
      </w:r>
      <w:r w:rsidR="002F7046" w:rsidRPr="002F7046">
        <w:rPr>
          <w:rFonts w:ascii="Times New Roman" w:hAnsi="Times New Roman"/>
          <w:sz w:val="28"/>
          <w:szCs w:val="28"/>
        </w:rPr>
        <w:t xml:space="preserve">сийской Федерации), </w:t>
      </w:r>
      <w:r w:rsidR="005B5926" w:rsidRPr="00AE658C">
        <w:rPr>
          <w:rFonts w:ascii="Times New Roman" w:hAnsi="Times New Roman"/>
          <w:sz w:val="28"/>
          <w:szCs w:val="28"/>
        </w:rPr>
        <w:t xml:space="preserve">посредством </w:t>
      </w:r>
      <w:r w:rsidR="00D91903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5B5926" w:rsidRPr="00AE658C">
        <w:rPr>
          <w:rFonts w:ascii="Times New Roman" w:hAnsi="Times New Roman"/>
          <w:sz w:val="28"/>
          <w:szCs w:val="28"/>
        </w:rPr>
        <w:t xml:space="preserve"> н</w:t>
      </w:r>
      <w:r w:rsidR="005B5926" w:rsidRPr="00AE658C">
        <w:rPr>
          <w:rFonts w:ascii="Times New Roman" w:hAnsi="Times New Roman"/>
          <w:sz w:val="28"/>
          <w:szCs w:val="28"/>
        </w:rPr>
        <w:t>а</w:t>
      </w:r>
      <w:r w:rsidR="005B5926" w:rsidRPr="00AE658C">
        <w:rPr>
          <w:rFonts w:ascii="Times New Roman" w:hAnsi="Times New Roman"/>
          <w:sz w:val="28"/>
          <w:szCs w:val="28"/>
        </w:rPr>
        <w:t xml:space="preserve">правление заявителю решения об отказе </w:t>
      </w:r>
      <w:r w:rsidR="00132B36">
        <w:rPr>
          <w:rFonts w:ascii="Times New Roman" w:hAnsi="Times New Roman"/>
          <w:sz w:val="28"/>
          <w:szCs w:val="28"/>
        </w:rPr>
        <w:t>в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осуществляется в </w:t>
      </w:r>
      <w:r w:rsidR="0051343B">
        <w:rPr>
          <w:rFonts w:ascii="Times New Roman" w:hAnsi="Times New Roman"/>
          <w:sz w:val="28"/>
          <w:szCs w:val="28"/>
        </w:rPr>
        <w:t>личный кабинет заявителя на Едином портале</w:t>
      </w:r>
      <w:r w:rsidR="00D91903">
        <w:rPr>
          <w:rFonts w:ascii="Times New Roman" w:hAnsi="Times New Roman"/>
          <w:sz w:val="28"/>
          <w:szCs w:val="28"/>
        </w:rPr>
        <w:t>,р</w:t>
      </w:r>
      <w:r w:rsidR="0051343B">
        <w:rPr>
          <w:rFonts w:ascii="Times New Roman" w:hAnsi="Times New Roman"/>
          <w:sz w:val="28"/>
          <w:szCs w:val="28"/>
        </w:rPr>
        <w:t>егиональном портале</w:t>
      </w:r>
      <w:r w:rsidR="005B5926"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>Услуга оказана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 xml:space="preserve">). </w:t>
      </w:r>
    </w:p>
    <w:p w:rsidR="005B5926" w:rsidRPr="00AE658C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3.103</w:t>
      </w:r>
      <w:r w:rsidR="005B5926" w:rsidRPr="00AE658C">
        <w:rPr>
          <w:rFonts w:ascii="Times New Roman" w:hAnsi="Times New Roman"/>
          <w:sz w:val="28"/>
          <w:szCs w:val="28"/>
        </w:rPr>
        <w:t>. При подаче заявления и</w:t>
      </w:r>
      <w:r w:rsidR="00C40074" w:rsidRPr="00C40074">
        <w:rPr>
          <w:rFonts w:ascii="Times New Roman" w:hAnsi="Times New Roman"/>
          <w:sz w:val="28"/>
          <w:szCs w:val="28"/>
        </w:rPr>
        <w:t xml:space="preserve"> документов, предусмотренных подпунктами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C40074" w:rsidRPr="00C40074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C40074" w:rsidRPr="00C40074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C40074" w:rsidRPr="00C40074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C40074" w:rsidRPr="00C40074">
        <w:rPr>
          <w:rFonts w:ascii="Times New Roman" w:hAnsi="Times New Roman"/>
          <w:bCs/>
          <w:sz w:val="28"/>
          <w:szCs w:val="28"/>
        </w:rPr>
        <w:t xml:space="preserve"> пункта 2.8, пунктом 2.9.2</w:t>
      </w:r>
      <w:r w:rsidR="00C40074" w:rsidRPr="00C40074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 (в случае, предусмотренном </w:t>
      </w:r>
      <w:hyperlink r:id="rId39" w:history="1">
        <w:r w:rsidR="00C40074" w:rsidRPr="00C40074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C40074"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="00C40074" w:rsidRPr="00C40074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C40074" w:rsidRPr="00C40074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="00C40074" w:rsidRPr="00C40074">
        <w:rPr>
          <w:rFonts w:ascii="Times New Roman" w:hAnsi="Times New Roman"/>
          <w:sz w:val="28"/>
          <w:szCs w:val="28"/>
        </w:rPr>
        <w:t>с</w:t>
      </w:r>
      <w:r w:rsidR="00C40074" w:rsidRPr="00C40074">
        <w:rPr>
          <w:rFonts w:ascii="Times New Roman" w:hAnsi="Times New Roman"/>
          <w:sz w:val="28"/>
          <w:szCs w:val="28"/>
        </w:rPr>
        <w:t>сийской Федерации)</w:t>
      </w:r>
      <w:r w:rsidR="005B5926" w:rsidRPr="00AE658C">
        <w:rPr>
          <w:rFonts w:ascii="Times New Roman" w:hAnsi="Times New Roman"/>
          <w:sz w:val="28"/>
          <w:szCs w:val="28"/>
        </w:rPr>
        <w:t xml:space="preserve">, </w:t>
      </w:r>
      <w:r w:rsidR="008F2229">
        <w:rPr>
          <w:rFonts w:ascii="Times New Roman" w:hAnsi="Times New Roman"/>
          <w:sz w:val="28"/>
          <w:szCs w:val="28"/>
        </w:rPr>
        <w:t>через многофункциональный центр</w:t>
      </w:r>
      <w:r w:rsidR="005B5926" w:rsidRPr="00C40074">
        <w:rPr>
          <w:rFonts w:ascii="Times New Roman" w:hAnsi="Times New Roman"/>
          <w:sz w:val="28"/>
          <w:szCs w:val="28"/>
        </w:rPr>
        <w:t xml:space="preserve"> решение об отказе в</w:t>
      </w:r>
      <w:r w:rsidR="00132B36"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="005B5926" w:rsidRPr="00C40074">
        <w:rPr>
          <w:rFonts w:ascii="Times New Roman" w:hAnsi="Times New Roman"/>
          <w:sz w:val="28"/>
          <w:szCs w:val="28"/>
        </w:rPr>
        <w:t xml:space="preserve">услуги направляется в многофункциональный </w:t>
      </w:r>
      <w:r w:rsidR="005B5926" w:rsidRPr="00AE658C">
        <w:rPr>
          <w:rFonts w:ascii="Times New Roman" w:hAnsi="Times New Roman"/>
          <w:sz w:val="28"/>
          <w:szCs w:val="28"/>
        </w:rPr>
        <w:t xml:space="preserve">центр. </w:t>
      </w:r>
    </w:p>
    <w:p w:rsidR="005B5926" w:rsidRPr="00AE658C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3.104</w:t>
      </w:r>
      <w:r w:rsidR="005B5926" w:rsidRPr="00AE658C">
        <w:rPr>
          <w:rFonts w:ascii="Times New Roman" w:hAnsi="Times New Roman"/>
          <w:sz w:val="28"/>
          <w:szCs w:val="28"/>
        </w:rPr>
        <w:t>. Срок выдачи (направления) заявителю решения об отказе в</w:t>
      </w:r>
      <w:r w:rsidR="00132B36">
        <w:rPr>
          <w:rFonts w:ascii="Times New Roman" w:hAnsi="Times New Roman"/>
          <w:sz w:val="28"/>
          <w:szCs w:val="28"/>
        </w:rPr>
        <w:t xml:space="preserve"> предо</w:t>
      </w:r>
      <w:r w:rsidR="00132B36">
        <w:rPr>
          <w:rFonts w:ascii="Times New Roman" w:hAnsi="Times New Roman"/>
          <w:sz w:val="28"/>
          <w:szCs w:val="28"/>
        </w:rPr>
        <w:t>с</w:t>
      </w:r>
      <w:r w:rsidR="00132B36">
        <w:rPr>
          <w:rFonts w:ascii="Times New Roman" w:hAnsi="Times New Roman"/>
          <w:sz w:val="28"/>
          <w:szCs w:val="28"/>
        </w:rPr>
        <w:t>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исчисляется со дня принятия такого решения и составляет </w:t>
      </w:r>
      <w:r w:rsidR="008F2229">
        <w:rPr>
          <w:rFonts w:ascii="Times New Roman" w:hAnsi="Times New Roman"/>
          <w:sz w:val="28"/>
          <w:szCs w:val="28"/>
        </w:rPr>
        <w:t>один</w:t>
      </w:r>
      <w:r w:rsidR="005B5926" w:rsidRPr="00AE658C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в </w:t>
      </w:r>
      <w:hyperlink r:id="rId40" w:history="1">
        <w:r w:rsidR="005B5926" w:rsidRPr="0023500F">
          <w:rPr>
            <w:rFonts w:ascii="Times New Roman" w:hAnsi="Times New Roman"/>
            <w:sz w:val="28"/>
            <w:szCs w:val="28"/>
          </w:rPr>
          <w:t xml:space="preserve">пункте </w:t>
        </w:r>
        <w:r w:rsidR="0023500F">
          <w:rPr>
            <w:rFonts w:ascii="Times New Roman" w:hAnsi="Times New Roman"/>
            <w:sz w:val="28"/>
            <w:szCs w:val="28"/>
          </w:rPr>
          <w:t>2.</w:t>
        </w:r>
        <w:r w:rsidR="005B5926" w:rsidRPr="0023500F">
          <w:rPr>
            <w:rFonts w:ascii="Times New Roman" w:hAnsi="Times New Roman"/>
            <w:sz w:val="28"/>
            <w:szCs w:val="28"/>
          </w:rPr>
          <w:t>14</w:t>
        </w:r>
      </w:hyperlink>
      <w:r w:rsidR="005B5926"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Предостав</w:t>
      </w:r>
      <w:r w:rsidR="00132B36">
        <w:rPr>
          <w:rFonts w:ascii="Times New Roman" w:hAnsi="Times New Roman"/>
          <w:b/>
          <w:bCs/>
          <w:sz w:val="28"/>
          <w:szCs w:val="28"/>
        </w:rPr>
        <w:t xml:space="preserve">ление результата муниципальной </w:t>
      </w:r>
      <w:r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lastRenderedPageBreak/>
        <w:t xml:space="preserve">  </w:t>
      </w:r>
      <w:r w:rsidR="005C180A">
        <w:rPr>
          <w:rFonts w:ascii="Times New Roman" w:hAnsi="Times New Roman"/>
          <w:sz w:val="28"/>
          <w:szCs w:val="28"/>
        </w:rPr>
        <w:t>3.105</w:t>
      </w:r>
      <w:r w:rsidRPr="00AE658C">
        <w:rPr>
          <w:rFonts w:ascii="Times New Roman" w:hAnsi="Times New Roman"/>
          <w:sz w:val="28"/>
          <w:szCs w:val="28"/>
        </w:rPr>
        <w:t xml:space="preserve">. Основанием для начала выполнения административной процедуры является подписание </w:t>
      </w:r>
      <w:r w:rsidR="00110B98">
        <w:rPr>
          <w:rFonts w:ascii="Times New Roman" w:hAnsi="Times New Roman"/>
          <w:sz w:val="28"/>
          <w:szCs w:val="28"/>
        </w:rPr>
        <w:t>Главой Венгеровского района</w:t>
      </w:r>
      <w:r w:rsidRPr="00AE658C">
        <w:rPr>
          <w:rFonts w:ascii="Times New Roman" w:hAnsi="Times New Roman"/>
          <w:sz w:val="28"/>
          <w:szCs w:val="28"/>
        </w:rPr>
        <w:t xml:space="preserve"> разрешения на ввод объекта в эксплуатацию с внесенными изменениями. </w:t>
      </w:r>
    </w:p>
    <w:p w:rsidR="005B5926" w:rsidRPr="00AE658C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3.106</w:t>
      </w:r>
      <w:r w:rsidR="005B5926" w:rsidRPr="00AE658C">
        <w:rPr>
          <w:rFonts w:ascii="Times New Roman" w:hAnsi="Times New Roman"/>
          <w:sz w:val="28"/>
          <w:szCs w:val="28"/>
        </w:rPr>
        <w:t>. Заявитель по его выбору вправе получить результат</w:t>
      </w:r>
      <w:r w:rsidR="00110B98">
        <w:rPr>
          <w:rFonts w:ascii="Times New Roman" w:hAnsi="Times New Roman"/>
          <w:sz w:val="28"/>
          <w:szCs w:val="28"/>
        </w:rPr>
        <w:t xml:space="preserve"> предоставления </w:t>
      </w:r>
      <w:r w:rsidR="0079533A">
        <w:rPr>
          <w:rFonts w:ascii="Times New Roman" w:hAnsi="Times New Roman"/>
          <w:sz w:val="28"/>
          <w:szCs w:val="28"/>
        </w:rPr>
        <w:t>муници</w:t>
      </w:r>
      <w:r w:rsidR="00110B98">
        <w:rPr>
          <w:rFonts w:ascii="Times New Roman" w:hAnsi="Times New Roman"/>
          <w:sz w:val="28"/>
          <w:szCs w:val="28"/>
        </w:rPr>
        <w:t>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независимо от его места жительства или места пребывания либо места нахождения (для юридических лиц) одним из следующих способов: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1) на бумажном носителе;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в форме электронного документа, подписанного с использованием ус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ленной квалифицированной электронной подписи </w:t>
      </w:r>
      <w:r w:rsidR="00110B98">
        <w:rPr>
          <w:rFonts w:ascii="Times New Roman" w:hAnsi="Times New Roman"/>
          <w:sz w:val="28"/>
          <w:szCs w:val="28"/>
        </w:rPr>
        <w:t xml:space="preserve">Главы Венгеровского района  </w:t>
      </w:r>
      <w:r w:rsidR="00EB5E59">
        <w:rPr>
          <w:rFonts w:ascii="Times New Roman" w:hAnsi="Times New Roman"/>
          <w:sz w:val="28"/>
          <w:szCs w:val="28"/>
        </w:rPr>
        <w:t>3.107</w:t>
      </w:r>
      <w:r w:rsidRPr="00AE658C">
        <w:rPr>
          <w:rFonts w:ascii="Times New Roman" w:hAnsi="Times New Roman"/>
          <w:sz w:val="28"/>
          <w:szCs w:val="28"/>
        </w:rPr>
        <w:t xml:space="preserve">. Должностным лицом, ответственным за выполнение административной процедуры, является должностное лицо структурного подразделения </w:t>
      </w:r>
      <w:r w:rsidR="00110B98">
        <w:rPr>
          <w:rFonts w:ascii="Times New Roman" w:hAnsi="Times New Roman"/>
          <w:sz w:val="28"/>
          <w:szCs w:val="28"/>
        </w:rPr>
        <w:t>Админис</w:t>
      </w:r>
      <w:r w:rsidR="00110B98">
        <w:rPr>
          <w:rFonts w:ascii="Times New Roman" w:hAnsi="Times New Roman"/>
          <w:sz w:val="28"/>
          <w:szCs w:val="28"/>
        </w:rPr>
        <w:t>т</w:t>
      </w:r>
      <w:r w:rsidR="00110B98">
        <w:rPr>
          <w:rFonts w:ascii="Times New Roman" w:hAnsi="Times New Roman"/>
          <w:sz w:val="28"/>
          <w:szCs w:val="28"/>
        </w:rPr>
        <w:t>рации</w:t>
      </w:r>
      <w:r w:rsidRPr="00AE658C">
        <w:rPr>
          <w:rFonts w:ascii="Times New Roman" w:hAnsi="Times New Roman"/>
          <w:sz w:val="28"/>
          <w:szCs w:val="28"/>
        </w:rPr>
        <w:t xml:space="preserve">, ответственного за делопроизводство. </w:t>
      </w:r>
    </w:p>
    <w:p w:rsidR="005B5926" w:rsidRPr="00AE658C" w:rsidRDefault="00EB5E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3.108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и </w:t>
      </w:r>
      <w:r w:rsidR="005A0EA1" w:rsidRPr="005A0EA1">
        <w:rPr>
          <w:rFonts w:ascii="Times New Roman" w:hAnsi="Times New Roman"/>
          <w:sz w:val="28"/>
          <w:szCs w:val="28"/>
        </w:rPr>
        <w:t xml:space="preserve">документов, предусмотренных подпунктами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5A0EA1" w:rsidRPr="005A0EA1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5A0EA1" w:rsidRPr="005A0EA1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5A0EA1" w:rsidRPr="005A0EA1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5A0EA1" w:rsidRPr="005A0EA1">
        <w:rPr>
          <w:rFonts w:ascii="Times New Roman" w:hAnsi="Times New Roman"/>
          <w:bCs/>
          <w:sz w:val="28"/>
          <w:szCs w:val="28"/>
        </w:rPr>
        <w:t xml:space="preserve"> пункта 2.8, пунктом 2.9.2</w:t>
      </w:r>
      <w:r w:rsidR="005A0EA1" w:rsidRPr="005A0EA1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 (в случае, предусмотренном </w:t>
      </w:r>
      <w:hyperlink r:id="rId41" w:history="1">
        <w:r w:rsidR="005A0EA1" w:rsidRPr="005A0EA1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5.2 статьи 55</w:t>
        </w:r>
      </w:hyperlink>
      <w:r w:rsidR="005A0EA1" w:rsidRPr="005A0EA1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="005A0EA1" w:rsidRPr="005A0EA1">
        <w:rPr>
          <w:rFonts w:ascii="Times New Roman" w:hAnsi="Times New Roman"/>
          <w:sz w:val="28"/>
          <w:szCs w:val="28"/>
        </w:rPr>
        <w:t>с</w:t>
      </w:r>
      <w:r w:rsidR="005A0EA1" w:rsidRPr="005A0EA1">
        <w:rPr>
          <w:rFonts w:ascii="Times New Roman" w:hAnsi="Times New Roman"/>
          <w:sz w:val="28"/>
          <w:szCs w:val="28"/>
        </w:rPr>
        <w:t>сийской Федерации),</w:t>
      </w:r>
      <w:r w:rsidR="005B5926" w:rsidRPr="005A0EA1">
        <w:rPr>
          <w:rFonts w:ascii="Times New Roman" w:hAnsi="Times New Roman"/>
          <w:sz w:val="28"/>
          <w:szCs w:val="28"/>
        </w:rPr>
        <w:t xml:space="preserve">в ходе личного </w:t>
      </w:r>
      <w:r w:rsidR="005B5926" w:rsidRPr="00AE658C">
        <w:rPr>
          <w:rFonts w:ascii="Times New Roman" w:hAnsi="Times New Roman"/>
          <w:sz w:val="28"/>
          <w:szCs w:val="28"/>
        </w:rPr>
        <w:t xml:space="preserve">приема, посредством почтового отправления разрешение на ввод объекта в эксплуатацию с внесенными изменениями выдается заявителю на руки или направляется посредством почтового отправления. </w:t>
      </w:r>
    </w:p>
    <w:p w:rsidR="005B5926" w:rsidRPr="00AE658C" w:rsidRDefault="00EB5E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3.109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и </w:t>
      </w:r>
      <w:r w:rsidR="0014674D" w:rsidRPr="0014674D">
        <w:rPr>
          <w:rFonts w:ascii="Times New Roman" w:hAnsi="Times New Roman"/>
          <w:sz w:val="28"/>
          <w:szCs w:val="28"/>
        </w:rPr>
        <w:t xml:space="preserve">документов, предусмотренных подпунктами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4674D" w:rsidRPr="0014674D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4674D" w:rsidRPr="0014674D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4674D" w:rsidRPr="0014674D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4674D" w:rsidRPr="0014674D">
        <w:rPr>
          <w:rFonts w:ascii="Times New Roman" w:hAnsi="Times New Roman"/>
          <w:bCs/>
          <w:sz w:val="28"/>
          <w:szCs w:val="28"/>
        </w:rPr>
        <w:t xml:space="preserve"> пункта 2.8, пунктом 2.9.2</w:t>
      </w:r>
      <w:r w:rsidR="0014674D" w:rsidRPr="0014674D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 (в случае, предусмотренном </w:t>
      </w:r>
      <w:hyperlink r:id="rId42" w:history="1">
        <w:r w:rsidR="0014674D" w:rsidRPr="0014674D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5.2 статьи 55</w:t>
        </w:r>
      </w:hyperlink>
      <w:r w:rsidR="0014674D" w:rsidRPr="0014674D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="0014674D" w:rsidRPr="0014674D">
        <w:rPr>
          <w:rFonts w:ascii="Times New Roman" w:hAnsi="Times New Roman"/>
          <w:sz w:val="28"/>
          <w:szCs w:val="28"/>
        </w:rPr>
        <w:t>с</w:t>
      </w:r>
      <w:r w:rsidR="0014674D" w:rsidRPr="0014674D">
        <w:rPr>
          <w:rFonts w:ascii="Times New Roman" w:hAnsi="Times New Roman"/>
          <w:sz w:val="28"/>
          <w:szCs w:val="28"/>
        </w:rPr>
        <w:t>сийской Федерации)</w:t>
      </w:r>
      <w:r w:rsidR="0014674D">
        <w:rPr>
          <w:rFonts w:ascii="Times New Roman" w:hAnsi="Times New Roman"/>
          <w:sz w:val="28"/>
          <w:szCs w:val="28"/>
        </w:rPr>
        <w:t xml:space="preserve">, </w:t>
      </w:r>
      <w:r w:rsidR="005B5926" w:rsidRPr="00AE658C">
        <w:rPr>
          <w:rFonts w:ascii="Times New Roman" w:hAnsi="Times New Roman"/>
          <w:sz w:val="28"/>
          <w:szCs w:val="28"/>
        </w:rPr>
        <w:t xml:space="preserve">посредством </w:t>
      </w:r>
      <w:r w:rsidR="00D91903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5B5926" w:rsidRPr="00AE658C">
        <w:rPr>
          <w:rFonts w:ascii="Times New Roman" w:hAnsi="Times New Roman"/>
          <w:sz w:val="28"/>
          <w:szCs w:val="28"/>
        </w:rPr>
        <w:t xml:space="preserve"> н</w:t>
      </w:r>
      <w:r w:rsidR="005B5926" w:rsidRPr="00AE658C">
        <w:rPr>
          <w:rFonts w:ascii="Times New Roman" w:hAnsi="Times New Roman"/>
          <w:sz w:val="28"/>
          <w:szCs w:val="28"/>
        </w:rPr>
        <w:t>а</w:t>
      </w:r>
      <w:r w:rsidR="005B5926" w:rsidRPr="00AE658C">
        <w:rPr>
          <w:rFonts w:ascii="Times New Roman" w:hAnsi="Times New Roman"/>
          <w:sz w:val="28"/>
          <w:szCs w:val="28"/>
        </w:rPr>
        <w:t xml:space="preserve">правление заявителю разрешения на ввод объекта в эксплуатацию с внесенными изменениями осуществляется в </w:t>
      </w:r>
      <w:r w:rsidR="00D944C2">
        <w:rPr>
          <w:rFonts w:ascii="Times New Roman" w:hAnsi="Times New Roman"/>
          <w:sz w:val="28"/>
          <w:szCs w:val="28"/>
        </w:rPr>
        <w:t xml:space="preserve">личный кабинет заявителя на </w:t>
      </w:r>
      <w:r w:rsidR="00D91903">
        <w:rPr>
          <w:rFonts w:ascii="Times New Roman" w:hAnsi="Times New Roman"/>
          <w:sz w:val="28"/>
          <w:szCs w:val="28"/>
        </w:rPr>
        <w:t xml:space="preserve">Едином </w:t>
      </w:r>
      <w:r w:rsidR="00D944C2">
        <w:rPr>
          <w:rFonts w:ascii="Times New Roman" w:hAnsi="Times New Roman"/>
          <w:sz w:val="28"/>
          <w:szCs w:val="28"/>
        </w:rPr>
        <w:t>портал</w:t>
      </w:r>
      <w:r w:rsidR="00D91903">
        <w:rPr>
          <w:rFonts w:ascii="Times New Roman" w:hAnsi="Times New Roman"/>
          <w:sz w:val="28"/>
          <w:szCs w:val="28"/>
        </w:rPr>
        <w:t>е, р</w:t>
      </w:r>
      <w:r w:rsidR="00D944C2">
        <w:rPr>
          <w:rFonts w:ascii="Times New Roman" w:hAnsi="Times New Roman"/>
          <w:sz w:val="28"/>
          <w:szCs w:val="28"/>
        </w:rPr>
        <w:t>е</w:t>
      </w:r>
      <w:r w:rsidR="00D944C2">
        <w:rPr>
          <w:rFonts w:ascii="Times New Roman" w:hAnsi="Times New Roman"/>
          <w:sz w:val="28"/>
          <w:szCs w:val="28"/>
        </w:rPr>
        <w:t>гиональн</w:t>
      </w:r>
      <w:r w:rsidR="00D91903">
        <w:rPr>
          <w:rFonts w:ascii="Times New Roman" w:hAnsi="Times New Roman"/>
          <w:sz w:val="28"/>
          <w:szCs w:val="28"/>
        </w:rPr>
        <w:t>ом</w:t>
      </w:r>
      <w:r w:rsidR="00D944C2">
        <w:rPr>
          <w:rFonts w:ascii="Times New Roman" w:hAnsi="Times New Roman"/>
          <w:sz w:val="28"/>
          <w:szCs w:val="28"/>
        </w:rPr>
        <w:t xml:space="preserve"> портал</w:t>
      </w:r>
      <w:r w:rsidR="00D91903">
        <w:rPr>
          <w:rFonts w:ascii="Times New Roman" w:hAnsi="Times New Roman"/>
          <w:sz w:val="28"/>
          <w:szCs w:val="28"/>
        </w:rPr>
        <w:t>е</w:t>
      </w:r>
      <w:r w:rsidR="005B5926"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>Услуга оказана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 xml:space="preserve">). </w:t>
      </w:r>
    </w:p>
    <w:p w:rsidR="005B5926" w:rsidRPr="00AE658C" w:rsidRDefault="00EB5E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3.110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и </w:t>
      </w:r>
      <w:r w:rsidR="0014674D" w:rsidRPr="0014674D">
        <w:rPr>
          <w:rFonts w:ascii="Times New Roman" w:hAnsi="Times New Roman"/>
          <w:sz w:val="28"/>
          <w:szCs w:val="28"/>
        </w:rPr>
        <w:t xml:space="preserve">документов, предусмотренных подпунктами 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4674D" w:rsidRPr="0014674D">
        <w:rPr>
          <w:rFonts w:ascii="Times New Roman" w:hAnsi="Times New Roman"/>
          <w:bCs/>
          <w:sz w:val="28"/>
          <w:szCs w:val="28"/>
        </w:rPr>
        <w:t>г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4674D" w:rsidRPr="0014674D">
        <w:rPr>
          <w:rFonts w:ascii="Times New Roman" w:hAnsi="Times New Roman"/>
          <w:bCs/>
          <w:sz w:val="28"/>
          <w:szCs w:val="28"/>
        </w:rPr>
        <w:t>-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4674D" w:rsidRPr="0014674D">
        <w:rPr>
          <w:rFonts w:ascii="Times New Roman" w:hAnsi="Times New Roman"/>
          <w:bCs/>
          <w:sz w:val="28"/>
          <w:szCs w:val="28"/>
        </w:rPr>
        <w:t>д</w:t>
      </w:r>
      <w:r w:rsidR="00CF6E5B">
        <w:rPr>
          <w:rFonts w:ascii="Times New Roman" w:hAnsi="Times New Roman"/>
          <w:bCs/>
          <w:sz w:val="28"/>
          <w:szCs w:val="28"/>
        </w:rPr>
        <w:t>"</w:t>
      </w:r>
      <w:r w:rsidR="0014674D" w:rsidRPr="0014674D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="0014674D" w:rsidRPr="0014674D">
        <w:rPr>
          <w:rFonts w:ascii="Times New Roman" w:hAnsi="Times New Roman"/>
          <w:sz w:val="28"/>
          <w:szCs w:val="28"/>
        </w:rPr>
        <w:t xml:space="preserve">  настоящего Административного регламента (в случае, предусмотренном </w:t>
      </w:r>
      <w:hyperlink r:id="rId43" w:history="1">
        <w:r w:rsidR="0014674D" w:rsidRPr="0014674D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5.2 статьи 55</w:t>
        </w:r>
      </w:hyperlink>
      <w:r w:rsidR="0014674D" w:rsidRPr="0014674D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="0014674D" w:rsidRPr="0014674D">
        <w:rPr>
          <w:rFonts w:ascii="Times New Roman" w:hAnsi="Times New Roman"/>
          <w:sz w:val="28"/>
          <w:szCs w:val="28"/>
        </w:rPr>
        <w:t>с</w:t>
      </w:r>
      <w:r w:rsidR="0014674D" w:rsidRPr="0014674D">
        <w:rPr>
          <w:rFonts w:ascii="Times New Roman" w:hAnsi="Times New Roman"/>
          <w:sz w:val="28"/>
          <w:szCs w:val="28"/>
        </w:rPr>
        <w:t xml:space="preserve">сийской Федерации), </w:t>
      </w:r>
      <w:r w:rsidR="005B5926" w:rsidRPr="00AE658C">
        <w:rPr>
          <w:rFonts w:ascii="Times New Roman" w:hAnsi="Times New Roman"/>
          <w:sz w:val="28"/>
          <w:szCs w:val="28"/>
        </w:rPr>
        <w:t xml:space="preserve">способом, </w:t>
      </w:r>
      <w:r w:rsidR="005B5926" w:rsidRPr="0014674D">
        <w:rPr>
          <w:rFonts w:ascii="Times New Roman" w:hAnsi="Times New Roman"/>
          <w:sz w:val="28"/>
          <w:szCs w:val="28"/>
        </w:rPr>
        <w:t xml:space="preserve">указанным в </w:t>
      </w:r>
      <w:hyperlink r:id="rId44" w:history="1">
        <w:r w:rsidR="0014674D" w:rsidRPr="0014674D">
          <w:rPr>
            <w:rFonts w:ascii="Times New Roman" w:hAnsi="Times New Roman"/>
            <w:sz w:val="28"/>
            <w:szCs w:val="28"/>
          </w:rPr>
          <w:t xml:space="preserve">подпункте </w:t>
        </w:r>
        <w:r w:rsidR="00CF6E5B">
          <w:rPr>
            <w:rFonts w:ascii="Times New Roman" w:hAnsi="Times New Roman"/>
            <w:sz w:val="28"/>
            <w:szCs w:val="28"/>
          </w:rPr>
          <w:t>"</w:t>
        </w:r>
        <w:r w:rsidR="0014674D" w:rsidRPr="0014674D">
          <w:rPr>
            <w:rFonts w:ascii="Times New Roman" w:hAnsi="Times New Roman"/>
            <w:sz w:val="28"/>
            <w:szCs w:val="28"/>
          </w:rPr>
          <w:t>в</w:t>
        </w:r>
        <w:r w:rsidR="00CF6E5B">
          <w:rPr>
            <w:rFonts w:ascii="Times New Roman" w:hAnsi="Times New Roman"/>
            <w:sz w:val="28"/>
            <w:szCs w:val="28"/>
          </w:rPr>
          <w:t>"</w:t>
        </w:r>
        <w:r w:rsidR="005B5926" w:rsidRPr="0014674D">
          <w:rPr>
            <w:rFonts w:ascii="Times New Roman" w:hAnsi="Times New Roman"/>
            <w:sz w:val="28"/>
            <w:szCs w:val="28"/>
          </w:rPr>
          <w:t xml:space="preserve"> пункта 2</w:t>
        </w:r>
        <w:r w:rsidR="0014674D" w:rsidRPr="0014674D">
          <w:rPr>
            <w:rFonts w:ascii="Times New Roman" w:hAnsi="Times New Roman"/>
            <w:sz w:val="28"/>
            <w:szCs w:val="28"/>
          </w:rPr>
          <w:t>.14</w:t>
        </w:r>
      </w:hyperlink>
      <w:r w:rsidR="005B5926" w:rsidRPr="0014674D">
        <w:rPr>
          <w:rFonts w:ascii="Times New Roman" w:hAnsi="Times New Roman"/>
          <w:sz w:val="28"/>
          <w:szCs w:val="28"/>
        </w:rPr>
        <w:t xml:space="preserve"> настоящ</w:t>
      </w:r>
      <w:r w:rsidR="005B5926" w:rsidRPr="0014674D">
        <w:rPr>
          <w:rFonts w:ascii="Times New Roman" w:hAnsi="Times New Roman"/>
          <w:sz w:val="28"/>
          <w:szCs w:val="28"/>
        </w:rPr>
        <w:t>е</w:t>
      </w:r>
      <w:r w:rsidR="005B5926" w:rsidRPr="0014674D">
        <w:rPr>
          <w:rFonts w:ascii="Times New Roman" w:hAnsi="Times New Roman"/>
          <w:sz w:val="28"/>
          <w:szCs w:val="28"/>
        </w:rPr>
        <w:t xml:space="preserve">го Административного регламента, разрешение на </w:t>
      </w:r>
      <w:r w:rsidR="005B5926" w:rsidRPr="00AE658C">
        <w:rPr>
          <w:rFonts w:ascii="Times New Roman" w:hAnsi="Times New Roman"/>
          <w:sz w:val="28"/>
          <w:szCs w:val="28"/>
        </w:rPr>
        <w:t xml:space="preserve">ввод объекта в эксплуатацию с внесенными изменениями направляется в многофункциональный центр. </w:t>
      </w:r>
    </w:p>
    <w:p w:rsidR="005B5926" w:rsidRPr="00AE658C" w:rsidRDefault="00EB5E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3.111</w:t>
      </w:r>
      <w:r w:rsidR="005B5926" w:rsidRPr="00AE658C">
        <w:rPr>
          <w:rFonts w:ascii="Times New Roman" w:hAnsi="Times New Roman"/>
          <w:sz w:val="28"/>
          <w:szCs w:val="28"/>
        </w:rPr>
        <w:t>. Срок предоставления заяви</w:t>
      </w:r>
      <w:r w:rsidR="00110B98">
        <w:rPr>
          <w:rFonts w:ascii="Times New Roman" w:hAnsi="Times New Roman"/>
          <w:sz w:val="28"/>
          <w:szCs w:val="28"/>
        </w:rPr>
        <w:t>телю результата 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и</w:t>
      </w:r>
      <w:r w:rsidR="005B5926" w:rsidRPr="00AE658C">
        <w:rPr>
          <w:rFonts w:ascii="Times New Roman" w:hAnsi="Times New Roman"/>
          <w:sz w:val="28"/>
          <w:szCs w:val="28"/>
        </w:rPr>
        <w:t>с</w:t>
      </w:r>
      <w:r w:rsidR="005B5926" w:rsidRPr="00AE658C">
        <w:rPr>
          <w:rFonts w:ascii="Times New Roman" w:hAnsi="Times New Roman"/>
          <w:sz w:val="28"/>
          <w:szCs w:val="28"/>
        </w:rPr>
        <w:t>числяется со дня принятия решения о внесении изменений в разрешение на ввод объекта в эксплуатацию и составляет 1 рабочий день, но не превышает срок, у</w:t>
      </w:r>
      <w:r w:rsidR="005B5926" w:rsidRPr="00AE658C">
        <w:rPr>
          <w:rFonts w:ascii="Times New Roman" w:hAnsi="Times New Roman"/>
          <w:sz w:val="28"/>
          <w:szCs w:val="28"/>
        </w:rPr>
        <w:t>с</w:t>
      </w:r>
      <w:r w:rsidR="005B5926" w:rsidRPr="00AE658C">
        <w:rPr>
          <w:rFonts w:ascii="Times New Roman" w:hAnsi="Times New Roman"/>
          <w:sz w:val="28"/>
          <w:szCs w:val="28"/>
        </w:rPr>
        <w:t xml:space="preserve">тановленный </w:t>
      </w:r>
      <w:r w:rsidR="005B5926" w:rsidRPr="00EB1888">
        <w:rPr>
          <w:rFonts w:ascii="Times New Roman" w:hAnsi="Times New Roman"/>
          <w:sz w:val="28"/>
          <w:szCs w:val="28"/>
        </w:rPr>
        <w:t xml:space="preserve">в </w:t>
      </w:r>
      <w:hyperlink r:id="rId45" w:history="1">
        <w:r w:rsidR="005B5926" w:rsidRPr="00EB1888">
          <w:rPr>
            <w:rFonts w:ascii="Times New Roman" w:hAnsi="Times New Roman"/>
            <w:sz w:val="28"/>
            <w:szCs w:val="28"/>
          </w:rPr>
          <w:t xml:space="preserve">пункте </w:t>
        </w:r>
        <w:r w:rsidR="00EB1888" w:rsidRPr="00EB1888">
          <w:rPr>
            <w:rFonts w:ascii="Times New Roman" w:hAnsi="Times New Roman"/>
            <w:sz w:val="28"/>
            <w:szCs w:val="28"/>
          </w:rPr>
          <w:t>2.</w:t>
        </w:r>
        <w:r w:rsidR="005B5926" w:rsidRPr="00EB1888">
          <w:rPr>
            <w:rFonts w:ascii="Times New Roman" w:hAnsi="Times New Roman"/>
            <w:sz w:val="28"/>
            <w:szCs w:val="28"/>
          </w:rPr>
          <w:t>14</w:t>
        </w:r>
      </w:hyperlink>
      <w:r w:rsidR="005B5926" w:rsidRPr="00EB1888">
        <w:rPr>
          <w:rFonts w:ascii="Times New Roman" w:hAnsi="Times New Roman"/>
          <w:sz w:val="28"/>
          <w:szCs w:val="28"/>
        </w:rPr>
        <w:t xml:space="preserve"> настоящего </w:t>
      </w:r>
      <w:r w:rsidR="005B5926" w:rsidRPr="00AE658C">
        <w:rPr>
          <w:rFonts w:ascii="Times New Roman" w:hAnsi="Times New Roman"/>
          <w:sz w:val="28"/>
          <w:szCs w:val="28"/>
        </w:rPr>
        <w:t xml:space="preserve">Административного регламента.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227C1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227C16" w:rsidRPr="00AE658C">
        <w:rPr>
          <w:rFonts w:ascii="Times New Roman" w:hAnsi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227C16" w:rsidRPr="00AE658C" w:rsidRDefault="00227C1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D46E31">
        <w:rPr>
          <w:rFonts w:ascii="Times New Roman" w:hAnsi="Times New Roman"/>
          <w:sz w:val="28"/>
          <w:szCs w:val="28"/>
        </w:rPr>
        <w:t>3.112</w:t>
      </w:r>
      <w:r w:rsidRPr="00AE658C">
        <w:rPr>
          <w:rFonts w:ascii="Times New Roman" w:hAnsi="Times New Roman"/>
          <w:sz w:val="28"/>
          <w:szCs w:val="28"/>
        </w:rPr>
        <w:t>. Получение дополнительных сведений от заявителя не предусмотр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но. </w:t>
      </w:r>
    </w:p>
    <w:p w:rsidR="00227C16" w:rsidRPr="00AE658C" w:rsidRDefault="00227C1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227C16" w:rsidRPr="00AE658C" w:rsidRDefault="00227C1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Максимальный сро</w:t>
      </w:r>
      <w:r w:rsidR="00110B98">
        <w:rPr>
          <w:rFonts w:ascii="Times New Roman" w:hAnsi="Times New Roman"/>
          <w:b/>
          <w:bCs/>
          <w:sz w:val="28"/>
          <w:szCs w:val="28"/>
        </w:rPr>
        <w:t>к предоставления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874D48" w:rsidRDefault="00227C1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D46E31">
        <w:rPr>
          <w:rFonts w:ascii="Times New Roman" w:hAnsi="Times New Roman"/>
          <w:sz w:val="28"/>
          <w:szCs w:val="28"/>
        </w:rPr>
        <w:t>3.11</w:t>
      </w:r>
      <w:r w:rsidRPr="00AE658C">
        <w:rPr>
          <w:rFonts w:ascii="Times New Roman" w:hAnsi="Times New Roman"/>
          <w:sz w:val="28"/>
          <w:szCs w:val="28"/>
        </w:rPr>
        <w:t>3. Срок</w:t>
      </w:r>
      <w:r w:rsidR="00110B98"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указан в </w:t>
      </w:r>
      <w:hyperlink r:id="rId46" w:history="1">
        <w:r w:rsidRPr="00D53699">
          <w:rPr>
            <w:rFonts w:ascii="Times New Roman" w:hAnsi="Times New Roman"/>
            <w:sz w:val="28"/>
            <w:szCs w:val="28"/>
          </w:rPr>
          <w:t>2.14</w:t>
        </w:r>
      </w:hyperlink>
      <w:r w:rsidRPr="00AE658C">
        <w:rPr>
          <w:rFonts w:ascii="Times New Roman" w:hAnsi="Times New Roman"/>
          <w:sz w:val="28"/>
          <w:szCs w:val="28"/>
        </w:rPr>
        <w:t xml:space="preserve"> настоящ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>го Административного регламента.</w:t>
      </w:r>
    </w:p>
    <w:p w:rsidR="00874D48" w:rsidRDefault="00874D4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74D48" w:rsidRPr="000171D4" w:rsidRDefault="00874D48" w:rsidP="00874D4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>Порядок оставления запроса заявителя о пр</w:t>
      </w:r>
      <w:r w:rsidR="00110B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едоставлении 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муниц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пальной услуги без рассмотрения (при необходимости)</w:t>
      </w:r>
    </w:p>
    <w:p w:rsidR="00874D48" w:rsidRPr="000171D4" w:rsidRDefault="00874D48" w:rsidP="00874D48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3.113.1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. Порядок 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заявления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без рассмотрения (при необходим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>сти) указан в пункте 2.</w:t>
      </w:r>
      <w:r>
        <w:rPr>
          <w:rFonts w:ascii="Times New Roman" w:hAnsi="Times New Roman"/>
          <w:color w:val="000000" w:themeColor="text1"/>
          <w:sz w:val="28"/>
          <w:szCs w:val="28"/>
        </w:rPr>
        <w:t>31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Вариант 4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D46E31">
        <w:rPr>
          <w:rFonts w:ascii="Times New Roman" w:hAnsi="Times New Roman"/>
          <w:sz w:val="28"/>
          <w:szCs w:val="28"/>
        </w:rPr>
        <w:t>3.114</w:t>
      </w:r>
      <w:r w:rsidRPr="00AE658C">
        <w:rPr>
          <w:rFonts w:ascii="Times New Roman" w:hAnsi="Times New Roman"/>
          <w:sz w:val="28"/>
          <w:szCs w:val="28"/>
        </w:rPr>
        <w:t>. Результат</w:t>
      </w:r>
      <w:r w:rsidR="001F554B">
        <w:rPr>
          <w:rFonts w:ascii="Times New Roman" w:hAnsi="Times New Roman"/>
          <w:sz w:val="28"/>
          <w:szCs w:val="28"/>
        </w:rPr>
        <w:t>ом</w:t>
      </w:r>
      <w:r w:rsidRPr="00AE658C">
        <w:rPr>
          <w:rFonts w:ascii="Times New Roman" w:hAnsi="Times New Roman"/>
          <w:sz w:val="28"/>
          <w:szCs w:val="28"/>
        </w:rPr>
        <w:t xml:space="preserve"> предоставлени</w:t>
      </w:r>
      <w:r w:rsidR="00110B98">
        <w:rPr>
          <w:rFonts w:ascii="Times New Roman" w:hAnsi="Times New Roman"/>
          <w:sz w:val="28"/>
          <w:szCs w:val="28"/>
        </w:rPr>
        <w:t>я муниципальной</w:t>
      </w:r>
      <w:r w:rsidR="001F554B">
        <w:rPr>
          <w:rFonts w:ascii="Times New Roman" w:hAnsi="Times New Roman"/>
          <w:sz w:val="28"/>
          <w:szCs w:val="28"/>
        </w:rPr>
        <w:t>услуги</w:t>
      </w:r>
      <w:r w:rsidR="009D1754">
        <w:rPr>
          <w:rFonts w:ascii="Times New Roman" w:hAnsi="Times New Roman"/>
          <w:sz w:val="28"/>
          <w:szCs w:val="28"/>
        </w:rPr>
        <w:t xml:space="preserve"> является и</w:t>
      </w:r>
      <w:r w:rsidR="009D1754">
        <w:rPr>
          <w:rFonts w:ascii="Times New Roman" w:hAnsi="Times New Roman"/>
          <w:sz w:val="28"/>
          <w:szCs w:val="28"/>
        </w:rPr>
        <w:t>с</w:t>
      </w:r>
      <w:r w:rsidR="009D1754">
        <w:rPr>
          <w:rFonts w:ascii="Times New Roman" w:hAnsi="Times New Roman"/>
          <w:sz w:val="28"/>
          <w:szCs w:val="28"/>
        </w:rPr>
        <w:t>правленный документ, указанный</w:t>
      </w:r>
      <w:r w:rsidR="001F554B">
        <w:rPr>
          <w:rFonts w:ascii="Times New Roman" w:hAnsi="Times New Roman"/>
          <w:sz w:val="28"/>
          <w:szCs w:val="28"/>
        </w:rPr>
        <w:t xml:space="preserve"> в подпункте </w:t>
      </w:r>
      <w:r w:rsidR="00CF6E5B">
        <w:rPr>
          <w:rFonts w:ascii="Times New Roman" w:hAnsi="Times New Roman"/>
          <w:sz w:val="28"/>
          <w:szCs w:val="28"/>
        </w:rPr>
        <w:t>"</w:t>
      </w:r>
      <w:r w:rsidR="001F554B">
        <w:rPr>
          <w:rFonts w:ascii="Times New Roman" w:hAnsi="Times New Roman"/>
          <w:sz w:val="28"/>
          <w:szCs w:val="28"/>
        </w:rPr>
        <w:t>а</w:t>
      </w:r>
      <w:r w:rsidR="00CF6E5B">
        <w:rPr>
          <w:rFonts w:ascii="Times New Roman" w:hAnsi="Times New Roman"/>
          <w:sz w:val="28"/>
          <w:szCs w:val="28"/>
        </w:rPr>
        <w:t>"</w:t>
      </w:r>
      <w:r w:rsidR="001F554B">
        <w:rPr>
          <w:rFonts w:ascii="Times New Roman" w:hAnsi="Times New Roman"/>
          <w:sz w:val="28"/>
          <w:szCs w:val="28"/>
        </w:rPr>
        <w:t xml:space="preserve"> пункта 2.20</w:t>
      </w:r>
      <w:r w:rsidRPr="00AE658C">
        <w:rPr>
          <w:rFonts w:ascii="Times New Roman" w:hAnsi="Times New Roman"/>
          <w:sz w:val="28"/>
          <w:szCs w:val="28"/>
        </w:rPr>
        <w:t>настоящего Адм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нистративного регламента.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Перечень и описание административных процедур предоставления</w:t>
      </w:r>
    </w:p>
    <w:p w:rsidR="005B5926" w:rsidRPr="00AE658C" w:rsidRDefault="00110B98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="005B5926"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Прием запроса и документов и (или) информации, необходимых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дл</w:t>
      </w:r>
      <w:r w:rsidR="00110B98">
        <w:rPr>
          <w:rFonts w:ascii="Times New Roman" w:hAnsi="Times New Roman"/>
          <w:b/>
          <w:bCs/>
          <w:sz w:val="28"/>
          <w:szCs w:val="28"/>
        </w:rPr>
        <w:t>я предоставления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5B5926" w:rsidRPr="000A49D2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1807AD">
        <w:rPr>
          <w:rFonts w:ascii="Times New Roman" w:hAnsi="Times New Roman"/>
          <w:sz w:val="28"/>
          <w:szCs w:val="28"/>
        </w:rPr>
        <w:t>3.115</w:t>
      </w:r>
      <w:r w:rsidRPr="00AE658C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п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ступление в </w:t>
      </w:r>
      <w:r w:rsidR="00110B98">
        <w:rPr>
          <w:rFonts w:ascii="Times New Roman" w:hAnsi="Times New Roman"/>
          <w:sz w:val="28"/>
          <w:szCs w:val="28"/>
        </w:rPr>
        <w:t>Администрацию</w:t>
      </w:r>
      <w:r w:rsidRPr="00AE658C">
        <w:rPr>
          <w:rFonts w:ascii="Times New Roman" w:hAnsi="Times New Roman"/>
          <w:sz w:val="28"/>
          <w:szCs w:val="28"/>
        </w:rPr>
        <w:t xml:space="preserve">заявления об исправлении допущенных опечаток и ошибок в разрешении на ввод объекта в эксплуатацию по форме согласно </w:t>
      </w:r>
      <w:r w:rsidR="005D0AAD">
        <w:rPr>
          <w:rFonts w:ascii="Times New Roman" w:hAnsi="Times New Roman"/>
          <w:sz w:val="28"/>
          <w:szCs w:val="28"/>
        </w:rPr>
        <w:t>П</w:t>
      </w:r>
      <w:r w:rsidRPr="008F7769">
        <w:rPr>
          <w:rFonts w:ascii="Times New Roman" w:hAnsi="Times New Roman"/>
          <w:sz w:val="28"/>
          <w:szCs w:val="28"/>
        </w:rPr>
        <w:t>рил</w:t>
      </w:r>
      <w:r w:rsidRPr="008F7769">
        <w:rPr>
          <w:rFonts w:ascii="Times New Roman" w:hAnsi="Times New Roman"/>
          <w:sz w:val="28"/>
          <w:szCs w:val="28"/>
        </w:rPr>
        <w:t>о</w:t>
      </w:r>
      <w:r w:rsidRPr="008F7769">
        <w:rPr>
          <w:rFonts w:ascii="Times New Roman" w:hAnsi="Times New Roman"/>
          <w:sz w:val="28"/>
          <w:szCs w:val="28"/>
        </w:rPr>
        <w:t xml:space="preserve">жению </w:t>
      </w:r>
      <w:r w:rsidR="008F7769" w:rsidRPr="008F7769">
        <w:rPr>
          <w:rFonts w:ascii="Times New Roman" w:hAnsi="Times New Roman"/>
          <w:sz w:val="28"/>
          <w:szCs w:val="28"/>
        </w:rPr>
        <w:t xml:space="preserve">№ 7 </w:t>
      </w:r>
      <w:r w:rsidRPr="008F7769">
        <w:rPr>
          <w:rFonts w:ascii="Times New Roman" w:hAnsi="Times New Roman"/>
          <w:sz w:val="28"/>
          <w:szCs w:val="28"/>
        </w:rPr>
        <w:t xml:space="preserve">к настоящему </w:t>
      </w:r>
      <w:r w:rsidRPr="00AE658C">
        <w:rPr>
          <w:rFonts w:ascii="Times New Roman" w:hAnsi="Times New Roman"/>
          <w:sz w:val="28"/>
          <w:szCs w:val="28"/>
        </w:rPr>
        <w:t xml:space="preserve">Административному регламенту и документов, </w:t>
      </w:r>
      <w:r w:rsidR="000A49D2" w:rsidRPr="000A49D2">
        <w:rPr>
          <w:rFonts w:ascii="Times New Roman" w:hAnsi="Times New Roman"/>
          <w:sz w:val="28"/>
          <w:szCs w:val="28"/>
        </w:rPr>
        <w:t>свид</w:t>
      </w:r>
      <w:r w:rsidR="000A49D2" w:rsidRPr="000A49D2">
        <w:rPr>
          <w:rFonts w:ascii="Times New Roman" w:hAnsi="Times New Roman"/>
          <w:sz w:val="28"/>
          <w:szCs w:val="28"/>
        </w:rPr>
        <w:t>е</w:t>
      </w:r>
      <w:r w:rsidR="000A49D2" w:rsidRPr="000A49D2">
        <w:rPr>
          <w:rFonts w:ascii="Times New Roman" w:hAnsi="Times New Roman"/>
          <w:sz w:val="28"/>
          <w:szCs w:val="28"/>
        </w:rPr>
        <w:t>тельствующих о наличии допущенных опечаток и ошибок и содержащие пр</w:t>
      </w:r>
      <w:r w:rsidR="000A49D2" w:rsidRPr="000A49D2">
        <w:rPr>
          <w:rFonts w:ascii="Times New Roman" w:hAnsi="Times New Roman"/>
          <w:sz w:val="28"/>
          <w:szCs w:val="28"/>
        </w:rPr>
        <w:t>а</w:t>
      </w:r>
      <w:r w:rsidR="000A49D2" w:rsidRPr="000A49D2">
        <w:rPr>
          <w:rFonts w:ascii="Times New Roman" w:hAnsi="Times New Roman"/>
          <w:sz w:val="28"/>
          <w:szCs w:val="28"/>
        </w:rPr>
        <w:t>вильные данные</w:t>
      </w:r>
      <w:r w:rsidRPr="00AE658C">
        <w:rPr>
          <w:rFonts w:ascii="Times New Roman" w:hAnsi="Times New Roman"/>
          <w:sz w:val="28"/>
          <w:szCs w:val="28"/>
        </w:rPr>
        <w:t xml:space="preserve">, одним из способов, </w:t>
      </w:r>
      <w:r w:rsidRPr="000A49D2">
        <w:rPr>
          <w:rFonts w:ascii="Times New Roman" w:hAnsi="Times New Roman"/>
          <w:sz w:val="28"/>
          <w:szCs w:val="28"/>
        </w:rPr>
        <w:t xml:space="preserve">установленных </w:t>
      </w:r>
      <w:r w:rsidR="000A49D2" w:rsidRPr="000A49D2">
        <w:rPr>
          <w:rFonts w:ascii="Times New Roman" w:hAnsi="Times New Roman"/>
          <w:sz w:val="28"/>
          <w:szCs w:val="28"/>
        </w:rPr>
        <w:t xml:space="preserve">пунктом 2.4 </w:t>
      </w:r>
      <w:r w:rsidRPr="000A49D2">
        <w:rPr>
          <w:rFonts w:ascii="Times New Roman" w:hAnsi="Times New Roman"/>
          <w:sz w:val="28"/>
          <w:szCs w:val="28"/>
        </w:rPr>
        <w:t>настоящего А</w:t>
      </w:r>
      <w:r w:rsidRPr="000A49D2">
        <w:rPr>
          <w:rFonts w:ascii="Times New Roman" w:hAnsi="Times New Roman"/>
          <w:sz w:val="28"/>
          <w:szCs w:val="28"/>
        </w:rPr>
        <w:t>д</w:t>
      </w:r>
      <w:r w:rsidRPr="000A49D2">
        <w:rPr>
          <w:rFonts w:ascii="Times New Roman" w:hAnsi="Times New Roman"/>
          <w:sz w:val="28"/>
          <w:szCs w:val="28"/>
        </w:rPr>
        <w:t xml:space="preserve">министративного регламента. </w:t>
      </w:r>
    </w:p>
    <w:p w:rsidR="0020294C" w:rsidRPr="0020294C" w:rsidRDefault="001807A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3.116</w:t>
      </w:r>
      <w:r w:rsidR="005B5926" w:rsidRPr="00AE658C">
        <w:rPr>
          <w:rFonts w:ascii="Times New Roman" w:hAnsi="Times New Roman"/>
          <w:sz w:val="28"/>
          <w:szCs w:val="28"/>
        </w:rPr>
        <w:t>.</w:t>
      </w:r>
      <w:r w:rsidR="0020294C" w:rsidRPr="0020294C">
        <w:rPr>
          <w:rFonts w:ascii="Times New Roman" w:hAnsi="Times New Roman"/>
          <w:sz w:val="28"/>
          <w:szCs w:val="28"/>
        </w:rPr>
        <w:t xml:space="preserve"> В целях установления личности физическое лицо представляет в уполномоченный орган документ, предусмотренный пунктом </w:t>
      </w:r>
      <w:r w:rsidR="00362F3B" w:rsidRPr="0020294C">
        <w:rPr>
          <w:rFonts w:ascii="Times New Roman" w:hAnsi="Times New Roman"/>
          <w:sz w:val="28"/>
          <w:szCs w:val="28"/>
        </w:rPr>
        <w:t xml:space="preserve">подпунктом </w:t>
      </w:r>
      <w:r w:rsidR="00362F3B">
        <w:rPr>
          <w:rFonts w:ascii="Times New Roman" w:hAnsi="Times New Roman"/>
          <w:sz w:val="28"/>
          <w:szCs w:val="28"/>
        </w:rPr>
        <w:t>"</w:t>
      </w:r>
      <w:r w:rsidR="00362F3B" w:rsidRPr="0020294C">
        <w:rPr>
          <w:rFonts w:ascii="Times New Roman" w:hAnsi="Times New Roman"/>
          <w:sz w:val="28"/>
          <w:szCs w:val="28"/>
        </w:rPr>
        <w:t>б</w:t>
      </w:r>
      <w:r w:rsidR="00362F3B">
        <w:rPr>
          <w:rFonts w:ascii="Times New Roman" w:hAnsi="Times New Roman"/>
          <w:sz w:val="28"/>
          <w:szCs w:val="28"/>
        </w:rPr>
        <w:t>"</w:t>
      </w:r>
      <w:r w:rsidR="00362F3B" w:rsidRPr="0020294C">
        <w:rPr>
          <w:rFonts w:ascii="Times New Roman" w:hAnsi="Times New Roman"/>
          <w:sz w:val="28"/>
          <w:szCs w:val="28"/>
        </w:rPr>
        <w:t xml:space="preserve"> пункта 2.8 </w:t>
      </w:r>
      <w:r w:rsidR="0020294C" w:rsidRPr="0020294C">
        <w:rPr>
          <w:rFonts w:ascii="Times New Roman" w:hAnsi="Times New Roman"/>
          <w:sz w:val="28"/>
          <w:szCs w:val="28"/>
        </w:rPr>
        <w:t>настоящего Административного регламента. Представитель физич</w:t>
      </w:r>
      <w:r w:rsidR="0020294C" w:rsidRPr="0020294C">
        <w:rPr>
          <w:rFonts w:ascii="Times New Roman" w:hAnsi="Times New Roman"/>
          <w:sz w:val="28"/>
          <w:szCs w:val="28"/>
        </w:rPr>
        <w:t>е</w:t>
      </w:r>
      <w:r w:rsidR="0020294C" w:rsidRPr="0020294C">
        <w:rPr>
          <w:rFonts w:ascii="Times New Roman" w:hAnsi="Times New Roman"/>
          <w:sz w:val="28"/>
          <w:szCs w:val="28"/>
        </w:rPr>
        <w:t>ского лица, обратившийся по доверенности, представляет в уполномоченный о</w:t>
      </w:r>
      <w:r w:rsidR="0020294C" w:rsidRPr="0020294C">
        <w:rPr>
          <w:rFonts w:ascii="Times New Roman" w:hAnsi="Times New Roman"/>
          <w:sz w:val="28"/>
          <w:szCs w:val="28"/>
        </w:rPr>
        <w:t>р</w:t>
      </w:r>
      <w:r w:rsidR="0020294C" w:rsidRPr="0020294C">
        <w:rPr>
          <w:rFonts w:ascii="Times New Roman" w:hAnsi="Times New Roman"/>
          <w:sz w:val="28"/>
          <w:szCs w:val="28"/>
        </w:rPr>
        <w:t>ган докум</w:t>
      </w:r>
      <w:r w:rsidR="00362F3B">
        <w:rPr>
          <w:rFonts w:ascii="Times New Roman" w:hAnsi="Times New Roman"/>
          <w:sz w:val="28"/>
          <w:szCs w:val="28"/>
        </w:rPr>
        <w:t>енты, предусмотренные подпунктами</w:t>
      </w:r>
      <w:r w:rsidR="00CF6E5B">
        <w:rPr>
          <w:rFonts w:ascii="Times New Roman" w:hAnsi="Times New Roman"/>
          <w:sz w:val="28"/>
          <w:szCs w:val="28"/>
        </w:rPr>
        <w:t>"</w:t>
      </w:r>
      <w:r w:rsidR="0020294C" w:rsidRPr="0020294C">
        <w:rPr>
          <w:rFonts w:ascii="Times New Roman" w:hAnsi="Times New Roman"/>
          <w:sz w:val="28"/>
          <w:szCs w:val="28"/>
        </w:rPr>
        <w:t>б</w:t>
      </w:r>
      <w:r w:rsidR="00CF6E5B">
        <w:rPr>
          <w:rFonts w:ascii="Times New Roman" w:hAnsi="Times New Roman"/>
          <w:sz w:val="28"/>
          <w:szCs w:val="28"/>
        </w:rPr>
        <w:t>"</w:t>
      </w:r>
      <w:r w:rsidR="00362F3B">
        <w:rPr>
          <w:rFonts w:ascii="Times New Roman" w:hAnsi="Times New Roman"/>
          <w:sz w:val="28"/>
          <w:szCs w:val="28"/>
        </w:rPr>
        <w:t>, "в"</w:t>
      </w:r>
      <w:r w:rsidR="0020294C" w:rsidRPr="0020294C">
        <w:rPr>
          <w:rFonts w:ascii="Times New Roman" w:hAnsi="Times New Roman"/>
          <w:sz w:val="28"/>
          <w:szCs w:val="28"/>
        </w:rPr>
        <w:t xml:space="preserve"> пункта 2.8. настоящего Административного регламента. </w:t>
      </w:r>
    </w:p>
    <w:p w:rsidR="0020294C" w:rsidRPr="0020294C" w:rsidRDefault="0020294C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94C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полн</w:t>
      </w:r>
      <w:r w:rsidRPr="0020294C">
        <w:rPr>
          <w:rFonts w:ascii="Times New Roman" w:hAnsi="Times New Roman"/>
          <w:sz w:val="28"/>
          <w:szCs w:val="28"/>
        </w:rPr>
        <w:t>о</w:t>
      </w:r>
      <w:r w:rsidRPr="0020294C">
        <w:rPr>
          <w:rFonts w:ascii="Times New Roman" w:hAnsi="Times New Roman"/>
          <w:sz w:val="28"/>
          <w:szCs w:val="28"/>
        </w:rPr>
        <w:t xml:space="preserve">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</w:t>
      </w:r>
      <w:r w:rsidR="00362F3B" w:rsidRPr="0020294C">
        <w:rPr>
          <w:rFonts w:ascii="Times New Roman" w:hAnsi="Times New Roman"/>
          <w:sz w:val="28"/>
          <w:szCs w:val="28"/>
        </w:rPr>
        <w:t>подпунктом "</w:t>
      </w:r>
      <w:r w:rsidRPr="0020294C">
        <w:rPr>
          <w:rFonts w:ascii="Times New Roman" w:hAnsi="Times New Roman"/>
          <w:sz w:val="28"/>
          <w:szCs w:val="28"/>
        </w:rPr>
        <w:t>в</w:t>
      </w:r>
      <w:r w:rsidR="00CF6E5B">
        <w:rPr>
          <w:rFonts w:ascii="Times New Roman" w:hAnsi="Times New Roman"/>
          <w:sz w:val="28"/>
          <w:szCs w:val="28"/>
        </w:rPr>
        <w:t>"</w:t>
      </w:r>
      <w:r w:rsidRPr="0020294C">
        <w:rPr>
          <w:rFonts w:ascii="Times New Roman" w:hAnsi="Times New Roman"/>
          <w:sz w:val="28"/>
          <w:szCs w:val="28"/>
        </w:rPr>
        <w:t xml:space="preserve"> пункта 2.8. н</w:t>
      </w:r>
      <w:r w:rsidRPr="0020294C">
        <w:rPr>
          <w:rFonts w:ascii="Times New Roman" w:hAnsi="Times New Roman"/>
          <w:sz w:val="28"/>
          <w:szCs w:val="28"/>
        </w:rPr>
        <w:t>а</w:t>
      </w:r>
      <w:r w:rsidRPr="0020294C">
        <w:rPr>
          <w:rFonts w:ascii="Times New Roman" w:hAnsi="Times New Roman"/>
          <w:sz w:val="28"/>
          <w:szCs w:val="28"/>
        </w:rPr>
        <w:t xml:space="preserve">стоящего Административного регламента. </w:t>
      </w:r>
    </w:p>
    <w:p w:rsidR="005B5926" w:rsidRPr="00AE658C" w:rsidRDefault="0020294C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94C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име</w:t>
      </w:r>
      <w:r w:rsidRPr="0020294C">
        <w:rPr>
          <w:rFonts w:ascii="Times New Roman" w:hAnsi="Times New Roman"/>
          <w:sz w:val="28"/>
          <w:szCs w:val="28"/>
        </w:rPr>
        <w:t>ю</w:t>
      </w:r>
      <w:r w:rsidRPr="0020294C">
        <w:rPr>
          <w:rFonts w:ascii="Times New Roman" w:hAnsi="Times New Roman"/>
          <w:sz w:val="28"/>
          <w:szCs w:val="28"/>
        </w:rPr>
        <w:t xml:space="preserve">щего право действовать от имени юридического лица без доверенности, в </w:t>
      </w:r>
      <w:r w:rsidR="008159BD">
        <w:rPr>
          <w:rFonts w:ascii="Times New Roman" w:hAnsi="Times New Roman"/>
          <w:sz w:val="28"/>
          <w:szCs w:val="28"/>
        </w:rPr>
        <w:t>Адм</w:t>
      </w:r>
      <w:r w:rsidR="008159BD">
        <w:rPr>
          <w:rFonts w:ascii="Times New Roman" w:hAnsi="Times New Roman"/>
          <w:sz w:val="28"/>
          <w:szCs w:val="28"/>
        </w:rPr>
        <w:t>и</w:t>
      </w:r>
      <w:r w:rsidR="008159BD">
        <w:rPr>
          <w:rFonts w:ascii="Times New Roman" w:hAnsi="Times New Roman"/>
          <w:sz w:val="28"/>
          <w:szCs w:val="28"/>
        </w:rPr>
        <w:t>нистрацию</w:t>
      </w:r>
      <w:r w:rsidRPr="0020294C">
        <w:rPr>
          <w:rFonts w:ascii="Times New Roman" w:hAnsi="Times New Roman"/>
          <w:sz w:val="28"/>
          <w:szCs w:val="28"/>
        </w:rPr>
        <w:t xml:space="preserve"> представляется документ, предусмотренный </w:t>
      </w:r>
      <w:r w:rsidR="00CF6E5B">
        <w:rPr>
          <w:rFonts w:ascii="Times New Roman" w:hAnsi="Times New Roman"/>
          <w:sz w:val="28"/>
          <w:szCs w:val="28"/>
        </w:rPr>
        <w:t>"</w:t>
      </w:r>
      <w:r w:rsidRPr="0020294C">
        <w:rPr>
          <w:rFonts w:ascii="Times New Roman" w:hAnsi="Times New Roman"/>
          <w:sz w:val="28"/>
          <w:szCs w:val="28"/>
        </w:rPr>
        <w:t>в</w:t>
      </w:r>
      <w:r w:rsidR="00CF6E5B">
        <w:rPr>
          <w:rFonts w:ascii="Times New Roman" w:hAnsi="Times New Roman"/>
          <w:sz w:val="28"/>
          <w:szCs w:val="28"/>
        </w:rPr>
        <w:t>"</w:t>
      </w:r>
      <w:r w:rsidRPr="0020294C">
        <w:rPr>
          <w:rFonts w:ascii="Times New Roman" w:hAnsi="Times New Roman"/>
          <w:sz w:val="28"/>
          <w:szCs w:val="28"/>
        </w:rPr>
        <w:t xml:space="preserve"> пункта 2.8. настоящ</w:t>
      </w:r>
      <w:r w:rsidRPr="0020294C">
        <w:rPr>
          <w:rFonts w:ascii="Times New Roman" w:hAnsi="Times New Roman"/>
          <w:sz w:val="28"/>
          <w:szCs w:val="28"/>
        </w:rPr>
        <w:t>е</w:t>
      </w:r>
      <w:r w:rsidRPr="0020294C">
        <w:rPr>
          <w:rFonts w:ascii="Times New Roman" w:hAnsi="Times New Roman"/>
          <w:sz w:val="28"/>
          <w:szCs w:val="28"/>
        </w:rPr>
        <w:t xml:space="preserve">го Административного регламента. </w:t>
      </w:r>
    </w:p>
    <w:p w:rsidR="005B5926" w:rsidRPr="00AE658C" w:rsidRDefault="00BD7CEB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3.117</w:t>
      </w:r>
      <w:r w:rsidR="005B5926" w:rsidRPr="00AE658C">
        <w:rPr>
          <w:rFonts w:ascii="Times New Roman" w:hAnsi="Times New Roman"/>
          <w:sz w:val="28"/>
          <w:szCs w:val="28"/>
        </w:rPr>
        <w:t>. Основания для принятия решения об отказе в приеме заявления и д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>кументов, необходимых для</w:t>
      </w:r>
      <w:r w:rsidR="008159BD"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услуги, отсутствуют. </w:t>
      </w:r>
    </w:p>
    <w:p w:rsidR="005B5926" w:rsidRPr="00AE658C" w:rsidRDefault="00BD7CEB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3.118</w:t>
      </w:r>
      <w:r w:rsidR="005B5926" w:rsidRPr="00AE658C">
        <w:rPr>
          <w:rFonts w:ascii="Times New Roman" w:hAnsi="Times New Roman"/>
          <w:sz w:val="28"/>
          <w:szCs w:val="28"/>
        </w:rPr>
        <w:t>. Возмож</w:t>
      </w:r>
      <w:r w:rsidR="008159BD">
        <w:rPr>
          <w:rFonts w:ascii="Times New Roman" w:hAnsi="Times New Roman"/>
          <w:sz w:val="28"/>
          <w:szCs w:val="28"/>
        </w:rPr>
        <w:t>ность получения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по экстерриториал</w:t>
      </w:r>
      <w:r w:rsidR="005B5926" w:rsidRPr="00AE658C">
        <w:rPr>
          <w:rFonts w:ascii="Times New Roman" w:hAnsi="Times New Roman"/>
          <w:sz w:val="28"/>
          <w:szCs w:val="28"/>
        </w:rPr>
        <w:t>ь</w:t>
      </w:r>
      <w:r w:rsidR="005B5926" w:rsidRPr="00AE658C">
        <w:rPr>
          <w:rFonts w:ascii="Times New Roman" w:hAnsi="Times New Roman"/>
          <w:sz w:val="28"/>
          <w:szCs w:val="28"/>
        </w:rPr>
        <w:t xml:space="preserve">ному принципу отсутствует. </w:t>
      </w:r>
    </w:p>
    <w:p w:rsidR="005B5926" w:rsidRPr="00AE658C" w:rsidRDefault="0030731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3.119</w:t>
      </w:r>
      <w:r w:rsidR="005B5926" w:rsidRPr="00AE658C">
        <w:rPr>
          <w:rFonts w:ascii="Times New Roman" w:hAnsi="Times New Roman"/>
          <w:sz w:val="28"/>
          <w:szCs w:val="28"/>
        </w:rPr>
        <w:t>. Заявление и документы, предусмотренные</w:t>
      </w:r>
      <w:r w:rsidR="00E14860" w:rsidRPr="00E14860">
        <w:rPr>
          <w:rFonts w:ascii="Times New Roman" w:hAnsi="Times New Roman"/>
          <w:sz w:val="28"/>
          <w:szCs w:val="28"/>
        </w:rPr>
        <w:t xml:space="preserve">документов, </w:t>
      </w:r>
      <w:r w:rsidR="00E14860" w:rsidRPr="00B26B31">
        <w:rPr>
          <w:rFonts w:ascii="Times New Roman" w:hAnsi="Times New Roman"/>
          <w:sz w:val="28"/>
          <w:szCs w:val="28"/>
        </w:rPr>
        <w:t>свидетельс</w:t>
      </w:r>
      <w:r w:rsidR="00E14860" w:rsidRPr="00B26B31">
        <w:rPr>
          <w:rFonts w:ascii="Times New Roman" w:hAnsi="Times New Roman"/>
          <w:sz w:val="28"/>
          <w:szCs w:val="28"/>
        </w:rPr>
        <w:t>т</w:t>
      </w:r>
      <w:r w:rsidR="00E14860" w:rsidRPr="00B26B31">
        <w:rPr>
          <w:rFonts w:ascii="Times New Roman" w:hAnsi="Times New Roman"/>
          <w:sz w:val="28"/>
          <w:szCs w:val="28"/>
        </w:rPr>
        <w:t>вующих о наличии допущенных опечаток и ошибок и содержащие правильные данные</w:t>
      </w:r>
      <w:r w:rsidR="005B5926" w:rsidRPr="00B26B31">
        <w:rPr>
          <w:rFonts w:ascii="Times New Roman" w:hAnsi="Times New Roman"/>
          <w:sz w:val="28"/>
          <w:szCs w:val="28"/>
        </w:rPr>
        <w:t xml:space="preserve">, направленные одним из способов, установленных в подпунктах </w:t>
      </w:r>
      <w:r w:rsidR="00CF6E5B">
        <w:rPr>
          <w:rFonts w:ascii="Times New Roman" w:hAnsi="Times New Roman"/>
          <w:sz w:val="28"/>
          <w:szCs w:val="28"/>
        </w:rPr>
        <w:t>"</w:t>
      </w:r>
      <w:r w:rsidR="00B26B31" w:rsidRPr="00B26B31">
        <w:rPr>
          <w:rFonts w:ascii="Times New Roman" w:hAnsi="Times New Roman"/>
          <w:sz w:val="28"/>
          <w:szCs w:val="28"/>
        </w:rPr>
        <w:t>б</w:t>
      </w:r>
      <w:r w:rsidR="00CF6E5B">
        <w:rPr>
          <w:rFonts w:ascii="Times New Roman" w:hAnsi="Times New Roman"/>
          <w:sz w:val="28"/>
          <w:szCs w:val="28"/>
        </w:rPr>
        <w:t>"</w:t>
      </w:r>
      <w:r w:rsidR="00B26B31" w:rsidRPr="00B26B31">
        <w:rPr>
          <w:rFonts w:ascii="Times New Roman" w:hAnsi="Times New Roman"/>
          <w:sz w:val="28"/>
          <w:szCs w:val="28"/>
        </w:rPr>
        <w:t xml:space="preserve">, </w:t>
      </w:r>
      <w:r w:rsidR="00CF6E5B">
        <w:rPr>
          <w:rFonts w:ascii="Times New Roman" w:hAnsi="Times New Roman"/>
          <w:sz w:val="28"/>
          <w:szCs w:val="28"/>
        </w:rPr>
        <w:t>"</w:t>
      </w:r>
      <w:r w:rsidR="00B26B31" w:rsidRPr="00B26B31">
        <w:rPr>
          <w:rFonts w:ascii="Times New Roman" w:hAnsi="Times New Roman"/>
          <w:sz w:val="28"/>
          <w:szCs w:val="28"/>
        </w:rPr>
        <w:t>в</w:t>
      </w:r>
      <w:r w:rsidR="00CF6E5B">
        <w:rPr>
          <w:rFonts w:ascii="Times New Roman" w:hAnsi="Times New Roman"/>
          <w:sz w:val="28"/>
          <w:szCs w:val="28"/>
        </w:rPr>
        <w:t>"</w:t>
      </w:r>
      <w:r w:rsidR="00B26B31" w:rsidRPr="00B26B31">
        <w:rPr>
          <w:rFonts w:ascii="Times New Roman" w:hAnsi="Times New Roman"/>
          <w:sz w:val="28"/>
          <w:szCs w:val="28"/>
        </w:rPr>
        <w:t xml:space="preserve"> пункта 2.4</w:t>
      </w:r>
      <w:r w:rsidR="005B5926"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принимаются должнос</w:t>
      </w:r>
      <w:r w:rsidR="005B5926" w:rsidRPr="00AE658C">
        <w:rPr>
          <w:rFonts w:ascii="Times New Roman" w:hAnsi="Times New Roman"/>
          <w:sz w:val="28"/>
          <w:szCs w:val="28"/>
        </w:rPr>
        <w:t>т</w:t>
      </w:r>
      <w:r w:rsidR="005B5926" w:rsidRPr="00AE658C">
        <w:rPr>
          <w:rFonts w:ascii="Times New Roman" w:hAnsi="Times New Roman"/>
          <w:sz w:val="28"/>
          <w:szCs w:val="28"/>
        </w:rPr>
        <w:lastRenderedPageBreak/>
        <w:t>ными лицами структурного подразделения</w:t>
      </w:r>
      <w:r w:rsidR="008159BD">
        <w:rPr>
          <w:rFonts w:ascii="Times New Roman" w:hAnsi="Times New Roman"/>
          <w:sz w:val="28"/>
          <w:szCs w:val="28"/>
        </w:rPr>
        <w:t xml:space="preserve"> Администрации</w:t>
      </w:r>
      <w:r w:rsidR="005B5926" w:rsidRPr="00AE658C">
        <w:rPr>
          <w:rFonts w:ascii="Times New Roman" w:hAnsi="Times New Roman"/>
          <w:sz w:val="28"/>
          <w:szCs w:val="28"/>
        </w:rPr>
        <w:t>, ответственного за д</w:t>
      </w:r>
      <w:r w:rsidR="005B5926" w:rsidRPr="00AE658C">
        <w:rPr>
          <w:rFonts w:ascii="Times New Roman" w:hAnsi="Times New Roman"/>
          <w:sz w:val="28"/>
          <w:szCs w:val="28"/>
        </w:rPr>
        <w:t>е</w:t>
      </w:r>
      <w:r w:rsidR="005B5926" w:rsidRPr="00AE658C">
        <w:rPr>
          <w:rFonts w:ascii="Times New Roman" w:hAnsi="Times New Roman"/>
          <w:sz w:val="28"/>
          <w:szCs w:val="28"/>
        </w:rPr>
        <w:t xml:space="preserve">лопроизводство.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Заявление и</w:t>
      </w:r>
      <w:r w:rsidR="00E14860" w:rsidRPr="00E14860">
        <w:rPr>
          <w:rFonts w:ascii="Times New Roman" w:hAnsi="Times New Roman"/>
          <w:sz w:val="28"/>
          <w:szCs w:val="28"/>
        </w:rPr>
        <w:t xml:space="preserve"> документов, свидетельствующих о наличии допущенных оп</w:t>
      </w:r>
      <w:r w:rsidR="00E14860" w:rsidRPr="00E14860">
        <w:rPr>
          <w:rFonts w:ascii="Times New Roman" w:hAnsi="Times New Roman"/>
          <w:sz w:val="28"/>
          <w:szCs w:val="28"/>
        </w:rPr>
        <w:t>е</w:t>
      </w:r>
      <w:r w:rsidR="00E14860" w:rsidRPr="00E14860">
        <w:rPr>
          <w:rFonts w:ascii="Times New Roman" w:hAnsi="Times New Roman"/>
          <w:sz w:val="28"/>
          <w:szCs w:val="28"/>
        </w:rPr>
        <w:t>чаток и ошибок и содержащие правильные данные,</w:t>
      </w:r>
      <w:r w:rsidRPr="00E14860">
        <w:rPr>
          <w:rFonts w:ascii="Times New Roman" w:hAnsi="Times New Roman"/>
          <w:sz w:val="28"/>
          <w:szCs w:val="28"/>
        </w:rPr>
        <w:t xml:space="preserve"> направленные способом, ук</w:t>
      </w:r>
      <w:r w:rsidRPr="00E14860">
        <w:rPr>
          <w:rFonts w:ascii="Times New Roman" w:hAnsi="Times New Roman"/>
          <w:sz w:val="28"/>
          <w:szCs w:val="28"/>
        </w:rPr>
        <w:t>а</w:t>
      </w:r>
      <w:r w:rsidRPr="00E14860">
        <w:rPr>
          <w:rFonts w:ascii="Times New Roman" w:hAnsi="Times New Roman"/>
          <w:sz w:val="28"/>
          <w:szCs w:val="28"/>
        </w:rPr>
        <w:t xml:space="preserve">занным в </w:t>
      </w:r>
      <w:r w:rsidR="00E14860" w:rsidRPr="00E14860">
        <w:rPr>
          <w:rFonts w:ascii="Times New Roman" w:hAnsi="Times New Roman"/>
          <w:sz w:val="28"/>
          <w:szCs w:val="28"/>
        </w:rPr>
        <w:t xml:space="preserve">подпункте </w:t>
      </w:r>
      <w:r w:rsidR="00CF6E5B">
        <w:rPr>
          <w:rFonts w:ascii="Times New Roman" w:hAnsi="Times New Roman"/>
          <w:sz w:val="28"/>
          <w:szCs w:val="28"/>
        </w:rPr>
        <w:t>"</w:t>
      </w:r>
      <w:r w:rsidR="00E14860" w:rsidRPr="00E14860">
        <w:rPr>
          <w:rFonts w:ascii="Times New Roman" w:hAnsi="Times New Roman"/>
          <w:sz w:val="28"/>
          <w:szCs w:val="28"/>
        </w:rPr>
        <w:t>а</w:t>
      </w:r>
      <w:r w:rsidR="00CF6E5B">
        <w:rPr>
          <w:rFonts w:ascii="Times New Roman" w:hAnsi="Times New Roman"/>
          <w:sz w:val="28"/>
          <w:szCs w:val="28"/>
        </w:rPr>
        <w:t>"</w:t>
      </w:r>
      <w:r w:rsidR="00E14860" w:rsidRPr="00E14860">
        <w:rPr>
          <w:rFonts w:ascii="Times New Roman" w:hAnsi="Times New Roman"/>
          <w:sz w:val="28"/>
          <w:szCs w:val="28"/>
        </w:rPr>
        <w:t xml:space="preserve">, </w:t>
      </w:r>
      <w:r w:rsidR="00CF6E5B">
        <w:rPr>
          <w:rFonts w:ascii="Times New Roman" w:hAnsi="Times New Roman"/>
          <w:sz w:val="28"/>
          <w:szCs w:val="28"/>
        </w:rPr>
        <w:t>"</w:t>
      </w:r>
      <w:r w:rsidR="00E14860" w:rsidRPr="00E14860">
        <w:rPr>
          <w:rFonts w:ascii="Times New Roman" w:hAnsi="Times New Roman"/>
          <w:sz w:val="28"/>
          <w:szCs w:val="28"/>
        </w:rPr>
        <w:t>г</w:t>
      </w:r>
      <w:r w:rsidR="00CF6E5B">
        <w:rPr>
          <w:rFonts w:ascii="Times New Roman" w:hAnsi="Times New Roman"/>
          <w:sz w:val="28"/>
          <w:szCs w:val="28"/>
        </w:rPr>
        <w:t>"</w:t>
      </w:r>
      <w:r w:rsidRPr="00E14860">
        <w:rPr>
          <w:rFonts w:ascii="Times New Roman" w:hAnsi="Times New Roman"/>
          <w:sz w:val="28"/>
          <w:szCs w:val="28"/>
        </w:rPr>
        <w:t xml:space="preserve"> пункта 2</w:t>
      </w:r>
      <w:r w:rsidR="00E14860" w:rsidRPr="00E14860">
        <w:rPr>
          <w:rFonts w:ascii="Times New Roman" w:hAnsi="Times New Roman"/>
          <w:sz w:val="28"/>
          <w:szCs w:val="28"/>
        </w:rPr>
        <w:t>.4</w:t>
      </w:r>
      <w:r w:rsidRPr="00E14860">
        <w:rPr>
          <w:rFonts w:ascii="Times New Roman" w:hAnsi="Times New Roman"/>
          <w:sz w:val="28"/>
          <w:szCs w:val="28"/>
        </w:rPr>
        <w:t xml:space="preserve"> настоящего </w:t>
      </w:r>
      <w:r w:rsidRPr="00AE658C">
        <w:rPr>
          <w:rFonts w:ascii="Times New Roman" w:hAnsi="Times New Roman"/>
          <w:sz w:val="28"/>
          <w:szCs w:val="28"/>
        </w:rPr>
        <w:t>Административного регламе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 xml:space="preserve">та, регистрируются в автоматическом режиме.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Заявление и документы, </w:t>
      </w:r>
      <w:r w:rsidR="00E14860" w:rsidRPr="00E14860">
        <w:rPr>
          <w:rFonts w:ascii="Times New Roman" w:hAnsi="Times New Roman"/>
          <w:sz w:val="28"/>
          <w:szCs w:val="28"/>
        </w:rPr>
        <w:t>предусмотренные документов, свидетельствующих о наличии допущенных опечаток и ошибок и содержащие правильные данные</w:t>
      </w:r>
      <w:r w:rsidRPr="00AE658C">
        <w:rPr>
          <w:rFonts w:ascii="Times New Roman" w:hAnsi="Times New Roman"/>
          <w:sz w:val="28"/>
          <w:szCs w:val="28"/>
        </w:rPr>
        <w:t xml:space="preserve">, направленные способом, указанным </w:t>
      </w:r>
      <w:r w:rsidRPr="00E14860">
        <w:rPr>
          <w:rFonts w:ascii="Times New Roman" w:hAnsi="Times New Roman"/>
          <w:sz w:val="28"/>
          <w:szCs w:val="28"/>
        </w:rPr>
        <w:t xml:space="preserve">в </w:t>
      </w:r>
      <w:r w:rsidR="00E14860" w:rsidRPr="00E14860">
        <w:rPr>
          <w:rFonts w:ascii="Times New Roman" w:hAnsi="Times New Roman"/>
          <w:sz w:val="28"/>
          <w:szCs w:val="28"/>
        </w:rPr>
        <w:t xml:space="preserve">подпункте </w:t>
      </w:r>
      <w:r w:rsidR="00CF6E5B">
        <w:rPr>
          <w:rFonts w:ascii="Times New Roman" w:hAnsi="Times New Roman"/>
          <w:sz w:val="28"/>
          <w:szCs w:val="28"/>
        </w:rPr>
        <w:t>"</w:t>
      </w:r>
      <w:r w:rsidR="00E14860" w:rsidRPr="00E14860">
        <w:rPr>
          <w:rFonts w:ascii="Times New Roman" w:hAnsi="Times New Roman"/>
          <w:sz w:val="28"/>
          <w:szCs w:val="28"/>
        </w:rPr>
        <w:t>в</w:t>
      </w:r>
      <w:r w:rsidR="00CF6E5B">
        <w:rPr>
          <w:rFonts w:ascii="Times New Roman" w:hAnsi="Times New Roman"/>
          <w:sz w:val="28"/>
          <w:szCs w:val="28"/>
        </w:rPr>
        <w:t>"</w:t>
      </w:r>
      <w:r w:rsidRPr="00E14860">
        <w:rPr>
          <w:rFonts w:ascii="Times New Roman" w:hAnsi="Times New Roman"/>
          <w:sz w:val="28"/>
          <w:szCs w:val="28"/>
        </w:rPr>
        <w:t xml:space="preserve"> пункта 2</w:t>
      </w:r>
      <w:r w:rsidR="00E14860" w:rsidRPr="00E14860">
        <w:rPr>
          <w:rFonts w:ascii="Times New Roman" w:hAnsi="Times New Roman"/>
          <w:sz w:val="28"/>
          <w:szCs w:val="28"/>
        </w:rPr>
        <w:t>.4</w:t>
      </w:r>
      <w:r w:rsidRPr="00E14860">
        <w:rPr>
          <w:rFonts w:ascii="Times New Roman" w:hAnsi="Times New Roman"/>
          <w:sz w:val="28"/>
          <w:szCs w:val="28"/>
        </w:rPr>
        <w:t xml:space="preserve"> настоящего 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>министративного регламента, могут быть получены</w:t>
      </w:r>
      <w:r w:rsidR="008159BD">
        <w:rPr>
          <w:rFonts w:ascii="Times New Roman" w:hAnsi="Times New Roman"/>
          <w:sz w:val="28"/>
          <w:szCs w:val="28"/>
        </w:rPr>
        <w:t xml:space="preserve"> Администрацией</w:t>
      </w:r>
      <w:r w:rsidRPr="00AE658C">
        <w:rPr>
          <w:rFonts w:ascii="Times New Roman" w:hAnsi="Times New Roman"/>
          <w:sz w:val="28"/>
          <w:szCs w:val="28"/>
        </w:rPr>
        <w:t xml:space="preserve">из </w:t>
      </w:r>
      <w:r w:rsidRPr="007E24A3">
        <w:rPr>
          <w:rFonts w:ascii="Times New Roman" w:hAnsi="Times New Roman"/>
          <w:sz w:val="28"/>
          <w:szCs w:val="28"/>
        </w:rPr>
        <w:t>мног</w:t>
      </w:r>
      <w:r w:rsidRPr="007E24A3">
        <w:rPr>
          <w:rFonts w:ascii="Times New Roman" w:hAnsi="Times New Roman"/>
          <w:sz w:val="28"/>
          <w:szCs w:val="28"/>
        </w:rPr>
        <w:t>о</w:t>
      </w:r>
      <w:r w:rsidRPr="007E24A3">
        <w:rPr>
          <w:rFonts w:ascii="Times New Roman" w:hAnsi="Times New Roman"/>
          <w:sz w:val="28"/>
          <w:szCs w:val="28"/>
        </w:rPr>
        <w:t xml:space="preserve">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</w:t>
      </w:r>
      <w:r w:rsidRPr="008159BD">
        <w:rPr>
          <w:rFonts w:ascii="Times New Roman" w:hAnsi="Times New Roman"/>
          <w:b/>
          <w:sz w:val="28"/>
          <w:szCs w:val="28"/>
        </w:rPr>
        <w:t xml:space="preserve">заявителя в </w:t>
      </w:r>
      <w:r w:rsidRPr="007E24A3">
        <w:rPr>
          <w:rFonts w:ascii="Times New Roman" w:hAnsi="Times New Roman"/>
          <w:sz w:val="28"/>
          <w:szCs w:val="28"/>
        </w:rPr>
        <w:t>соответствии</w:t>
      </w:r>
      <w:r w:rsidRPr="00AE658C">
        <w:rPr>
          <w:rFonts w:ascii="Times New Roman" w:hAnsi="Times New Roman"/>
          <w:sz w:val="28"/>
          <w:szCs w:val="28"/>
        </w:rPr>
        <w:t xml:space="preserve"> с треб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ваниями </w:t>
      </w:r>
      <w:r w:rsidRPr="00E10080">
        <w:rPr>
          <w:rFonts w:ascii="Times New Roman" w:hAnsi="Times New Roman"/>
          <w:sz w:val="28"/>
          <w:szCs w:val="28"/>
        </w:rPr>
        <w:t xml:space="preserve">Федерального </w:t>
      </w:r>
      <w:hyperlink r:id="rId47" w:history="1">
        <w:r w:rsidRPr="00E10080">
          <w:rPr>
            <w:rFonts w:ascii="Times New Roman" w:hAnsi="Times New Roman"/>
            <w:sz w:val="28"/>
            <w:szCs w:val="28"/>
          </w:rPr>
          <w:t>закона</w:t>
        </w:r>
      </w:hyperlink>
      <w:r w:rsidR="0036498F">
        <w:rPr>
          <w:rFonts w:ascii="Times New Roman" w:hAnsi="Times New Roman"/>
          <w:sz w:val="28"/>
          <w:szCs w:val="28"/>
        </w:rPr>
        <w:t xml:space="preserve"> от 6 апреля 2011 г. №</w:t>
      </w:r>
      <w:r w:rsidRPr="00AE658C">
        <w:rPr>
          <w:rFonts w:ascii="Times New Roman" w:hAnsi="Times New Roman"/>
          <w:sz w:val="28"/>
          <w:szCs w:val="28"/>
        </w:rPr>
        <w:t xml:space="preserve"> 63-ФЗ </w:t>
      </w:r>
      <w:r w:rsidR="00CF6E5B"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Об электронной по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>писи</w:t>
      </w:r>
      <w:r w:rsidR="00CF6E5B"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30731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3.120</w:t>
      </w:r>
      <w:r w:rsidR="005B5926" w:rsidRPr="00AE658C">
        <w:rPr>
          <w:rFonts w:ascii="Times New Roman" w:hAnsi="Times New Roman"/>
          <w:sz w:val="28"/>
          <w:szCs w:val="28"/>
        </w:rPr>
        <w:t>. Для приема заявления в электро</w:t>
      </w:r>
      <w:r w:rsidR="00194ECE">
        <w:rPr>
          <w:rFonts w:ascii="Times New Roman" w:hAnsi="Times New Roman"/>
          <w:sz w:val="28"/>
          <w:szCs w:val="28"/>
        </w:rPr>
        <w:t xml:space="preserve">нной форме с использованием </w:t>
      </w:r>
      <w:r w:rsidR="00D91903">
        <w:rPr>
          <w:rFonts w:ascii="Times New Roman" w:hAnsi="Times New Roman"/>
          <w:sz w:val="28"/>
          <w:szCs w:val="28"/>
        </w:rPr>
        <w:t>Един</w:t>
      </w:r>
      <w:r w:rsidR="00D91903">
        <w:rPr>
          <w:rFonts w:ascii="Times New Roman" w:hAnsi="Times New Roman"/>
          <w:sz w:val="28"/>
          <w:szCs w:val="28"/>
        </w:rPr>
        <w:t>о</w:t>
      </w:r>
      <w:r w:rsidR="00D91903">
        <w:rPr>
          <w:rFonts w:ascii="Times New Roman" w:hAnsi="Times New Roman"/>
          <w:sz w:val="28"/>
          <w:szCs w:val="28"/>
        </w:rPr>
        <w:t>го портала, регионального портала</w:t>
      </w:r>
      <w:r w:rsidR="005B5926" w:rsidRPr="00AE658C">
        <w:rPr>
          <w:rFonts w:ascii="Times New Roman" w:hAnsi="Times New Roman"/>
          <w:sz w:val="28"/>
          <w:szCs w:val="28"/>
        </w:rPr>
        <w:t xml:space="preserve"> может применяться специализированное пр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:rsidR="005B5926" w:rsidRPr="00AE658C" w:rsidRDefault="005B5926" w:rsidP="004E109F">
      <w:pPr>
        <w:tabs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Для возможности подачи заявления через Е</w:t>
      </w:r>
      <w:r w:rsidR="004F60E9">
        <w:rPr>
          <w:rFonts w:ascii="Times New Roman" w:hAnsi="Times New Roman"/>
          <w:sz w:val="28"/>
          <w:szCs w:val="28"/>
        </w:rPr>
        <w:t>диный портал</w:t>
      </w:r>
      <w:r w:rsidR="00D91903">
        <w:rPr>
          <w:rFonts w:ascii="Times New Roman" w:hAnsi="Times New Roman"/>
          <w:sz w:val="28"/>
          <w:szCs w:val="28"/>
        </w:rPr>
        <w:t>,р</w:t>
      </w:r>
      <w:r w:rsidR="004F60E9">
        <w:rPr>
          <w:rFonts w:ascii="Times New Roman" w:hAnsi="Times New Roman"/>
          <w:sz w:val="28"/>
          <w:szCs w:val="28"/>
        </w:rPr>
        <w:t>егиональный портал</w:t>
      </w:r>
      <w:r w:rsidRPr="00AE658C">
        <w:rPr>
          <w:rFonts w:ascii="Times New Roman" w:hAnsi="Times New Roman"/>
          <w:sz w:val="28"/>
          <w:szCs w:val="28"/>
        </w:rPr>
        <w:t xml:space="preserve"> заявитель должен быть зарегистрирован в </w:t>
      </w:r>
      <w:r w:rsidR="00D91903">
        <w:rPr>
          <w:rFonts w:ascii="Times New Roman" w:hAnsi="Times New Roman"/>
          <w:sz w:val="28"/>
          <w:szCs w:val="28"/>
        </w:rPr>
        <w:t>ЕСИА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5B5926" w:rsidRPr="00AE658C" w:rsidRDefault="00526FD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3.121</w:t>
      </w:r>
      <w:r w:rsidR="005B5926" w:rsidRPr="00AE658C">
        <w:rPr>
          <w:rFonts w:ascii="Times New Roman" w:hAnsi="Times New Roman"/>
          <w:sz w:val="28"/>
          <w:szCs w:val="28"/>
        </w:rPr>
        <w:t>. Срок регистрации запроса и документов и (или) информации, нео</w:t>
      </w:r>
      <w:r w:rsidR="005B5926" w:rsidRPr="00AE658C">
        <w:rPr>
          <w:rFonts w:ascii="Times New Roman" w:hAnsi="Times New Roman"/>
          <w:sz w:val="28"/>
          <w:szCs w:val="28"/>
        </w:rPr>
        <w:t>б</w:t>
      </w:r>
      <w:r w:rsidR="005B5926" w:rsidRPr="00AE658C">
        <w:rPr>
          <w:rFonts w:ascii="Times New Roman" w:hAnsi="Times New Roman"/>
          <w:sz w:val="28"/>
          <w:szCs w:val="28"/>
        </w:rPr>
        <w:t>ходимых для</w:t>
      </w:r>
      <w:r w:rsidR="008159BD"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услуги, указан в </w:t>
      </w:r>
      <w:r w:rsidR="00E14DA6">
        <w:rPr>
          <w:rFonts w:ascii="Times New Roman" w:hAnsi="Times New Roman"/>
          <w:sz w:val="28"/>
          <w:szCs w:val="28"/>
        </w:rPr>
        <w:t xml:space="preserve">пункте 2.14 </w:t>
      </w:r>
      <w:r w:rsidR="005B5926" w:rsidRPr="00AE658C">
        <w:rPr>
          <w:rFonts w:ascii="Times New Roman" w:hAnsi="Times New Roman"/>
          <w:sz w:val="28"/>
          <w:szCs w:val="28"/>
        </w:rPr>
        <w:t>н</w:t>
      </w:r>
      <w:r w:rsidR="005B5926" w:rsidRPr="00AE658C">
        <w:rPr>
          <w:rFonts w:ascii="Times New Roman" w:hAnsi="Times New Roman"/>
          <w:sz w:val="28"/>
          <w:szCs w:val="28"/>
        </w:rPr>
        <w:t>а</w:t>
      </w:r>
      <w:r w:rsidR="005B5926" w:rsidRPr="00AE658C">
        <w:rPr>
          <w:rFonts w:ascii="Times New Roman" w:hAnsi="Times New Roman"/>
          <w:sz w:val="28"/>
          <w:szCs w:val="28"/>
        </w:rPr>
        <w:t xml:space="preserve">стоящего Административного регламента. </w:t>
      </w:r>
    </w:p>
    <w:p w:rsidR="005B5926" w:rsidRPr="00AE658C" w:rsidRDefault="00526FD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3.122</w:t>
      </w:r>
      <w:r w:rsidR="005B5926" w:rsidRPr="00AE658C">
        <w:rPr>
          <w:rFonts w:ascii="Times New Roman" w:hAnsi="Times New Roman"/>
          <w:sz w:val="28"/>
          <w:szCs w:val="28"/>
        </w:rPr>
        <w:t>. Результатом административной процедуры является регистрация з</w:t>
      </w:r>
      <w:r w:rsidR="005B5926" w:rsidRPr="00AE658C">
        <w:rPr>
          <w:rFonts w:ascii="Times New Roman" w:hAnsi="Times New Roman"/>
          <w:sz w:val="28"/>
          <w:szCs w:val="28"/>
        </w:rPr>
        <w:t>а</w:t>
      </w:r>
      <w:r w:rsidR="005B5926" w:rsidRPr="00AE658C">
        <w:rPr>
          <w:rFonts w:ascii="Times New Roman" w:hAnsi="Times New Roman"/>
          <w:sz w:val="28"/>
          <w:szCs w:val="28"/>
        </w:rPr>
        <w:t xml:space="preserve">явления. </w:t>
      </w:r>
    </w:p>
    <w:p w:rsidR="005B5926" w:rsidRPr="00AE658C" w:rsidRDefault="00526FD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3.123</w:t>
      </w:r>
      <w:r w:rsidR="001E3434">
        <w:rPr>
          <w:rFonts w:ascii="Times New Roman" w:hAnsi="Times New Roman"/>
          <w:sz w:val="28"/>
          <w:szCs w:val="28"/>
        </w:rPr>
        <w:t>. После регистрации заявление направляе</w:t>
      </w:r>
      <w:r w:rsidR="005B5926" w:rsidRPr="00AE658C">
        <w:rPr>
          <w:rFonts w:ascii="Times New Roman" w:hAnsi="Times New Roman"/>
          <w:sz w:val="28"/>
          <w:szCs w:val="28"/>
        </w:rPr>
        <w:t>тся в ответственное стру</w:t>
      </w:r>
      <w:r w:rsidR="005B5926" w:rsidRPr="00AE658C">
        <w:rPr>
          <w:rFonts w:ascii="Times New Roman" w:hAnsi="Times New Roman"/>
          <w:sz w:val="28"/>
          <w:szCs w:val="28"/>
        </w:rPr>
        <w:t>к</w:t>
      </w:r>
      <w:r w:rsidR="005B5926" w:rsidRPr="00AE658C">
        <w:rPr>
          <w:rFonts w:ascii="Times New Roman" w:hAnsi="Times New Roman"/>
          <w:sz w:val="28"/>
          <w:szCs w:val="28"/>
        </w:rPr>
        <w:t>турное подразделение</w:t>
      </w:r>
      <w:r w:rsidR="008159BD">
        <w:rPr>
          <w:rFonts w:ascii="Times New Roman" w:hAnsi="Times New Roman"/>
          <w:sz w:val="28"/>
          <w:szCs w:val="28"/>
        </w:rPr>
        <w:t xml:space="preserve">- отдел строительства, дорожного хозяйства и транспорт а Администрации для  </w:t>
      </w:r>
      <w:r w:rsidR="005B5926" w:rsidRPr="00AE658C">
        <w:rPr>
          <w:rFonts w:ascii="Times New Roman" w:hAnsi="Times New Roman"/>
          <w:sz w:val="28"/>
          <w:szCs w:val="28"/>
        </w:rPr>
        <w:t xml:space="preserve"> рассмотрение заявления и прилагаемых документов.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526FDE">
        <w:rPr>
          <w:rFonts w:ascii="Times New Roman" w:hAnsi="Times New Roman"/>
          <w:sz w:val="28"/>
          <w:szCs w:val="28"/>
        </w:rPr>
        <w:t>3.124</w:t>
      </w:r>
      <w:r w:rsidRPr="00AE658C">
        <w:rPr>
          <w:rFonts w:ascii="Times New Roman" w:hAnsi="Times New Roman"/>
          <w:sz w:val="28"/>
          <w:szCs w:val="28"/>
        </w:rPr>
        <w:t xml:space="preserve">. Направление межведомственных информационных запросов не осуществляется.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Принятие решения о предоставлении (об отказе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в</w:t>
      </w:r>
      <w:r w:rsidR="008159BD">
        <w:rPr>
          <w:rFonts w:ascii="Times New Roman" w:hAnsi="Times New Roman"/>
          <w:b/>
          <w:bCs/>
          <w:sz w:val="28"/>
          <w:szCs w:val="28"/>
        </w:rPr>
        <w:t xml:space="preserve"> предоставлении)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14329E">
        <w:rPr>
          <w:rFonts w:ascii="Times New Roman" w:hAnsi="Times New Roman"/>
          <w:sz w:val="28"/>
          <w:szCs w:val="28"/>
        </w:rPr>
        <w:t>3.125</w:t>
      </w:r>
      <w:r w:rsidRPr="00AE658C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р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гистрация заявления и документов, </w:t>
      </w:r>
      <w:r w:rsidR="00CC5D74" w:rsidRPr="00CC5D74">
        <w:rPr>
          <w:rFonts w:ascii="Times New Roman" w:hAnsi="Times New Roman"/>
          <w:sz w:val="28"/>
          <w:szCs w:val="28"/>
        </w:rPr>
        <w:t>свидетельствующих о наличии допущенных опечаток и ошибок</w:t>
      </w:r>
      <w:r w:rsidR="00CC5D74">
        <w:rPr>
          <w:rFonts w:ascii="Times New Roman" w:hAnsi="Times New Roman"/>
          <w:sz w:val="28"/>
          <w:szCs w:val="28"/>
        </w:rPr>
        <w:t xml:space="preserve"> и содержащие правильные данные.</w:t>
      </w:r>
    </w:p>
    <w:p w:rsidR="005B5926" w:rsidRPr="00AE658C" w:rsidRDefault="0014329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3.126</w:t>
      </w:r>
      <w:r w:rsidR="005B5926" w:rsidRPr="00AE658C">
        <w:rPr>
          <w:rFonts w:ascii="Times New Roman" w:hAnsi="Times New Roman"/>
          <w:sz w:val="28"/>
          <w:szCs w:val="28"/>
        </w:rPr>
        <w:t xml:space="preserve">. В рамках рассмотрения документов, </w:t>
      </w:r>
      <w:r w:rsidR="00CC5D74" w:rsidRPr="00CC5D74">
        <w:rPr>
          <w:rFonts w:ascii="Times New Roman" w:hAnsi="Times New Roman"/>
          <w:sz w:val="28"/>
          <w:szCs w:val="28"/>
        </w:rPr>
        <w:t>свидетельствующих о наличии допущенных опечаток и ошибок и содержащие правильные данные</w:t>
      </w:r>
      <w:r w:rsidR="005B5926" w:rsidRPr="00AE658C">
        <w:rPr>
          <w:rFonts w:ascii="Times New Roman" w:hAnsi="Times New Roman"/>
          <w:sz w:val="28"/>
          <w:szCs w:val="28"/>
        </w:rPr>
        <w:t>, осуществл</w:t>
      </w:r>
      <w:r w:rsidR="005B5926" w:rsidRPr="00AE658C">
        <w:rPr>
          <w:rFonts w:ascii="Times New Roman" w:hAnsi="Times New Roman"/>
          <w:sz w:val="28"/>
          <w:szCs w:val="28"/>
        </w:rPr>
        <w:t>я</w:t>
      </w:r>
      <w:r w:rsidR="005B5926" w:rsidRPr="00AE658C">
        <w:rPr>
          <w:rFonts w:ascii="Times New Roman" w:hAnsi="Times New Roman"/>
          <w:sz w:val="28"/>
          <w:szCs w:val="28"/>
        </w:rPr>
        <w:t xml:space="preserve">ется проверка на предмет наличия (отсутствия) оснований для принятия решения об исправлении допущенных опечаток и ошибок в разрешении на ввод объекта в эксплуатацию. </w:t>
      </w:r>
    </w:p>
    <w:p w:rsidR="005B5926" w:rsidRPr="00AE658C" w:rsidRDefault="00D01CF5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3.127</w:t>
      </w:r>
      <w:r w:rsidR="005B5926" w:rsidRPr="00AE658C">
        <w:rPr>
          <w:rFonts w:ascii="Times New Roman" w:hAnsi="Times New Roman"/>
          <w:sz w:val="28"/>
          <w:szCs w:val="28"/>
        </w:rPr>
        <w:t xml:space="preserve">. Критериями принятия решения </w:t>
      </w:r>
      <w:r w:rsidR="008159BD">
        <w:rPr>
          <w:rFonts w:ascii="Times New Roman" w:hAnsi="Times New Roman"/>
          <w:sz w:val="28"/>
          <w:szCs w:val="28"/>
        </w:rPr>
        <w:t>о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</w:t>
      </w:r>
      <w:r w:rsidR="005B5926" w:rsidRPr="00AE658C">
        <w:rPr>
          <w:rFonts w:ascii="Times New Roman" w:hAnsi="Times New Roman"/>
          <w:sz w:val="28"/>
          <w:szCs w:val="28"/>
        </w:rPr>
        <w:t>с</w:t>
      </w:r>
      <w:r w:rsidR="005B5926" w:rsidRPr="00AE658C">
        <w:rPr>
          <w:rFonts w:ascii="Times New Roman" w:hAnsi="Times New Roman"/>
          <w:sz w:val="28"/>
          <w:szCs w:val="28"/>
        </w:rPr>
        <w:t xml:space="preserve">луги являются: </w:t>
      </w:r>
    </w:p>
    <w:p w:rsidR="00874D48" w:rsidRPr="00874D48" w:rsidRDefault="00874D48" w:rsidP="00874D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874D48">
        <w:rPr>
          <w:rFonts w:ascii="Times New Roman" w:hAnsi="Times New Roman"/>
          <w:sz w:val="28"/>
          <w:szCs w:val="28"/>
        </w:rPr>
        <w:t>соответствие заявителя кругу лиц, указанных в пункте 2.2 настоящего Административного регламента;</w:t>
      </w:r>
    </w:p>
    <w:p w:rsidR="00874D48" w:rsidRDefault="00874D4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4D48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наличие</w:t>
      </w:r>
      <w:r w:rsidRPr="00874D48">
        <w:rPr>
          <w:rFonts w:ascii="Times New Roman" w:hAnsi="Times New Roman"/>
          <w:sz w:val="28"/>
          <w:szCs w:val="28"/>
        </w:rPr>
        <w:t xml:space="preserve"> опечаток и ошибок в разрешении на ввод объекта в эксплуат</w:t>
      </w:r>
      <w:r w:rsidRPr="00874D48">
        <w:rPr>
          <w:rFonts w:ascii="Times New Roman" w:hAnsi="Times New Roman"/>
          <w:sz w:val="28"/>
          <w:szCs w:val="28"/>
        </w:rPr>
        <w:t>а</w:t>
      </w:r>
      <w:r w:rsidRPr="00874D48">
        <w:rPr>
          <w:rFonts w:ascii="Times New Roman" w:hAnsi="Times New Roman"/>
          <w:sz w:val="28"/>
          <w:szCs w:val="28"/>
        </w:rPr>
        <w:t>цию.</w:t>
      </w:r>
    </w:p>
    <w:p w:rsidR="005B5926" w:rsidRPr="00AE658C" w:rsidRDefault="002A46B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3.128</w:t>
      </w:r>
      <w:r w:rsidR="005B5926" w:rsidRPr="00AE658C">
        <w:rPr>
          <w:rFonts w:ascii="Times New Roman" w:hAnsi="Times New Roman"/>
          <w:sz w:val="28"/>
          <w:szCs w:val="28"/>
        </w:rPr>
        <w:t>. Критериями для принятия решения о</w:t>
      </w:r>
      <w:r w:rsidR="008159BD">
        <w:rPr>
          <w:rFonts w:ascii="Times New Roman" w:hAnsi="Times New Roman"/>
          <w:sz w:val="28"/>
          <w:szCs w:val="28"/>
        </w:rPr>
        <w:t>б отказе в предоставлении мун</w:t>
      </w:r>
      <w:r w:rsidR="008159BD">
        <w:rPr>
          <w:rFonts w:ascii="Times New Roman" w:hAnsi="Times New Roman"/>
          <w:sz w:val="28"/>
          <w:szCs w:val="28"/>
        </w:rPr>
        <w:t>и</w:t>
      </w:r>
      <w:r w:rsidR="008159BD">
        <w:rPr>
          <w:rFonts w:ascii="Times New Roman" w:hAnsi="Times New Roman"/>
          <w:sz w:val="28"/>
          <w:szCs w:val="28"/>
        </w:rPr>
        <w:t>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являются: </w:t>
      </w:r>
    </w:p>
    <w:p w:rsidR="00874D48" w:rsidRPr="00874D48" w:rsidRDefault="00874D48" w:rsidP="00874D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4D48">
        <w:rPr>
          <w:rFonts w:ascii="Times New Roman" w:hAnsi="Times New Roman"/>
          <w:sz w:val="28"/>
          <w:szCs w:val="28"/>
        </w:rPr>
        <w:t>а) несоответствие заявителя кругу лиц, указанных в пункте 2.2 настоящего Административного регламента;</w:t>
      </w:r>
    </w:p>
    <w:p w:rsidR="00874D48" w:rsidRDefault="00874D4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4D48">
        <w:rPr>
          <w:rFonts w:ascii="Times New Roman" w:hAnsi="Times New Roman"/>
          <w:sz w:val="28"/>
          <w:szCs w:val="28"/>
        </w:rPr>
        <w:t>б) отсутствие опечаток и ошибок в разрешении на ввод объекта в эксплу</w:t>
      </w:r>
      <w:r w:rsidRPr="00874D48">
        <w:rPr>
          <w:rFonts w:ascii="Times New Roman" w:hAnsi="Times New Roman"/>
          <w:sz w:val="28"/>
          <w:szCs w:val="28"/>
        </w:rPr>
        <w:t>а</w:t>
      </w:r>
      <w:r w:rsidRPr="00874D48">
        <w:rPr>
          <w:rFonts w:ascii="Times New Roman" w:hAnsi="Times New Roman"/>
          <w:sz w:val="28"/>
          <w:szCs w:val="28"/>
        </w:rPr>
        <w:t>тацию.</w:t>
      </w:r>
    </w:p>
    <w:p w:rsidR="005B5926" w:rsidRPr="00AE658C" w:rsidRDefault="002A46B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3.129</w:t>
      </w:r>
      <w:r w:rsidR="005B5926" w:rsidRPr="00AE658C">
        <w:rPr>
          <w:rFonts w:ascii="Times New Roman" w:hAnsi="Times New Roman"/>
          <w:sz w:val="28"/>
          <w:szCs w:val="28"/>
        </w:rPr>
        <w:t>. По результатам проверки докуме</w:t>
      </w:r>
      <w:r w:rsidR="00A2202E">
        <w:rPr>
          <w:rFonts w:ascii="Times New Roman" w:hAnsi="Times New Roman"/>
          <w:sz w:val="28"/>
          <w:szCs w:val="28"/>
        </w:rPr>
        <w:t>нтов, должностное лицо</w:t>
      </w:r>
      <w:r w:rsidR="008159BD">
        <w:rPr>
          <w:rFonts w:ascii="Times New Roman" w:hAnsi="Times New Roman"/>
          <w:sz w:val="28"/>
          <w:szCs w:val="28"/>
        </w:rPr>
        <w:t xml:space="preserve"> отдела строительства, кеоммунального, дорожного хозяйства и транспорта Администр</w:t>
      </w:r>
      <w:r w:rsidR="008159BD">
        <w:rPr>
          <w:rFonts w:ascii="Times New Roman" w:hAnsi="Times New Roman"/>
          <w:sz w:val="28"/>
          <w:szCs w:val="28"/>
        </w:rPr>
        <w:t>а</w:t>
      </w:r>
      <w:r w:rsidR="008159BD">
        <w:rPr>
          <w:rFonts w:ascii="Times New Roman" w:hAnsi="Times New Roman"/>
          <w:sz w:val="28"/>
          <w:szCs w:val="28"/>
        </w:rPr>
        <w:t>ции</w:t>
      </w:r>
      <w:r w:rsidR="005B5926" w:rsidRPr="00AE658C">
        <w:rPr>
          <w:rFonts w:ascii="Times New Roman" w:hAnsi="Times New Roman"/>
          <w:sz w:val="28"/>
          <w:szCs w:val="28"/>
        </w:rPr>
        <w:t xml:space="preserve"> подготавливает проект соответствующего решения. </w:t>
      </w:r>
    </w:p>
    <w:p w:rsidR="005B5926" w:rsidRPr="00AE658C" w:rsidRDefault="002A46B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3.130</w:t>
      </w:r>
      <w:r w:rsidR="005B5926" w:rsidRPr="00AE658C">
        <w:rPr>
          <w:rFonts w:ascii="Times New Roman" w:hAnsi="Times New Roman"/>
          <w:sz w:val="28"/>
          <w:szCs w:val="28"/>
        </w:rPr>
        <w:t>. Результатом административной процедуры является подписание ра</w:t>
      </w:r>
      <w:r w:rsidR="005B5926" w:rsidRPr="00AE658C">
        <w:rPr>
          <w:rFonts w:ascii="Times New Roman" w:hAnsi="Times New Roman"/>
          <w:sz w:val="28"/>
          <w:szCs w:val="28"/>
        </w:rPr>
        <w:t>з</w:t>
      </w:r>
      <w:r w:rsidR="005B5926" w:rsidRPr="00AE658C">
        <w:rPr>
          <w:rFonts w:ascii="Times New Roman" w:hAnsi="Times New Roman"/>
          <w:sz w:val="28"/>
          <w:szCs w:val="28"/>
        </w:rPr>
        <w:t>решения на ввод объекта в эксплуатацию с исправленными опечатками и оши</w:t>
      </w:r>
      <w:r w:rsidR="005B5926" w:rsidRPr="00AE658C">
        <w:rPr>
          <w:rFonts w:ascii="Times New Roman" w:hAnsi="Times New Roman"/>
          <w:sz w:val="28"/>
          <w:szCs w:val="28"/>
        </w:rPr>
        <w:t>б</w:t>
      </w:r>
      <w:r w:rsidR="005B5926" w:rsidRPr="00AE658C">
        <w:rPr>
          <w:rFonts w:ascii="Times New Roman" w:hAnsi="Times New Roman"/>
          <w:sz w:val="28"/>
          <w:szCs w:val="28"/>
        </w:rPr>
        <w:t xml:space="preserve">ками или решение об отказе </w:t>
      </w:r>
      <w:r w:rsidR="008159BD">
        <w:rPr>
          <w:rFonts w:ascii="Times New Roman" w:hAnsi="Times New Roman"/>
          <w:sz w:val="28"/>
          <w:szCs w:val="28"/>
        </w:rPr>
        <w:t>в предоставлении (муниципальной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услуги. </w:t>
      </w:r>
    </w:p>
    <w:p w:rsidR="005B5926" w:rsidRPr="00AE658C" w:rsidRDefault="002A46B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3.131</w:t>
      </w:r>
      <w:r w:rsidR="005B5926" w:rsidRPr="00AE658C">
        <w:rPr>
          <w:rFonts w:ascii="Times New Roman" w:hAnsi="Times New Roman"/>
          <w:sz w:val="28"/>
          <w:szCs w:val="28"/>
        </w:rPr>
        <w:t>. Решение о</w:t>
      </w:r>
      <w:r w:rsidR="008159BD">
        <w:rPr>
          <w:rFonts w:ascii="Times New Roman" w:hAnsi="Times New Roman"/>
          <w:sz w:val="28"/>
          <w:szCs w:val="28"/>
        </w:rPr>
        <w:t xml:space="preserve"> предоставлении </w:t>
      </w:r>
      <w:r w:rsidR="0079533A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AE658C">
        <w:rPr>
          <w:rFonts w:ascii="Times New Roman" w:hAnsi="Times New Roman"/>
          <w:sz w:val="28"/>
          <w:szCs w:val="28"/>
        </w:rPr>
        <w:t>услуги или об отказе в</w:t>
      </w:r>
      <w:r w:rsidR="008159BD"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принимается </w:t>
      </w:r>
      <w:r w:rsidR="008159BD">
        <w:rPr>
          <w:rFonts w:ascii="Times New Roman" w:hAnsi="Times New Roman"/>
          <w:sz w:val="28"/>
          <w:szCs w:val="28"/>
        </w:rPr>
        <w:t>Главой Венгеровского ра</w:t>
      </w:r>
      <w:r w:rsidR="008159BD">
        <w:rPr>
          <w:rFonts w:ascii="Times New Roman" w:hAnsi="Times New Roman"/>
          <w:sz w:val="28"/>
          <w:szCs w:val="28"/>
        </w:rPr>
        <w:t>й</w:t>
      </w:r>
      <w:r w:rsidR="008159BD">
        <w:rPr>
          <w:rFonts w:ascii="Times New Roman" w:hAnsi="Times New Roman"/>
          <w:sz w:val="28"/>
          <w:szCs w:val="28"/>
        </w:rPr>
        <w:t>она.</w:t>
      </w:r>
    </w:p>
    <w:p w:rsidR="005B5926" w:rsidRPr="00AE658C" w:rsidRDefault="00831692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3.132</w:t>
      </w:r>
      <w:r w:rsidR="005B5926" w:rsidRPr="00AE658C">
        <w:rPr>
          <w:rFonts w:ascii="Times New Roman" w:hAnsi="Times New Roman"/>
          <w:sz w:val="28"/>
          <w:szCs w:val="28"/>
        </w:rPr>
        <w:t xml:space="preserve">. Решение, принимаемое </w:t>
      </w:r>
      <w:r w:rsidR="008159BD">
        <w:rPr>
          <w:rFonts w:ascii="Times New Roman" w:hAnsi="Times New Roman"/>
          <w:sz w:val="28"/>
          <w:szCs w:val="28"/>
        </w:rPr>
        <w:t>Главой Венгеровского района</w:t>
      </w:r>
      <w:r w:rsidR="005B5926" w:rsidRPr="00AE658C">
        <w:rPr>
          <w:rFonts w:ascii="Times New Roman" w:hAnsi="Times New Roman"/>
          <w:sz w:val="28"/>
          <w:szCs w:val="28"/>
        </w:rPr>
        <w:t xml:space="preserve"> о</w:t>
      </w:r>
      <w:r w:rsidR="008159BD">
        <w:rPr>
          <w:rFonts w:ascii="Times New Roman" w:hAnsi="Times New Roman"/>
          <w:sz w:val="28"/>
          <w:szCs w:val="28"/>
        </w:rPr>
        <w:t xml:space="preserve"> предоставл</w:t>
      </w:r>
      <w:r w:rsidR="008159BD">
        <w:rPr>
          <w:rFonts w:ascii="Times New Roman" w:hAnsi="Times New Roman"/>
          <w:sz w:val="28"/>
          <w:szCs w:val="28"/>
        </w:rPr>
        <w:t>е</w:t>
      </w:r>
      <w:r w:rsidR="008159BD">
        <w:rPr>
          <w:rFonts w:ascii="Times New Roman" w:hAnsi="Times New Roman"/>
          <w:sz w:val="28"/>
          <w:szCs w:val="28"/>
        </w:rPr>
        <w:t>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или об отказе в</w:t>
      </w:r>
      <w:r w:rsidR="008159BD"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</w:t>
      </w:r>
      <w:r w:rsidR="005B5926" w:rsidRPr="00AE658C">
        <w:rPr>
          <w:rFonts w:ascii="Times New Roman" w:hAnsi="Times New Roman"/>
          <w:sz w:val="28"/>
          <w:szCs w:val="28"/>
        </w:rPr>
        <w:t>у</w:t>
      </w:r>
      <w:r w:rsidR="005B5926" w:rsidRPr="00AE658C">
        <w:rPr>
          <w:rFonts w:ascii="Times New Roman" w:hAnsi="Times New Roman"/>
          <w:sz w:val="28"/>
          <w:szCs w:val="28"/>
        </w:rPr>
        <w:t>ги, подписывается им, в том числе с использованием усиленной квалифицирова</w:t>
      </w:r>
      <w:r w:rsidR="005B5926" w:rsidRPr="00AE658C">
        <w:rPr>
          <w:rFonts w:ascii="Times New Roman" w:hAnsi="Times New Roman"/>
          <w:sz w:val="28"/>
          <w:szCs w:val="28"/>
        </w:rPr>
        <w:t>н</w:t>
      </w:r>
      <w:r w:rsidR="005B5926" w:rsidRPr="00AE658C">
        <w:rPr>
          <w:rFonts w:ascii="Times New Roman" w:hAnsi="Times New Roman"/>
          <w:sz w:val="28"/>
          <w:szCs w:val="28"/>
        </w:rPr>
        <w:t xml:space="preserve">ной электронной подписи. </w:t>
      </w:r>
    </w:p>
    <w:p w:rsidR="005B5926" w:rsidRPr="00AE658C" w:rsidRDefault="0052119F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3.133</w:t>
      </w:r>
      <w:r w:rsidR="005B5926" w:rsidRPr="00AE658C">
        <w:rPr>
          <w:rFonts w:ascii="Times New Roman" w:hAnsi="Times New Roman"/>
          <w:sz w:val="28"/>
          <w:szCs w:val="28"/>
        </w:rPr>
        <w:t xml:space="preserve">. Срок принятия решения о предоставлении (об отказе в </w:t>
      </w:r>
      <w:r w:rsidR="00D238B9">
        <w:rPr>
          <w:rFonts w:ascii="Times New Roman" w:hAnsi="Times New Roman"/>
          <w:sz w:val="28"/>
          <w:szCs w:val="28"/>
        </w:rPr>
        <w:t>предоставл</w:t>
      </w:r>
      <w:r w:rsidR="00D238B9">
        <w:rPr>
          <w:rFonts w:ascii="Times New Roman" w:hAnsi="Times New Roman"/>
          <w:sz w:val="28"/>
          <w:szCs w:val="28"/>
        </w:rPr>
        <w:t>е</w:t>
      </w:r>
      <w:r w:rsidR="00D238B9">
        <w:rPr>
          <w:rFonts w:ascii="Times New Roman" w:hAnsi="Times New Roman"/>
          <w:sz w:val="28"/>
          <w:szCs w:val="28"/>
        </w:rPr>
        <w:t>нии) муниципальной</w:t>
      </w:r>
      <w:r w:rsidR="005B5926" w:rsidRPr="00AE658C">
        <w:rPr>
          <w:rFonts w:ascii="Times New Roman" w:hAnsi="Times New Roman"/>
          <w:sz w:val="28"/>
          <w:szCs w:val="28"/>
        </w:rPr>
        <w:t>услуги не может превышать 5 рабочих дней со дня регистр</w:t>
      </w:r>
      <w:r w:rsidR="005B5926" w:rsidRPr="00AE658C">
        <w:rPr>
          <w:rFonts w:ascii="Times New Roman" w:hAnsi="Times New Roman"/>
          <w:sz w:val="28"/>
          <w:szCs w:val="28"/>
        </w:rPr>
        <w:t>а</w:t>
      </w:r>
      <w:r w:rsidR="005B5926" w:rsidRPr="00AE658C">
        <w:rPr>
          <w:rFonts w:ascii="Times New Roman" w:hAnsi="Times New Roman"/>
          <w:sz w:val="28"/>
          <w:szCs w:val="28"/>
        </w:rPr>
        <w:t>ции заявления и документов, необходимых для</w:t>
      </w:r>
      <w:r w:rsidR="00D238B9">
        <w:rPr>
          <w:rFonts w:ascii="Times New Roman" w:hAnsi="Times New Roman"/>
          <w:sz w:val="28"/>
          <w:szCs w:val="28"/>
        </w:rPr>
        <w:t xml:space="preserve"> предоставления </w:t>
      </w:r>
      <w:r w:rsidR="0079533A">
        <w:rPr>
          <w:rFonts w:ascii="Times New Roman" w:hAnsi="Times New Roman"/>
          <w:sz w:val="28"/>
          <w:szCs w:val="28"/>
        </w:rPr>
        <w:t>мун</w:t>
      </w:r>
      <w:r w:rsidR="00D238B9">
        <w:rPr>
          <w:rFonts w:ascii="Times New Roman" w:hAnsi="Times New Roman"/>
          <w:sz w:val="28"/>
          <w:szCs w:val="28"/>
        </w:rPr>
        <w:t>иципально</w:t>
      </w:r>
      <w:r w:rsidR="00D238B9">
        <w:rPr>
          <w:rFonts w:ascii="Times New Roman" w:hAnsi="Times New Roman"/>
          <w:sz w:val="28"/>
          <w:szCs w:val="28"/>
        </w:rPr>
        <w:t>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услуги. </w:t>
      </w:r>
    </w:p>
    <w:p w:rsidR="005B5926" w:rsidRPr="00AE658C" w:rsidRDefault="0052119F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3.134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в ходе личного приема, посредством почтового отправления решение об отказе </w:t>
      </w:r>
      <w:r w:rsidR="00D238B9">
        <w:rPr>
          <w:rFonts w:ascii="Times New Roman" w:hAnsi="Times New Roman"/>
          <w:sz w:val="28"/>
          <w:szCs w:val="28"/>
        </w:rPr>
        <w:t>в предоставлении муниципальной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выдается заявителю на руки или направляется посредством почтового отправления. </w:t>
      </w:r>
    </w:p>
    <w:p w:rsidR="005B5926" w:rsidRPr="00AE658C" w:rsidRDefault="0052119F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3.135</w:t>
      </w:r>
      <w:r w:rsidR="0017528C">
        <w:rPr>
          <w:rFonts w:ascii="Times New Roman" w:hAnsi="Times New Roman"/>
          <w:sz w:val="28"/>
          <w:szCs w:val="28"/>
        </w:rPr>
        <w:t xml:space="preserve">. При подаче заявления </w:t>
      </w:r>
      <w:r w:rsidR="00BF22BD">
        <w:rPr>
          <w:rFonts w:ascii="Times New Roman" w:hAnsi="Times New Roman"/>
          <w:sz w:val="28"/>
          <w:szCs w:val="28"/>
        </w:rPr>
        <w:t xml:space="preserve">посредством </w:t>
      </w:r>
      <w:r w:rsidR="00D91903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5B5926" w:rsidRPr="00AE658C">
        <w:rPr>
          <w:rFonts w:ascii="Times New Roman" w:hAnsi="Times New Roman"/>
          <w:sz w:val="28"/>
          <w:szCs w:val="28"/>
        </w:rPr>
        <w:t xml:space="preserve"> направление заявителю решения об отказе в</w:t>
      </w:r>
      <w:r w:rsidR="00D238B9">
        <w:rPr>
          <w:rFonts w:ascii="Times New Roman" w:hAnsi="Times New Roman"/>
          <w:sz w:val="28"/>
          <w:szCs w:val="28"/>
        </w:rPr>
        <w:t xml:space="preserve"> предоставлении муниц</w:t>
      </w:r>
      <w:r w:rsidR="00D238B9">
        <w:rPr>
          <w:rFonts w:ascii="Times New Roman" w:hAnsi="Times New Roman"/>
          <w:sz w:val="28"/>
          <w:szCs w:val="28"/>
        </w:rPr>
        <w:t>и</w:t>
      </w:r>
      <w:r w:rsidR="00D238B9">
        <w:rPr>
          <w:rFonts w:ascii="Times New Roman" w:hAnsi="Times New Roman"/>
          <w:sz w:val="28"/>
          <w:szCs w:val="28"/>
        </w:rPr>
        <w:t>пальной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осуществляется в </w:t>
      </w:r>
      <w:r w:rsidR="00BF22BD">
        <w:rPr>
          <w:rFonts w:ascii="Times New Roman" w:hAnsi="Times New Roman"/>
          <w:sz w:val="28"/>
          <w:szCs w:val="28"/>
        </w:rPr>
        <w:t>личный кабинет заявителя на Едином портале</w:t>
      </w:r>
      <w:r w:rsidR="00D91903">
        <w:rPr>
          <w:rFonts w:ascii="Times New Roman" w:hAnsi="Times New Roman"/>
          <w:sz w:val="28"/>
          <w:szCs w:val="28"/>
        </w:rPr>
        <w:t>, р</w:t>
      </w:r>
      <w:r w:rsidR="00BF22BD">
        <w:rPr>
          <w:rFonts w:ascii="Times New Roman" w:hAnsi="Times New Roman"/>
          <w:sz w:val="28"/>
          <w:szCs w:val="28"/>
        </w:rPr>
        <w:t>егиональном портале</w:t>
      </w:r>
      <w:r w:rsidR="005B5926"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>Услуга оказ</w:t>
      </w:r>
      <w:r w:rsidR="005B5926" w:rsidRPr="00AE658C">
        <w:rPr>
          <w:rFonts w:ascii="Times New Roman" w:hAnsi="Times New Roman"/>
          <w:sz w:val="28"/>
          <w:szCs w:val="28"/>
        </w:rPr>
        <w:t>а</w:t>
      </w:r>
      <w:r w:rsidR="005B5926" w:rsidRPr="00AE658C">
        <w:rPr>
          <w:rFonts w:ascii="Times New Roman" w:hAnsi="Times New Roman"/>
          <w:sz w:val="28"/>
          <w:szCs w:val="28"/>
        </w:rPr>
        <w:t>на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 xml:space="preserve">). </w:t>
      </w:r>
    </w:p>
    <w:p w:rsidR="005B5926" w:rsidRPr="00AE658C" w:rsidRDefault="0052119F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3.136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способом, указанным </w:t>
      </w:r>
      <w:r w:rsidR="005B5926" w:rsidRPr="0003402C">
        <w:rPr>
          <w:rFonts w:ascii="Times New Roman" w:hAnsi="Times New Roman"/>
          <w:sz w:val="28"/>
          <w:szCs w:val="28"/>
        </w:rPr>
        <w:t xml:space="preserve">в </w:t>
      </w:r>
      <w:hyperlink r:id="rId48" w:history="1">
        <w:r w:rsidR="0003402C" w:rsidRPr="0003402C">
          <w:rPr>
            <w:rFonts w:ascii="Times New Roman" w:hAnsi="Times New Roman"/>
            <w:sz w:val="28"/>
            <w:szCs w:val="28"/>
          </w:rPr>
          <w:t xml:space="preserve">подпункте </w:t>
        </w:r>
        <w:r w:rsidR="00CF6E5B">
          <w:rPr>
            <w:rFonts w:ascii="Times New Roman" w:hAnsi="Times New Roman"/>
            <w:sz w:val="28"/>
            <w:szCs w:val="28"/>
          </w:rPr>
          <w:t>"</w:t>
        </w:r>
        <w:r w:rsidR="0003402C" w:rsidRPr="0003402C">
          <w:rPr>
            <w:rFonts w:ascii="Times New Roman" w:hAnsi="Times New Roman"/>
            <w:sz w:val="28"/>
            <w:szCs w:val="28"/>
          </w:rPr>
          <w:t>в</w:t>
        </w:r>
        <w:r w:rsidR="00CF6E5B">
          <w:rPr>
            <w:rFonts w:ascii="Times New Roman" w:hAnsi="Times New Roman"/>
            <w:sz w:val="28"/>
            <w:szCs w:val="28"/>
          </w:rPr>
          <w:t>"</w:t>
        </w:r>
        <w:r w:rsidR="005B5926" w:rsidRPr="0003402C">
          <w:rPr>
            <w:rFonts w:ascii="Times New Roman" w:hAnsi="Times New Roman"/>
            <w:sz w:val="28"/>
            <w:szCs w:val="28"/>
          </w:rPr>
          <w:t xml:space="preserve"> пункта 2</w:t>
        </w:r>
        <w:r w:rsidR="0003402C" w:rsidRPr="0003402C">
          <w:rPr>
            <w:rFonts w:ascii="Times New Roman" w:hAnsi="Times New Roman"/>
            <w:sz w:val="28"/>
            <w:szCs w:val="28"/>
          </w:rPr>
          <w:t>.4</w:t>
        </w:r>
      </w:hyperlink>
      <w:r w:rsidR="005B5926" w:rsidRPr="0003402C">
        <w:rPr>
          <w:rFonts w:ascii="Times New Roman" w:hAnsi="Times New Roman"/>
          <w:sz w:val="28"/>
          <w:szCs w:val="28"/>
        </w:rPr>
        <w:t xml:space="preserve"> насто</w:t>
      </w:r>
      <w:r w:rsidR="005B5926" w:rsidRPr="0003402C">
        <w:rPr>
          <w:rFonts w:ascii="Times New Roman" w:hAnsi="Times New Roman"/>
          <w:sz w:val="28"/>
          <w:szCs w:val="28"/>
        </w:rPr>
        <w:t>я</w:t>
      </w:r>
      <w:r w:rsidR="005B5926" w:rsidRPr="0003402C">
        <w:rPr>
          <w:rFonts w:ascii="Times New Roman" w:hAnsi="Times New Roman"/>
          <w:sz w:val="28"/>
          <w:szCs w:val="28"/>
        </w:rPr>
        <w:t>щего Административного регламента, решение об отказе в</w:t>
      </w:r>
      <w:r w:rsidR="00D238B9">
        <w:rPr>
          <w:rFonts w:ascii="Times New Roman" w:hAnsi="Times New Roman"/>
          <w:sz w:val="28"/>
          <w:szCs w:val="28"/>
        </w:rPr>
        <w:t xml:space="preserve"> предоставлении мун</w:t>
      </w:r>
      <w:r w:rsidR="00D238B9">
        <w:rPr>
          <w:rFonts w:ascii="Times New Roman" w:hAnsi="Times New Roman"/>
          <w:sz w:val="28"/>
          <w:szCs w:val="28"/>
        </w:rPr>
        <w:t>и</w:t>
      </w:r>
      <w:r w:rsidR="00D238B9">
        <w:rPr>
          <w:rFonts w:ascii="Times New Roman" w:hAnsi="Times New Roman"/>
          <w:sz w:val="28"/>
          <w:szCs w:val="28"/>
        </w:rPr>
        <w:t>ципальной</w:t>
      </w:r>
      <w:r w:rsidR="005B5926" w:rsidRPr="0003402C">
        <w:rPr>
          <w:rFonts w:ascii="Times New Roman" w:hAnsi="Times New Roman"/>
          <w:sz w:val="28"/>
          <w:szCs w:val="28"/>
        </w:rPr>
        <w:t xml:space="preserve">услуги направляется в многофункциональный </w:t>
      </w:r>
      <w:r w:rsidR="005B5926" w:rsidRPr="00AE658C">
        <w:rPr>
          <w:rFonts w:ascii="Times New Roman" w:hAnsi="Times New Roman"/>
          <w:sz w:val="28"/>
          <w:szCs w:val="28"/>
        </w:rPr>
        <w:t xml:space="preserve">центр.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5B5926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Предостав</w:t>
      </w:r>
      <w:r w:rsidR="00D238B9">
        <w:rPr>
          <w:rFonts w:ascii="Times New Roman" w:hAnsi="Times New Roman"/>
          <w:b/>
          <w:bCs/>
          <w:sz w:val="28"/>
          <w:szCs w:val="28"/>
        </w:rPr>
        <w:t>ление результата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0E77E9">
        <w:rPr>
          <w:rFonts w:ascii="Times New Roman" w:hAnsi="Times New Roman"/>
          <w:sz w:val="28"/>
          <w:szCs w:val="28"/>
        </w:rPr>
        <w:t>3.137</w:t>
      </w:r>
      <w:r w:rsidRPr="00AE658C">
        <w:rPr>
          <w:rFonts w:ascii="Times New Roman" w:hAnsi="Times New Roman"/>
          <w:sz w:val="28"/>
          <w:szCs w:val="28"/>
        </w:rPr>
        <w:t>. Основанием для начала выполнения административной процедуры является подписание разрешения на ввод объекта в эксплуатацию с исправленн</w:t>
      </w:r>
      <w:r w:rsidRPr="00AE658C">
        <w:rPr>
          <w:rFonts w:ascii="Times New Roman" w:hAnsi="Times New Roman"/>
          <w:sz w:val="28"/>
          <w:szCs w:val="28"/>
        </w:rPr>
        <w:t>ы</w:t>
      </w:r>
      <w:r w:rsidRPr="00AE658C">
        <w:rPr>
          <w:rFonts w:ascii="Times New Roman" w:hAnsi="Times New Roman"/>
          <w:sz w:val="28"/>
          <w:szCs w:val="28"/>
        </w:rPr>
        <w:t xml:space="preserve">ми опечатками и ошибками. </w:t>
      </w:r>
    </w:p>
    <w:p w:rsidR="005B5926" w:rsidRPr="00AE658C" w:rsidRDefault="000E77E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3.138</w:t>
      </w:r>
      <w:r w:rsidR="005B5926" w:rsidRPr="00AE658C">
        <w:rPr>
          <w:rFonts w:ascii="Times New Roman" w:hAnsi="Times New Roman"/>
          <w:sz w:val="28"/>
          <w:szCs w:val="28"/>
        </w:rPr>
        <w:t>. Заявитель по его выбору вправе получить разрешение на ввод объе</w:t>
      </w:r>
      <w:r w:rsidR="005B5926" w:rsidRPr="00AE658C">
        <w:rPr>
          <w:rFonts w:ascii="Times New Roman" w:hAnsi="Times New Roman"/>
          <w:sz w:val="28"/>
          <w:szCs w:val="28"/>
        </w:rPr>
        <w:t>к</w:t>
      </w:r>
      <w:r w:rsidR="005B5926" w:rsidRPr="00AE658C">
        <w:rPr>
          <w:rFonts w:ascii="Times New Roman" w:hAnsi="Times New Roman"/>
          <w:sz w:val="28"/>
          <w:szCs w:val="28"/>
        </w:rPr>
        <w:t>та в эксплуатацию с исправленными опечатками и ошибками одним из следу</w:t>
      </w:r>
      <w:r w:rsidR="005B5926" w:rsidRPr="00AE658C">
        <w:rPr>
          <w:rFonts w:ascii="Times New Roman" w:hAnsi="Times New Roman"/>
          <w:sz w:val="28"/>
          <w:szCs w:val="28"/>
        </w:rPr>
        <w:t>ю</w:t>
      </w:r>
      <w:r w:rsidR="005B5926" w:rsidRPr="00AE658C">
        <w:rPr>
          <w:rFonts w:ascii="Times New Roman" w:hAnsi="Times New Roman"/>
          <w:sz w:val="28"/>
          <w:szCs w:val="28"/>
        </w:rPr>
        <w:t xml:space="preserve">щих способов: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1) на бумажном носителе; </w:t>
      </w:r>
    </w:p>
    <w:p w:rsidR="005B5926" w:rsidRPr="00AE658C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в форме электронного документа, подписанного с использованием ус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ленной квалифицированной электро</w:t>
      </w:r>
      <w:r w:rsidR="00BF22BD">
        <w:rPr>
          <w:rFonts w:ascii="Times New Roman" w:hAnsi="Times New Roman"/>
          <w:sz w:val="28"/>
          <w:szCs w:val="28"/>
        </w:rPr>
        <w:t>нной подписи</w:t>
      </w:r>
      <w:r w:rsidR="00D238B9">
        <w:rPr>
          <w:rFonts w:ascii="Times New Roman" w:hAnsi="Times New Roman"/>
          <w:sz w:val="28"/>
          <w:szCs w:val="28"/>
        </w:rPr>
        <w:t xml:space="preserve"> Главы Венгеровского район. .</w:t>
      </w:r>
    </w:p>
    <w:p w:rsidR="005B5926" w:rsidRPr="00AE658C" w:rsidRDefault="000E77E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3.139</w:t>
      </w:r>
      <w:r w:rsidR="005B5926" w:rsidRPr="00AE658C">
        <w:rPr>
          <w:rFonts w:ascii="Times New Roman" w:hAnsi="Times New Roman"/>
          <w:sz w:val="28"/>
          <w:szCs w:val="28"/>
        </w:rPr>
        <w:t>. Должностным лицом, ответственным за выполнение администрати</w:t>
      </w:r>
      <w:r w:rsidR="005B5926" w:rsidRPr="00AE658C">
        <w:rPr>
          <w:rFonts w:ascii="Times New Roman" w:hAnsi="Times New Roman"/>
          <w:sz w:val="28"/>
          <w:szCs w:val="28"/>
        </w:rPr>
        <w:t>в</w:t>
      </w:r>
      <w:r w:rsidR="005B5926" w:rsidRPr="00AE658C">
        <w:rPr>
          <w:rFonts w:ascii="Times New Roman" w:hAnsi="Times New Roman"/>
          <w:sz w:val="28"/>
          <w:szCs w:val="28"/>
        </w:rPr>
        <w:t>ной процедуры, является должностное лицо структурного подразделения</w:t>
      </w:r>
      <w:r w:rsidR="00D238B9">
        <w:rPr>
          <w:rFonts w:ascii="Times New Roman" w:hAnsi="Times New Roman"/>
          <w:sz w:val="28"/>
          <w:szCs w:val="28"/>
        </w:rPr>
        <w:t xml:space="preserve"> Адм</w:t>
      </w:r>
      <w:r w:rsidR="00D238B9">
        <w:rPr>
          <w:rFonts w:ascii="Times New Roman" w:hAnsi="Times New Roman"/>
          <w:sz w:val="28"/>
          <w:szCs w:val="28"/>
        </w:rPr>
        <w:t>и</w:t>
      </w:r>
      <w:r w:rsidR="00D238B9">
        <w:rPr>
          <w:rFonts w:ascii="Times New Roman" w:hAnsi="Times New Roman"/>
          <w:sz w:val="28"/>
          <w:szCs w:val="28"/>
        </w:rPr>
        <w:t>нистрации</w:t>
      </w:r>
      <w:r w:rsidR="005B5926" w:rsidRPr="00AE658C">
        <w:rPr>
          <w:rFonts w:ascii="Times New Roman" w:hAnsi="Times New Roman"/>
          <w:sz w:val="28"/>
          <w:szCs w:val="28"/>
        </w:rPr>
        <w:t xml:space="preserve">, ответственного за делопроизводство. </w:t>
      </w:r>
    </w:p>
    <w:p w:rsidR="005B5926" w:rsidRPr="00AE658C" w:rsidRDefault="000E77E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3.140</w:t>
      </w:r>
      <w:r w:rsidR="005B5926" w:rsidRPr="00AE658C">
        <w:rPr>
          <w:rFonts w:ascii="Times New Roman" w:hAnsi="Times New Roman"/>
          <w:sz w:val="28"/>
          <w:szCs w:val="28"/>
        </w:rPr>
        <w:t>. При подаче заявления в ходе личного приема, посредством почтового отправления разрешение на ввод объекта в эксплуатацию с исправленными оп</w:t>
      </w:r>
      <w:r w:rsidR="005B5926" w:rsidRPr="00AE658C">
        <w:rPr>
          <w:rFonts w:ascii="Times New Roman" w:hAnsi="Times New Roman"/>
          <w:sz w:val="28"/>
          <w:szCs w:val="28"/>
        </w:rPr>
        <w:t>е</w:t>
      </w:r>
      <w:r w:rsidR="005B5926" w:rsidRPr="00AE658C">
        <w:rPr>
          <w:rFonts w:ascii="Times New Roman" w:hAnsi="Times New Roman"/>
          <w:sz w:val="28"/>
          <w:szCs w:val="28"/>
        </w:rPr>
        <w:t xml:space="preserve">чатками и ошибками выдается заявителю на руки или направляется посредством почтового отправления. </w:t>
      </w:r>
    </w:p>
    <w:p w:rsidR="005B5926" w:rsidRPr="00AE658C" w:rsidRDefault="000E77E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3.141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посредством </w:t>
      </w:r>
      <w:r w:rsidR="00D91903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5B5926" w:rsidRPr="00AE658C">
        <w:rPr>
          <w:rFonts w:ascii="Times New Roman" w:hAnsi="Times New Roman"/>
          <w:sz w:val="28"/>
          <w:szCs w:val="28"/>
        </w:rPr>
        <w:t xml:space="preserve"> направление разрешения на ввод объекта в эксплуатацию с исправле</w:t>
      </w:r>
      <w:r w:rsidR="005B5926" w:rsidRPr="00AE658C">
        <w:rPr>
          <w:rFonts w:ascii="Times New Roman" w:hAnsi="Times New Roman"/>
          <w:sz w:val="28"/>
          <w:szCs w:val="28"/>
        </w:rPr>
        <w:t>н</w:t>
      </w:r>
      <w:r w:rsidR="005B5926" w:rsidRPr="00AE658C">
        <w:rPr>
          <w:rFonts w:ascii="Times New Roman" w:hAnsi="Times New Roman"/>
          <w:sz w:val="28"/>
          <w:szCs w:val="28"/>
        </w:rPr>
        <w:t xml:space="preserve">ными опечатками и ошибками осуществляется в </w:t>
      </w:r>
      <w:r w:rsidR="00564754">
        <w:rPr>
          <w:rFonts w:ascii="Times New Roman" w:hAnsi="Times New Roman"/>
          <w:sz w:val="28"/>
          <w:szCs w:val="28"/>
        </w:rPr>
        <w:t>личный кабинет заявителя на Едином портале</w:t>
      </w:r>
      <w:r w:rsidR="00D91903">
        <w:rPr>
          <w:rFonts w:ascii="Times New Roman" w:hAnsi="Times New Roman"/>
          <w:sz w:val="28"/>
          <w:szCs w:val="28"/>
        </w:rPr>
        <w:t>,р</w:t>
      </w:r>
      <w:r w:rsidR="00564754">
        <w:rPr>
          <w:rFonts w:ascii="Times New Roman" w:hAnsi="Times New Roman"/>
          <w:sz w:val="28"/>
          <w:szCs w:val="28"/>
        </w:rPr>
        <w:t>егиональном портале</w:t>
      </w:r>
      <w:r w:rsidR="005B5926"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>Услуга оказана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AE658C">
        <w:rPr>
          <w:rFonts w:ascii="Times New Roman" w:hAnsi="Times New Roman"/>
          <w:sz w:val="28"/>
          <w:szCs w:val="28"/>
        </w:rPr>
        <w:t xml:space="preserve">). </w:t>
      </w:r>
    </w:p>
    <w:p w:rsidR="005B5926" w:rsidRPr="00AE48D7" w:rsidRDefault="000E77E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3.142</w:t>
      </w:r>
      <w:r w:rsidR="005B5926" w:rsidRPr="00AE658C">
        <w:rPr>
          <w:rFonts w:ascii="Times New Roman" w:hAnsi="Times New Roman"/>
          <w:sz w:val="28"/>
          <w:szCs w:val="28"/>
        </w:rPr>
        <w:t xml:space="preserve">. При подаче заявления </w:t>
      </w:r>
      <w:r w:rsidR="005B5926" w:rsidRPr="00B945F8">
        <w:rPr>
          <w:rFonts w:ascii="Times New Roman" w:hAnsi="Times New Roman"/>
          <w:sz w:val="28"/>
          <w:szCs w:val="28"/>
        </w:rPr>
        <w:t xml:space="preserve">способом, указанным в подпункте </w:t>
      </w:r>
      <w:r w:rsidR="00CF6E5B">
        <w:rPr>
          <w:rFonts w:ascii="Times New Roman" w:hAnsi="Times New Roman"/>
          <w:sz w:val="28"/>
          <w:szCs w:val="28"/>
        </w:rPr>
        <w:t>"</w:t>
      </w:r>
      <w:r w:rsidR="00B945F8" w:rsidRPr="00B945F8">
        <w:rPr>
          <w:rFonts w:ascii="Times New Roman" w:hAnsi="Times New Roman"/>
          <w:sz w:val="28"/>
          <w:szCs w:val="28"/>
        </w:rPr>
        <w:t>в</w:t>
      </w:r>
      <w:r w:rsidR="00CF6E5B">
        <w:rPr>
          <w:rFonts w:ascii="Times New Roman" w:hAnsi="Times New Roman"/>
          <w:sz w:val="28"/>
          <w:szCs w:val="28"/>
        </w:rPr>
        <w:t>"</w:t>
      </w:r>
      <w:r w:rsidR="005B5926" w:rsidRPr="00B945F8">
        <w:rPr>
          <w:rFonts w:ascii="Times New Roman" w:hAnsi="Times New Roman"/>
          <w:sz w:val="28"/>
          <w:szCs w:val="28"/>
        </w:rPr>
        <w:t xml:space="preserve"> пункта 2</w:t>
      </w:r>
      <w:r w:rsidR="00B945F8" w:rsidRPr="00B945F8">
        <w:rPr>
          <w:rFonts w:ascii="Times New Roman" w:hAnsi="Times New Roman"/>
          <w:sz w:val="28"/>
          <w:szCs w:val="28"/>
        </w:rPr>
        <w:t>.4</w:t>
      </w:r>
      <w:r w:rsidR="005B5926" w:rsidRPr="00B945F8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разрешение на ввод объекта в эксплуатацию </w:t>
      </w:r>
      <w:r w:rsidR="005B5926" w:rsidRPr="00AE658C">
        <w:rPr>
          <w:rFonts w:ascii="Times New Roman" w:hAnsi="Times New Roman"/>
          <w:sz w:val="28"/>
          <w:szCs w:val="28"/>
        </w:rPr>
        <w:t>с исправленными опечатками и ошибками направляется в мног</w:t>
      </w:r>
      <w:r w:rsidR="005B5926" w:rsidRPr="00AE658C">
        <w:rPr>
          <w:rFonts w:ascii="Times New Roman" w:hAnsi="Times New Roman"/>
          <w:sz w:val="28"/>
          <w:szCs w:val="28"/>
        </w:rPr>
        <w:t>о</w:t>
      </w:r>
      <w:r w:rsidR="005B5926" w:rsidRPr="00AE658C">
        <w:rPr>
          <w:rFonts w:ascii="Times New Roman" w:hAnsi="Times New Roman"/>
          <w:sz w:val="28"/>
          <w:szCs w:val="28"/>
        </w:rPr>
        <w:t xml:space="preserve">функциональный центр. </w:t>
      </w:r>
    </w:p>
    <w:p w:rsidR="005B5926" w:rsidRDefault="007C36D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3.143</w:t>
      </w:r>
      <w:r w:rsidR="005B5926" w:rsidRPr="00AE658C">
        <w:rPr>
          <w:rFonts w:ascii="Times New Roman" w:hAnsi="Times New Roman"/>
          <w:sz w:val="28"/>
          <w:szCs w:val="28"/>
        </w:rPr>
        <w:t>. Срок предоставления заяв</w:t>
      </w:r>
      <w:r w:rsidR="00D238B9">
        <w:rPr>
          <w:rFonts w:ascii="Times New Roman" w:hAnsi="Times New Roman"/>
          <w:sz w:val="28"/>
          <w:szCs w:val="28"/>
        </w:rPr>
        <w:t xml:space="preserve">ителю результата </w:t>
      </w:r>
      <w:r w:rsidR="0079533A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AE658C">
        <w:rPr>
          <w:rFonts w:ascii="Times New Roman" w:hAnsi="Times New Roman"/>
          <w:sz w:val="28"/>
          <w:szCs w:val="28"/>
        </w:rPr>
        <w:t xml:space="preserve">услуги исчисляется со дня принятия решения об исправлении допущенных опечаток и ошибок в разрешении на ввод объекта в эксплуатацию и составляет </w:t>
      </w:r>
      <w:r w:rsidR="00874D48">
        <w:rPr>
          <w:rFonts w:ascii="Times New Roman" w:hAnsi="Times New Roman"/>
          <w:sz w:val="28"/>
          <w:szCs w:val="28"/>
        </w:rPr>
        <w:t>один</w:t>
      </w:r>
      <w:r w:rsidR="005B5926" w:rsidRPr="00AE658C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</w:t>
      </w:r>
      <w:r w:rsidR="005B5926" w:rsidRPr="00196281">
        <w:rPr>
          <w:rFonts w:ascii="Times New Roman" w:hAnsi="Times New Roman"/>
          <w:sz w:val="28"/>
          <w:szCs w:val="28"/>
        </w:rPr>
        <w:t xml:space="preserve">в </w:t>
      </w:r>
      <w:hyperlink r:id="rId49" w:history="1">
        <w:r w:rsidR="005B5926" w:rsidRPr="00196281">
          <w:rPr>
            <w:rFonts w:ascii="Times New Roman" w:hAnsi="Times New Roman"/>
            <w:sz w:val="28"/>
            <w:szCs w:val="28"/>
          </w:rPr>
          <w:t xml:space="preserve">пункте </w:t>
        </w:r>
        <w:r w:rsidR="00196281" w:rsidRPr="00196281">
          <w:rPr>
            <w:rFonts w:ascii="Times New Roman" w:hAnsi="Times New Roman"/>
            <w:sz w:val="28"/>
            <w:szCs w:val="28"/>
          </w:rPr>
          <w:t>2.</w:t>
        </w:r>
      </w:hyperlink>
      <w:r w:rsidR="00874D48">
        <w:rPr>
          <w:rFonts w:ascii="Times New Roman" w:hAnsi="Times New Roman"/>
          <w:sz w:val="28"/>
          <w:szCs w:val="28"/>
        </w:rPr>
        <w:t>27</w:t>
      </w:r>
      <w:r w:rsidR="005B5926" w:rsidRPr="00AE658C">
        <w:rPr>
          <w:rFonts w:ascii="Times New Roman" w:hAnsi="Times New Roman"/>
          <w:sz w:val="28"/>
          <w:szCs w:val="28"/>
        </w:rPr>
        <w:t xml:space="preserve"> настоящего Админис</w:t>
      </w:r>
      <w:r w:rsidR="005B5926" w:rsidRPr="00AE658C">
        <w:rPr>
          <w:rFonts w:ascii="Times New Roman" w:hAnsi="Times New Roman"/>
          <w:sz w:val="28"/>
          <w:szCs w:val="28"/>
        </w:rPr>
        <w:t>т</w:t>
      </w:r>
      <w:r w:rsidR="005B5926" w:rsidRPr="00AE658C">
        <w:rPr>
          <w:rFonts w:ascii="Times New Roman" w:hAnsi="Times New Roman"/>
          <w:sz w:val="28"/>
          <w:szCs w:val="28"/>
        </w:rPr>
        <w:t xml:space="preserve">ративного регламента. </w:t>
      </w:r>
    </w:p>
    <w:p w:rsidR="006547CF" w:rsidRPr="00AE658C" w:rsidRDefault="006547CF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47CF" w:rsidRPr="00AE658C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6547CF" w:rsidRPr="00AE658C">
        <w:rPr>
          <w:rFonts w:ascii="Times New Roman" w:hAnsi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6547CF" w:rsidRPr="00AE658C" w:rsidRDefault="006547CF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7C36D8">
        <w:rPr>
          <w:rFonts w:ascii="Times New Roman" w:hAnsi="Times New Roman"/>
          <w:sz w:val="28"/>
          <w:szCs w:val="28"/>
        </w:rPr>
        <w:t>3.144</w:t>
      </w:r>
      <w:r w:rsidRPr="00AE658C">
        <w:rPr>
          <w:rFonts w:ascii="Times New Roman" w:hAnsi="Times New Roman"/>
          <w:sz w:val="28"/>
          <w:szCs w:val="28"/>
        </w:rPr>
        <w:t>. Получение дополнительных сведений от заявителя не предусмотр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но. </w:t>
      </w:r>
    </w:p>
    <w:p w:rsidR="006547CF" w:rsidRPr="00AE658C" w:rsidRDefault="006547CF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6547CF" w:rsidRPr="00AE658C" w:rsidRDefault="006547CF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Максимальный сро</w:t>
      </w:r>
      <w:r w:rsidR="00D238B9">
        <w:rPr>
          <w:rFonts w:ascii="Times New Roman" w:hAnsi="Times New Roman"/>
          <w:b/>
          <w:bCs/>
          <w:sz w:val="28"/>
          <w:szCs w:val="28"/>
        </w:rPr>
        <w:t>к предоставления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6547CF" w:rsidRPr="00AE658C" w:rsidRDefault="006547CF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="007C36D8">
        <w:rPr>
          <w:rFonts w:ascii="Times New Roman" w:hAnsi="Times New Roman"/>
          <w:sz w:val="28"/>
          <w:szCs w:val="28"/>
        </w:rPr>
        <w:t>3.145</w:t>
      </w:r>
      <w:r w:rsidRPr="00AE658C">
        <w:rPr>
          <w:rFonts w:ascii="Times New Roman" w:hAnsi="Times New Roman"/>
          <w:sz w:val="28"/>
          <w:szCs w:val="28"/>
        </w:rPr>
        <w:t>. Срок</w:t>
      </w:r>
      <w:r w:rsidR="00D238B9">
        <w:rPr>
          <w:rFonts w:ascii="Times New Roman" w:hAnsi="Times New Roman"/>
          <w:sz w:val="28"/>
          <w:szCs w:val="28"/>
        </w:rPr>
        <w:t xml:space="preserve"> предоставления </w:t>
      </w:r>
      <w:r w:rsidR="0079533A">
        <w:rPr>
          <w:rFonts w:ascii="Times New Roman" w:hAnsi="Times New Roman"/>
          <w:sz w:val="28"/>
          <w:szCs w:val="28"/>
        </w:rPr>
        <w:t xml:space="preserve">муниципальной </w:t>
      </w:r>
      <w:r w:rsidRPr="00AE658C">
        <w:rPr>
          <w:rFonts w:ascii="Times New Roman" w:hAnsi="Times New Roman"/>
          <w:sz w:val="28"/>
          <w:szCs w:val="28"/>
        </w:rPr>
        <w:t xml:space="preserve">услуги указан в </w:t>
      </w:r>
      <w:r w:rsidR="00874D48">
        <w:rPr>
          <w:rFonts w:ascii="Times New Roman" w:hAnsi="Times New Roman"/>
          <w:sz w:val="28"/>
          <w:szCs w:val="28"/>
        </w:rPr>
        <w:t>пункте 2.27</w:t>
      </w:r>
      <w:r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:rsidR="00973C24" w:rsidRDefault="00973C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275867" w:rsidRPr="00275867" w:rsidRDefault="001A2039" w:rsidP="004E109F">
      <w:pPr>
        <w:widowControl w:val="0"/>
        <w:tabs>
          <w:tab w:val="left" w:pos="567"/>
        </w:tabs>
        <w:spacing w:after="0" w:line="240" w:lineRule="auto"/>
        <w:ind w:left="567"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Особенности выполнения административных процедур (действий) в многофункциональных центрах </w:t>
      </w:r>
      <w:r w:rsidR="00D238B9" w:rsidRPr="00275867">
        <w:rPr>
          <w:rFonts w:ascii="Times New Roman" w:hAnsi="Times New Roman"/>
          <w:b/>
          <w:color w:val="FF0000"/>
          <w:sz w:val="28"/>
          <w:szCs w:val="28"/>
        </w:rPr>
        <w:t xml:space="preserve">предоставления 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 муниципальных</w:t>
      </w:r>
    </w:p>
    <w:p w:rsidR="001A2039" w:rsidRPr="00275867" w:rsidRDefault="001A2039" w:rsidP="004E109F">
      <w:pPr>
        <w:widowControl w:val="0"/>
        <w:tabs>
          <w:tab w:val="left" w:pos="567"/>
        </w:tabs>
        <w:spacing w:after="0" w:line="240" w:lineRule="auto"/>
        <w:ind w:left="567"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 услуг</w:t>
      </w:r>
    </w:p>
    <w:p w:rsidR="001A2039" w:rsidRPr="00275867" w:rsidRDefault="001A2039" w:rsidP="004E109F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1A2039" w:rsidRPr="00275867" w:rsidRDefault="001A2039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Исчерпывающий перечень административных процедур (действий) при </w:t>
      </w:r>
      <w:r w:rsidR="00A2202E" w:rsidRPr="00275867">
        <w:rPr>
          <w:rFonts w:ascii="Times New Roman" w:hAnsi="Times New Roman"/>
          <w:b/>
          <w:color w:val="FF0000"/>
          <w:sz w:val="28"/>
          <w:szCs w:val="28"/>
        </w:rPr>
        <w:t>предоставлении муниципальной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 услуги, выполняемых многофункци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нальными центрами </w:t>
      </w:r>
    </w:p>
    <w:p w:rsidR="001A2039" w:rsidRPr="00275867" w:rsidRDefault="001A2039" w:rsidP="004E109F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1A2039" w:rsidRPr="00275867" w:rsidRDefault="001A20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3.</w:t>
      </w:r>
      <w:r w:rsidR="007C36D8" w:rsidRPr="00275867">
        <w:rPr>
          <w:rFonts w:ascii="Times New Roman" w:hAnsi="Times New Roman"/>
          <w:b/>
          <w:color w:val="FF0000"/>
          <w:sz w:val="28"/>
          <w:szCs w:val="28"/>
        </w:rPr>
        <w:t>146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. Многофункциональный центр осуществляет:</w:t>
      </w:r>
    </w:p>
    <w:p w:rsidR="001A2039" w:rsidRPr="00275867" w:rsidRDefault="001A20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lastRenderedPageBreak/>
        <w:t>информирование заявителей о порядке предоставления услуги в мн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гофункциональном центре, по иным вопросам, связанным с предоставлен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ем услуги, а также консультирование заявителей о порядке предоставления услуги в многофункциональном центре;</w:t>
      </w:r>
    </w:p>
    <w:p w:rsidR="001A2039" w:rsidRPr="00275867" w:rsidRDefault="001A20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выдачу заявителю результата предоставления услуги, на бумажном 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сителе, подтверждающих содержание электронных документов, направле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ных в многофункциональный центр по результатам предоставления услуги, а также выдача документов, включая составление на бумажном носителе и заверение выписок из информационных систем уполномоченных органов г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сударственной власти, органов местного самоуправления;</w:t>
      </w:r>
    </w:p>
    <w:p w:rsidR="001A2039" w:rsidRPr="00275867" w:rsidRDefault="001A20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иные процедуры и действия, предусмотренные Федеральным законом № 210-ФЗ.</w:t>
      </w:r>
    </w:p>
    <w:p w:rsidR="001A2039" w:rsidRPr="00275867" w:rsidRDefault="001A20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В соответствии с частью 1</w:t>
      </w:r>
      <w:r w:rsidRPr="00275867">
        <w:rPr>
          <w:rFonts w:ascii="Times New Roman" w:hAnsi="Times New Roman"/>
          <w:b/>
          <w:color w:val="FF0000"/>
          <w:sz w:val="28"/>
          <w:szCs w:val="28"/>
          <w:vertAlign w:val="superscript"/>
        </w:rPr>
        <w:t>1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 статьи 16 Федерального закона № 210-ФЗ для реализации своих функций многофункциональные центры вправе пр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влекать иные организации. </w:t>
      </w:r>
    </w:p>
    <w:p w:rsidR="001A2039" w:rsidRPr="00275867" w:rsidRDefault="001A2039" w:rsidP="004E109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1A2039" w:rsidRPr="00275867" w:rsidRDefault="001A2039" w:rsidP="004E109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Информирование заявителей</w:t>
      </w:r>
    </w:p>
    <w:p w:rsidR="001A2039" w:rsidRPr="00275867" w:rsidRDefault="001A20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A2039" w:rsidRPr="00275867" w:rsidRDefault="001A2039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3.</w:t>
      </w:r>
      <w:r w:rsidR="00E072B8" w:rsidRPr="00275867">
        <w:rPr>
          <w:rFonts w:ascii="Times New Roman" w:hAnsi="Times New Roman"/>
          <w:b/>
          <w:color w:val="FF0000"/>
          <w:sz w:val="28"/>
          <w:szCs w:val="28"/>
        </w:rPr>
        <w:t>147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. Информирование заявителя многофункциональными центрами осуществляется следующими способами: </w:t>
      </w:r>
    </w:p>
    <w:p w:rsidR="001A2039" w:rsidRPr="00275867" w:rsidRDefault="001A2039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1A2039" w:rsidRPr="00275867" w:rsidRDefault="001A2039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1A2039" w:rsidRPr="00275867" w:rsidRDefault="001A2039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При личном обращении работник многофункционального центра по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д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робно информирует заявителей по интересующим их вопросам в вежливой корректной форме с использованием официально-делового стиля речи. Р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е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комендуемое время предоставления консультации – не более 15 минут, время ожидания в очереди в секторе информирования для получения информации о государственной (муниципальной) услуге не может превышать 15 минут.</w:t>
      </w:r>
    </w:p>
    <w:p w:rsidR="001A2039" w:rsidRPr="00275867" w:rsidRDefault="001A2039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Ответ на телефонный звонок должен начинаться с информации о 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именовании организации, фамилии, имени, отчестве (последнее – при нал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чии) и должности работника многофункционального центра, принявшего т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е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лефонный звонок. Индивидуальное устное консультирование при обращ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е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нии заявителя по телефону работник многофункционального центра осущест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в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ляет не более 10 минут.</w:t>
      </w:r>
    </w:p>
    <w:p w:rsidR="001A2039" w:rsidRPr="00275867" w:rsidRDefault="001A2039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дуальное устное консультирование по телефону, может предложить заявит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е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лю:</w:t>
      </w:r>
    </w:p>
    <w:p w:rsidR="001A2039" w:rsidRPr="00275867" w:rsidRDefault="001A2039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изложить обращение в письменной форме (ответ направляется заяв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телю в соответствии со способом, указанным в обращении);</w:t>
      </w:r>
    </w:p>
    <w:p w:rsidR="001A2039" w:rsidRPr="00275867" w:rsidRDefault="001A2039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назначить другое время для консультаций.</w:t>
      </w:r>
    </w:p>
    <w:p w:rsidR="001A2039" w:rsidRPr="00275867" w:rsidRDefault="001A2039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lastRenderedPageBreak/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к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циональный центр в форме электронного документа, и в письменной форме по почтовому адресу, указанному в обращении, поступившем в многофун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к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циональный центр в письменной форме.</w:t>
      </w:r>
    </w:p>
    <w:p w:rsidR="001A2039" w:rsidRPr="00275867" w:rsidRDefault="001A2039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A2039" w:rsidRPr="00275867" w:rsidRDefault="001A2039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Выдача заявителю результат</w:t>
      </w:r>
      <w:r w:rsidR="005D14B9" w:rsidRPr="00275867">
        <w:rPr>
          <w:rFonts w:ascii="Times New Roman" w:hAnsi="Times New Roman"/>
          <w:b/>
          <w:color w:val="FF0000"/>
          <w:sz w:val="28"/>
          <w:szCs w:val="28"/>
        </w:rPr>
        <w:t xml:space="preserve">а предоставления </w:t>
      </w:r>
      <w:r w:rsidR="00A2202E" w:rsidRPr="00275867">
        <w:rPr>
          <w:rFonts w:ascii="Times New Roman" w:hAnsi="Times New Roman"/>
          <w:b/>
          <w:color w:val="FF0000"/>
          <w:sz w:val="28"/>
          <w:szCs w:val="28"/>
        </w:rPr>
        <w:t xml:space="preserve"> муниципальной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 услуги</w:t>
      </w:r>
    </w:p>
    <w:p w:rsidR="001A2039" w:rsidRPr="00275867" w:rsidRDefault="001A2039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A2039" w:rsidRPr="00275867" w:rsidRDefault="001A20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3.</w:t>
      </w:r>
      <w:r w:rsidR="00E072B8" w:rsidRPr="00275867">
        <w:rPr>
          <w:rFonts w:ascii="Times New Roman" w:hAnsi="Times New Roman"/>
          <w:b/>
          <w:color w:val="FF0000"/>
          <w:sz w:val="28"/>
          <w:szCs w:val="28"/>
        </w:rPr>
        <w:t>148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. При наличии в </w:t>
      </w:r>
      <w:r w:rsidRPr="00275867">
        <w:rPr>
          <w:rFonts w:ascii="Times New Roman" w:hAnsi="Times New Roman"/>
          <w:b/>
          <w:bCs/>
          <w:color w:val="FF0000"/>
          <w:sz w:val="28"/>
          <w:szCs w:val="28"/>
        </w:rPr>
        <w:t xml:space="preserve">заявлении о выдаче разрешения на </w:t>
      </w:r>
      <w:r w:rsidR="00A2202E" w:rsidRPr="00275867">
        <w:rPr>
          <w:rFonts w:ascii="Times New Roman" w:hAnsi="Times New Roman"/>
          <w:b/>
          <w:bCs/>
          <w:color w:val="FF0000"/>
          <w:sz w:val="28"/>
          <w:szCs w:val="28"/>
        </w:rPr>
        <w:t>ввод объекта в эксплуатацию</w:t>
      </w:r>
      <w:r w:rsidRPr="00275867">
        <w:rPr>
          <w:rFonts w:ascii="Times New Roman" w:hAnsi="Times New Roman"/>
          <w:b/>
          <w:bCs/>
          <w:color w:val="FF0000"/>
          <w:sz w:val="28"/>
          <w:szCs w:val="28"/>
        </w:rPr>
        <w:t>, заявлении о внесении изменений, уведомлении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 указания о выдаче результатов оказания услуги через многоф</w:t>
      </w:r>
      <w:r w:rsidR="005D14B9" w:rsidRPr="00275867">
        <w:rPr>
          <w:rFonts w:ascii="Times New Roman" w:hAnsi="Times New Roman"/>
          <w:b/>
          <w:color w:val="FF0000"/>
          <w:sz w:val="28"/>
          <w:szCs w:val="28"/>
        </w:rPr>
        <w:t>ункциональный центр, Администрация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 передает документы в многофункциональный центр для п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следующей выдачи заявителю (представителю) способом, согласно закл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ю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ченным соглашениям о взаимодействии </w:t>
      </w:r>
      <w:r w:rsidR="005D14B9" w:rsidRPr="00275867">
        <w:rPr>
          <w:rFonts w:ascii="Times New Roman" w:hAnsi="Times New Roman"/>
          <w:b/>
          <w:color w:val="FF0000"/>
          <w:sz w:val="28"/>
          <w:szCs w:val="28"/>
        </w:rPr>
        <w:t>заключенным  Администрацией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 и многофункциональным центром в порядке, утвержденном постановлением Правительства Российской Федерации от 27 сентября 2011 года № 797 </w:t>
      </w:r>
      <w:r w:rsidR="00CF6E5B" w:rsidRPr="00275867">
        <w:rPr>
          <w:rFonts w:ascii="Times New Roman" w:hAnsi="Times New Roman"/>
          <w:b/>
          <w:color w:val="FF0000"/>
          <w:sz w:val="28"/>
          <w:szCs w:val="28"/>
        </w:rPr>
        <w:t>"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л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нительной власти, органами государственных внебюджетных фондов, орг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нами государственной власти субъектов Российской Федерации, органами местного самоуправления</w:t>
      </w:r>
      <w:r w:rsidR="00CF6E5B" w:rsidRPr="00275867">
        <w:rPr>
          <w:rFonts w:ascii="Times New Roman" w:hAnsi="Times New Roman"/>
          <w:b/>
          <w:color w:val="FF0000"/>
          <w:sz w:val="28"/>
          <w:szCs w:val="28"/>
        </w:rPr>
        <w:t>"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. </w:t>
      </w:r>
    </w:p>
    <w:p w:rsidR="001A2039" w:rsidRPr="00275867" w:rsidRDefault="001A20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Порядок и с</w:t>
      </w:r>
      <w:r w:rsidR="005D14B9" w:rsidRPr="00275867">
        <w:rPr>
          <w:rFonts w:ascii="Times New Roman" w:hAnsi="Times New Roman"/>
          <w:b/>
          <w:color w:val="FF0000"/>
          <w:sz w:val="28"/>
          <w:szCs w:val="28"/>
        </w:rPr>
        <w:t>роки передачи  Администрацией таких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 документов в мн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гофункциональный центр определяются соглашением о взаимодействии, з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ключенным ими в порядке, установленном постановлением Правительства Российской Федерации от 27 сентября 2011 года № 797 </w:t>
      </w:r>
      <w:r w:rsidR="00CF6E5B" w:rsidRPr="00275867">
        <w:rPr>
          <w:rFonts w:ascii="Times New Roman" w:hAnsi="Times New Roman"/>
          <w:b/>
          <w:color w:val="FF0000"/>
          <w:sz w:val="28"/>
          <w:szCs w:val="28"/>
        </w:rPr>
        <w:t>"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ной власти субъектов Российской Федерации, органами местного самоупра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в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ления</w:t>
      </w:r>
      <w:r w:rsidR="00CF6E5B" w:rsidRPr="00275867">
        <w:rPr>
          <w:rFonts w:ascii="Times New Roman" w:hAnsi="Times New Roman"/>
          <w:b/>
          <w:color w:val="FF0000"/>
          <w:sz w:val="28"/>
          <w:szCs w:val="28"/>
        </w:rPr>
        <w:t>"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.</w:t>
      </w:r>
    </w:p>
    <w:p w:rsidR="001A2039" w:rsidRPr="00275867" w:rsidRDefault="00E07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3.149</w:t>
      </w:r>
      <w:r w:rsidR="001A2039" w:rsidRPr="00275867">
        <w:rPr>
          <w:rFonts w:ascii="Times New Roman" w:hAnsi="Times New Roman"/>
          <w:b/>
          <w:color w:val="FF0000"/>
          <w:sz w:val="28"/>
          <w:szCs w:val="28"/>
        </w:rPr>
        <w:t>. Прием заявителей для выдачи документов, являющихся резул</w:t>
      </w:r>
      <w:r w:rsidR="001A2039" w:rsidRPr="00275867">
        <w:rPr>
          <w:rFonts w:ascii="Times New Roman" w:hAnsi="Times New Roman"/>
          <w:b/>
          <w:color w:val="FF0000"/>
          <w:sz w:val="28"/>
          <w:szCs w:val="28"/>
        </w:rPr>
        <w:t>ь</w:t>
      </w:r>
      <w:r w:rsidR="001A2039" w:rsidRPr="00275867">
        <w:rPr>
          <w:rFonts w:ascii="Times New Roman" w:hAnsi="Times New Roman"/>
          <w:b/>
          <w:color w:val="FF0000"/>
          <w:sz w:val="28"/>
          <w:szCs w:val="28"/>
        </w:rPr>
        <w:t>татом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1A2039" w:rsidRPr="00275867" w:rsidRDefault="001A2039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Работник многофункционального центра осуществляет следующие действия:</w:t>
      </w:r>
    </w:p>
    <w:p w:rsidR="001A2039" w:rsidRPr="00275867" w:rsidRDefault="001A2039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устанавливает личность заявителя на основании документа, удостов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е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ряющего личность в соответствии с законодательством Российской Федер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ции;</w:t>
      </w:r>
    </w:p>
    <w:p w:rsidR="001A2039" w:rsidRPr="00275867" w:rsidRDefault="001A2039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проверяет полномочия представителя заявителя (в случае обращения представителя заявителя);</w:t>
      </w:r>
    </w:p>
    <w:p w:rsidR="001A2039" w:rsidRPr="00275867" w:rsidRDefault="001A2039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определяет статус исполнения </w:t>
      </w:r>
      <w:r w:rsidRPr="00275867">
        <w:rPr>
          <w:rFonts w:ascii="Times New Roman" w:hAnsi="Times New Roman"/>
          <w:b/>
          <w:bCs/>
          <w:color w:val="FF0000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 в ГИС;</w:t>
      </w:r>
    </w:p>
    <w:p w:rsidR="001A2039" w:rsidRPr="00275867" w:rsidRDefault="001A2039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lastRenderedPageBreak/>
        <w:t>распечатывает результат предоставления услуги в виде экземпляра электронного документа на бумажном носителе и заверяет его с использов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нием печати многофункционального центра (в предусмотренных нормати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в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ными правовыми актами Российской Федерации случаях – печати с изобр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жением Государственного герба Российской Федерации);</w:t>
      </w:r>
    </w:p>
    <w:p w:rsidR="001A2039" w:rsidRPr="00275867" w:rsidRDefault="001A2039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1A2039" w:rsidRPr="00275867" w:rsidRDefault="001A2039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выдает документы заявителю, при необходимости запрашивает у за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я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вителя подписи за каждый выданный документ;</w:t>
      </w:r>
    </w:p>
    <w:p w:rsidR="001A2039" w:rsidRPr="00275867" w:rsidRDefault="001A2039" w:rsidP="004E109F">
      <w:pPr>
        <w:spacing w:after="0" w:line="240" w:lineRule="auto"/>
        <w:ind w:firstLine="709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запрашивает согласие заявителя на участие в смс-опросе для оценки качества предоставленных многофункциональным центром услуг.</w:t>
      </w:r>
    </w:p>
    <w:p w:rsidR="00C61990" w:rsidRPr="00275867" w:rsidRDefault="00C61990">
      <w:pPr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bCs/>
          <w:color w:val="FF0000"/>
          <w:sz w:val="28"/>
          <w:szCs w:val="28"/>
        </w:rPr>
        <w:br w:type="page"/>
      </w:r>
    </w:p>
    <w:p w:rsidR="00CE6C97" w:rsidRPr="00302E6A" w:rsidRDefault="00762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Раздел </w:t>
      </w:r>
      <w:r w:rsidR="00CE6C97" w:rsidRPr="00302E6A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="00CE6C97" w:rsidRPr="00302E6A">
        <w:rPr>
          <w:rFonts w:ascii="Times New Roman" w:hAnsi="Times New Roman"/>
          <w:b/>
          <w:color w:val="000000" w:themeColor="text1"/>
          <w:sz w:val="28"/>
          <w:szCs w:val="28"/>
        </w:rPr>
        <w:t>. Формы контроля за исполнением административного регл</w:t>
      </w:r>
      <w:r w:rsidR="00CE6C97" w:rsidRPr="00302E6A"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="00CE6C97" w:rsidRPr="00302E6A">
        <w:rPr>
          <w:rFonts w:ascii="Times New Roman" w:hAnsi="Times New Roman"/>
          <w:b/>
          <w:color w:val="000000" w:themeColor="text1"/>
          <w:sz w:val="28"/>
          <w:szCs w:val="28"/>
        </w:rPr>
        <w:t>мента</w:t>
      </w:r>
    </w:p>
    <w:p w:rsidR="00C51802" w:rsidRPr="00302E6A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51802" w:rsidRPr="00302E6A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Порядок осуществления текущего контроля за соблюдением</w:t>
      </w:r>
    </w:p>
    <w:p w:rsidR="00C51802" w:rsidRPr="00302E6A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и исполнением ответственными должностными лицами положений</w:t>
      </w:r>
    </w:p>
    <w:p w:rsidR="00C51802" w:rsidRPr="00302E6A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регламента и иных нормативных правовых актов,</w:t>
      </w:r>
    </w:p>
    <w:p w:rsidR="00C51802" w:rsidRPr="00302E6A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устанавливающих требования </w:t>
      </w:r>
      <w:r w:rsidR="00682693">
        <w:rPr>
          <w:rFonts w:ascii="Times New Roman" w:hAnsi="Times New Roman"/>
          <w:b/>
          <w:color w:val="000000" w:themeColor="text1"/>
          <w:sz w:val="28"/>
          <w:szCs w:val="28"/>
        </w:rPr>
        <w:t>к предоставлению  муниципальной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с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луги, а также принятием ими решений</w:t>
      </w:r>
    </w:p>
    <w:p w:rsidR="00C51802" w:rsidRPr="00302E6A" w:rsidRDefault="00C518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4.1. Текущий контроль за соблюдением и исполнением настоящего Адм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нистративного регламента, иных нормативных правовых актов, устанавливающих требования к предоставлению муниципальной услуги, осуществляется на пост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янной основе должностными лицами </w:t>
      </w:r>
      <w:r w:rsidR="00682693">
        <w:rPr>
          <w:rFonts w:ascii="Times New Roman" w:hAnsi="Times New Roman"/>
          <w:color w:val="000000" w:themeColor="text1"/>
          <w:sz w:val="28"/>
          <w:szCs w:val="28"/>
        </w:rPr>
        <w:t>администрации Венгеровского района, орг</w:t>
      </w:r>
      <w:r w:rsidR="0068269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682693">
        <w:rPr>
          <w:rFonts w:ascii="Times New Roman" w:hAnsi="Times New Roman"/>
          <w:color w:val="000000" w:themeColor="text1"/>
          <w:sz w:val="28"/>
          <w:szCs w:val="28"/>
        </w:rPr>
        <w:t>низациями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, уполномоченными на осуществление контроля за предоставлением услуги.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Для текущего контроля используются сведения служебной корреспонде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ции, устная и письменная информация</w:t>
      </w:r>
      <w:r w:rsidR="00682693">
        <w:rPr>
          <w:rFonts w:ascii="Times New Roman" w:hAnsi="Times New Roman"/>
          <w:color w:val="000000" w:themeColor="text1"/>
          <w:sz w:val="28"/>
          <w:szCs w:val="28"/>
        </w:rPr>
        <w:t xml:space="preserve"> специалистов и должностных лиц админ</w:t>
      </w:r>
      <w:r w:rsidR="0068269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682693">
        <w:rPr>
          <w:rFonts w:ascii="Times New Roman" w:hAnsi="Times New Roman"/>
          <w:color w:val="000000" w:themeColor="text1"/>
          <w:sz w:val="28"/>
          <w:szCs w:val="28"/>
        </w:rPr>
        <w:t>страции Венгеровского района</w:t>
      </w:r>
      <w:r w:rsidR="0009733E" w:rsidRPr="00302E6A">
        <w:rPr>
          <w:rFonts w:ascii="Times New Roman" w:hAnsi="Times New Roman"/>
          <w:color w:val="000000" w:themeColor="text1"/>
          <w:sz w:val="28"/>
          <w:szCs w:val="28"/>
        </w:rPr>
        <w:t>, органи</w:t>
      </w:r>
      <w:r w:rsidR="00707742" w:rsidRPr="00302E6A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09733E" w:rsidRPr="00302E6A">
        <w:rPr>
          <w:rFonts w:ascii="Times New Roman" w:hAnsi="Times New Roman"/>
          <w:color w:val="000000" w:themeColor="text1"/>
          <w:sz w:val="28"/>
          <w:szCs w:val="28"/>
        </w:rPr>
        <w:t>ации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Текущий контроль осуществляется путем проведения проверок: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решений о предоставлении (об отказе в 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предоставлении)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выявления и устранения нарушений прав граждан;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рассмотрения, принятия решений и подготовки ответов на обращения гра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дан, содержащие жалобы на решения, действия (бездействие) должностных лиц.</w:t>
      </w:r>
    </w:p>
    <w:p w:rsidR="00C51802" w:rsidRPr="00302E6A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51802" w:rsidRPr="00302E6A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Порядок и периодичность осуществления плановых и внеплановых</w:t>
      </w:r>
    </w:p>
    <w:p w:rsidR="00C51802" w:rsidRPr="00302E6A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проверок полноты и качеств</w:t>
      </w:r>
      <w:r w:rsidR="0068269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а предоставления  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услуги, в том числе порядок и формы контроля за полнотой и качеством</w:t>
      </w:r>
      <w:r w:rsidR="0068269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предоста</w:t>
      </w:r>
      <w:r w:rsidR="00682693">
        <w:rPr>
          <w:rFonts w:ascii="Times New Roman" w:hAnsi="Times New Roman"/>
          <w:b/>
          <w:color w:val="000000" w:themeColor="text1"/>
          <w:sz w:val="28"/>
          <w:szCs w:val="28"/>
        </w:rPr>
        <w:t>в</w:t>
      </w:r>
      <w:r w:rsidR="00682693">
        <w:rPr>
          <w:rFonts w:ascii="Times New Roman" w:hAnsi="Times New Roman"/>
          <w:b/>
          <w:color w:val="000000" w:themeColor="text1"/>
          <w:sz w:val="28"/>
          <w:szCs w:val="28"/>
        </w:rPr>
        <w:t>ления муниципальной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4.2. Контроль за полнотой и качеством 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включает в себя проведение плановых и внеплановых проверок.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4.3. Плановые проверки осуществляются на основании годовых планов 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боты </w:t>
      </w:r>
      <w:r w:rsidR="00A2202E">
        <w:rPr>
          <w:rFonts w:ascii="Times New Roman" w:hAnsi="Times New Roman"/>
          <w:color w:val="000000" w:themeColor="text1"/>
          <w:sz w:val="28"/>
          <w:szCs w:val="28"/>
        </w:rPr>
        <w:t>Администрации.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При плановой проверке полноты и качества 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ния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контролю подлежат: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соблюдение сроков 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соблюдение положений настоящего Административного регламента;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правильность и обоснованность принятого решения об отказе в 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предоста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лении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Основанием для проведения внеплановых проверок являются: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вовых актов Российской Федерации, нормативных правовых актов</w:t>
      </w:r>
      <w:r w:rsidR="00682693">
        <w:rPr>
          <w:rFonts w:ascii="Times New Roman" w:hAnsi="Times New Roman"/>
          <w:color w:val="000000" w:themeColor="text1"/>
          <w:sz w:val="28"/>
          <w:szCs w:val="28"/>
        </w:rPr>
        <w:t>Новосибирской области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 и нормативных правовых актов</w:t>
      </w:r>
      <w:r w:rsidR="00721480">
        <w:rPr>
          <w:rFonts w:ascii="Times New Roman" w:hAnsi="Times New Roman"/>
          <w:color w:val="000000" w:themeColor="text1"/>
          <w:sz w:val="28"/>
          <w:szCs w:val="28"/>
        </w:rPr>
        <w:t xml:space="preserve"> органов местного самоуправления</w:t>
      </w:r>
      <w:r w:rsidR="00682693">
        <w:rPr>
          <w:rFonts w:ascii="Times New Roman" w:hAnsi="Times New Roman"/>
          <w:color w:val="000000" w:themeColor="text1"/>
          <w:sz w:val="28"/>
          <w:szCs w:val="28"/>
        </w:rPr>
        <w:t xml:space="preserve"> Ве</w:t>
      </w:r>
      <w:r w:rsidR="00682693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682693">
        <w:rPr>
          <w:rFonts w:ascii="Times New Roman" w:hAnsi="Times New Roman"/>
          <w:color w:val="000000" w:themeColor="text1"/>
          <w:sz w:val="28"/>
          <w:szCs w:val="28"/>
        </w:rPr>
        <w:t xml:space="preserve">геровского района </w:t>
      </w:r>
      <w:r w:rsidRPr="00302E6A">
        <w:rPr>
          <w:rFonts w:ascii="Times New Roman" w:hAnsi="Times New Roman"/>
          <w:i/>
          <w:iCs/>
          <w:color w:val="000000" w:themeColor="text1"/>
          <w:sz w:val="28"/>
          <w:szCs w:val="28"/>
        </w:rPr>
        <w:t>;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обращения граждан и юридических лиц на нарушения законодательства, в том числе на качество 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51802" w:rsidRPr="00302E6A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51802" w:rsidRPr="00302E6A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Ответственность должностных лиц за решения и действия</w:t>
      </w:r>
    </w:p>
    <w:p w:rsidR="00C51802" w:rsidRPr="00302E6A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(бездействие), принимаемые (осуществляемые) ими в ходе</w:t>
      </w:r>
    </w:p>
    <w:p w:rsidR="00C51802" w:rsidRPr="00302E6A" w:rsidRDefault="00A2202E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предоставления </w:t>
      </w:r>
      <w:r w:rsidR="00C51802" w:rsidRPr="00302E6A">
        <w:rPr>
          <w:rFonts w:ascii="Times New Roman" w:hAnsi="Times New Roman"/>
          <w:b/>
          <w:color w:val="000000" w:themeColor="text1"/>
          <w:sz w:val="28"/>
          <w:szCs w:val="28"/>
        </w:rPr>
        <w:t>муниц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ипальной</w:t>
      </w:r>
      <w:r w:rsidR="00C51802"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4.5. По результатам проведенных проверок в случае выявления нарушений положений настоящего Административного регламента, нормативных правовых актов </w:t>
      </w:r>
      <w:r w:rsidR="00721480" w:rsidRPr="00A2202E">
        <w:rPr>
          <w:rFonts w:ascii="Times New Roman" w:hAnsi="Times New Roman"/>
          <w:iCs/>
          <w:color w:val="000000" w:themeColor="text1"/>
          <w:sz w:val="28"/>
          <w:szCs w:val="28"/>
        </w:rPr>
        <w:t>Новосибирской области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и нормативных правовых актов органов местного самоуправления </w:t>
      </w:r>
      <w:r w:rsidR="00721480">
        <w:rPr>
          <w:rFonts w:ascii="Times New Roman" w:hAnsi="Times New Roman"/>
          <w:color w:val="000000" w:themeColor="text1"/>
          <w:sz w:val="28"/>
          <w:szCs w:val="28"/>
        </w:rPr>
        <w:t xml:space="preserve"> Венгеровского района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осуществляется привлечение виновных лиц к ответственности в соответствии с законодательством Российской Федер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ции.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Персональная ответственность должностных лиц за правильность и сво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временность принятия решения о предоставлении (об отказе в 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предоставлении)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закрепляется в их должностных регламентах в соответствии с требовани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ми законодательства.</w:t>
      </w:r>
    </w:p>
    <w:p w:rsidR="00C51802" w:rsidRPr="00302E6A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51802" w:rsidRPr="00302E6A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Требования к порядку и формам контроля за предоставлением</w:t>
      </w:r>
    </w:p>
    <w:p w:rsidR="00C51802" w:rsidRPr="00302E6A" w:rsidRDefault="00721480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</w:t>
      </w:r>
      <w:r w:rsidR="00C51802"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услуги, в том числе со стороны граждан,</w:t>
      </w:r>
    </w:p>
    <w:p w:rsidR="00C51802" w:rsidRPr="00302E6A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их объединений и организаций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4.6. Граждане, их объединения и организации имеют право осуществлять контроль за 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предоставлением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путем получения информации о ходе 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пр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доставления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, в том числе о сроках завершения административных проц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дур (действий).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Граждане, их объединения и организации также имеют право: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направлять замечания и предложения по улучшению доступности и качес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ва 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вносить предложения о мерах по устранению нарушений настоящего Адм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нистративного регламента.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4.7. Должностные лица </w:t>
      </w:r>
      <w:r w:rsidR="00721480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</w:t>
      </w:r>
      <w:r w:rsidR="00A2202E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принимают меры к прекращению допущенных нарушений, устраняют причины и условия, способствующие сове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шению нарушений.</w:t>
      </w:r>
    </w:p>
    <w:p w:rsidR="00CE6C97" w:rsidRPr="00302E6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Информация о результатах рассмотрения замечаний и предложений гра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дан, их объединений и организаций доводится до сведения лиц, направивших эти замечания и предложения.</w:t>
      </w:r>
    </w:p>
    <w:p w:rsidR="00470E77" w:rsidRDefault="00470E77" w:rsidP="004E109F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C60262" w:rsidRPr="00302E6A" w:rsidRDefault="00762452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Раздел </w:t>
      </w:r>
      <w:r w:rsidR="00CE6C97" w:rsidRPr="00302E6A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V</w:t>
      </w:r>
      <w:r w:rsidR="00CE6C97"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C60262" w:rsidRPr="00302E6A">
        <w:rPr>
          <w:rFonts w:ascii="Times New Roman" w:hAnsi="Times New Roman"/>
          <w:b/>
          <w:color w:val="000000" w:themeColor="text1"/>
          <w:sz w:val="28"/>
          <w:szCs w:val="28"/>
        </w:rPr>
        <w:t>Досудебный (внесудебный) порядок обжалования решений и действий (бездействия) органа</w:t>
      </w:r>
      <w:r w:rsidR="001E24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(организации)</w:t>
      </w:r>
      <w:r w:rsidR="00C60262" w:rsidRPr="00302E6A">
        <w:rPr>
          <w:rFonts w:ascii="Times New Roman" w:hAnsi="Times New Roman"/>
          <w:b/>
          <w:color w:val="000000" w:themeColor="text1"/>
          <w:sz w:val="28"/>
          <w:szCs w:val="28"/>
        </w:rPr>
        <w:t>, пр</w:t>
      </w:r>
      <w:r w:rsidR="00721480">
        <w:rPr>
          <w:rFonts w:ascii="Times New Roman" w:hAnsi="Times New Roman"/>
          <w:b/>
          <w:color w:val="000000" w:themeColor="text1"/>
          <w:sz w:val="28"/>
          <w:szCs w:val="28"/>
        </w:rPr>
        <w:t>едоставляющего муниц</w:t>
      </w:r>
      <w:r w:rsidR="00721480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="00721480">
        <w:rPr>
          <w:rFonts w:ascii="Times New Roman" w:hAnsi="Times New Roman"/>
          <w:b/>
          <w:color w:val="000000" w:themeColor="text1"/>
          <w:sz w:val="28"/>
          <w:szCs w:val="28"/>
        </w:rPr>
        <w:t>пальную</w:t>
      </w:r>
      <w:r w:rsidR="00C60262"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услугу, а также их </w:t>
      </w:r>
      <w:r w:rsidR="00A220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должностных лиц,  </w:t>
      </w:r>
      <w:r w:rsidR="00C60262" w:rsidRPr="00302E6A">
        <w:rPr>
          <w:rFonts w:ascii="Times New Roman" w:hAnsi="Times New Roman"/>
          <w:b/>
          <w:color w:val="000000" w:themeColor="text1"/>
          <w:sz w:val="28"/>
          <w:szCs w:val="28"/>
        </w:rPr>
        <w:t>муници</w:t>
      </w:r>
      <w:r w:rsidR="00A2202E">
        <w:rPr>
          <w:rFonts w:ascii="Times New Roman" w:hAnsi="Times New Roman"/>
          <w:b/>
          <w:color w:val="000000" w:themeColor="text1"/>
          <w:sz w:val="28"/>
          <w:szCs w:val="28"/>
        </w:rPr>
        <w:t>пальных</w:t>
      </w:r>
      <w:r w:rsidR="00C60262"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служащих</w:t>
      </w:r>
    </w:p>
    <w:p w:rsidR="00CE6C97" w:rsidRPr="00302E6A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5.1. Заявитель имеет право на обжалование решения и (или) действий (бе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действия) </w:t>
      </w:r>
      <w:r w:rsidR="005D14B9">
        <w:rPr>
          <w:rFonts w:ascii="Times New Roman" w:hAnsi="Times New Roman"/>
          <w:color w:val="000000" w:themeColor="text1"/>
          <w:sz w:val="28"/>
          <w:szCs w:val="28"/>
        </w:rPr>
        <w:t>Адм</w:t>
      </w:r>
      <w:r w:rsidR="00A2202E">
        <w:rPr>
          <w:rFonts w:ascii="Times New Roman" w:hAnsi="Times New Roman"/>
          <w:color w:val="000000" w:themeColor="text1"/>
          <w:sz w:val="28"/>
          <w:szCs w:val="28"/>
        </w:rPr>
        <w:t>министрации ,</w:t>
      </w:r>
      <w:r w:rsidR="005D14B9">
        <w:rPr>
          <w:rFonts w:ascii="Times New Roman" w:hAnsi="Times New Roman"/>
          <w:color w:val="000000" w:themeColor="text1"/>
          <w:sz w:val="28"/>
          <w:szCs w:val="28"/>
        </w:rPr>
        <w:t xml:space="preserve"> должностных </w:t>
      </w:r>
      <w:r w:rsidR="00280757">
        <w:rPr>
          <w:rFonts w:ascii="Times New Roman" w:hAnsi="Times New Roman"/>
          <w:color w:val="000000" w:themeColor="text1"/>
          <w:sz w:val="28"/>
          <w:szCs w:val="28"/>
        </w:rPr>
        <w:t xml:space="preserve">лиц </w:t>
      </w:r>
      <w:r w:rsidR="005D14B9">
        <w:rPr>
          <w:rFonts w:ascii="Times New Roman" w:hAnsi="Times New Roman"/>
          <w:color w:val="000000" w:themeColor="text1"/>
          <w:sz w:val="28"/>
          <w:szCs w:val="28"/>
        </w:rPr>
        <w:t>ад</w:t>
      </w:r>
      <w:r w:rsidR="00A2202E">
        <w:rPr>
          <w:rFonts w:ascii="Times New Roman" w:hAnsi="Times New Roman"/>
          <w:color w:val="000000" w:themeColor="text1"/>
          <w:sz w:val="28"/>
          <w:szCs w:val="28"/>
        </w:rPr>
        <w:t>министрации</w:t>
      </w:r>
      <w:r w:rsidR="00280757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5D14B9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муниципальных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служащ</w:t>
      </w:r>
      <w:r w:rsidR="008B2389">
        <w:rPr>
          <w:rFonts w:ascii="Times New Roman" w:hAnsi="Times New Roman"/>
          <w:color w:val="000000" w:themeColor="text1"/>
          <w:sz w:val="28"/>
          <w:szCs w:val="28"/>
        </w:rPr>
        <w:t xml:space="preserve">их,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а также работника многофункционального центра при 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нии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 досудебном (внесудебном) порядке (далее – жалоба).</w:t>
      </w:r>
    </w:p>
    <w:p w:rsidR="00C51802" w:rsidRPr="00302E6A" w:rsidRDefault="00C51802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C51802" w:rsidRPr="00302E6A" w:rsidRDefault="00C51802" w:rsidP="00302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Органы </w:t>
      </w:r>
      <w:r w:rsidR="007670DB">
        <w:rPr>
          <w:rFonts w:ascii="Times New Roman" w:hAnsi="Times New Roman"/>
          <w:b/>
          <w:bCs/>
          <w:color w:val="000000" w:themeColor="text1"/>
          <w:sz w:val="28"/>
          <w:szCs w:val="28"/>
        </w:rPr>
        <w:t>государ</w:t>
      </w:r>
      <w:r w:rsidR="001E242E">
        <w:rPr>
          <w:rFonts w:ascii="Times New Roman" w:hAnsi="Times New Roman"/>
          <w:b/>
          <w:bCs/>
          <w:color w:val="000000" w:themeColor="text1"/>
          <w:sz w:val="28"/>
          <w:szCs w:val="28"/>
        </w:rPr>
        <w:t>с</w:t>
      </w:r>
      <w:r w:rsidR="007670DB">
        <w:rPr>
          <w:rFonts w:ascii="Times New Roman" w:hAnsi="Times New Roman"/>
          <w:b/>
          <w:bCs/>
          <w:color w:val="000000" w:themeColor="text1"/>
          <w:sz w:val="28"/>
          <w:szCs w:val="28"/>
        </w:rPr>
        <w:t>т</w:t>
      </w:r>
      <w:r w:rsidR="001E242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венной власти, органы 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местного самоуправления, орган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и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CE6C97" w:rsidRPr="00302E6A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5.2. В досудебном (внесудебном) порядке заявитель (представитель) вправе обратиться с жалобой в письменной форме на бумажном носителе или в эле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тронной форме:</w:t>
      </w:r>
    </w:p>
    <w:p w:rsidR="00CE6C97" w:rsidRPr="00302E6A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</w:t>
      </w:r>
      <w:r w:rsidR="00280757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Администрацию Венгеровского района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на решение и (или) действия (бездействие) должностного лица, руководителя структурного подразделения </w:t>
      </w:r>
      <w:r w:rsidR="0028075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80757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280757">
        <w:rPr>
          <w:rFonts w:ascii="Times New Roman" w:hAnsi="Times New Roman"/>
          <w:color w:val="000000" w:themeColor="text1"/>
          <w:sz w:val="28"/>
          <w:szCs w:val="28"/>
        </w:rPr>
        <w:t>министрации Венгеровского района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решение и действия (бездействие) </w:t>
      </w:r>
      <w:r w:rsidR="00280757">
        <w:rPr>
          <w:rFonts w:ascii="Times New Roman" w:hAnsi="Times New Roman"/>
          <w:color w:val="000000" w:themeColor="text1"/>
          <w:sz w:val="28"/>
          <w:szCs w:val="28"/>
        </w:rPr>
        <w:t>Адм</w:t>
      </w:r>
      <w:r w:rsidR="00280757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80757">
        <w:rPr>
          <w:rFonts w:ascii="Times New Roman" w:hAnsi="Times New Roman"/>
          <w:color w:val="000000" w:themeColor="text1"/>
          <w:sz w:val="28"/>
          <w:szCs w:val="28"/>
        </w:rPr>
        <w:t>нистрации Венгеровского района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руководителя </w:t>
      </w:r>
      <w:r w:rsidR="00280757">
        <w:rPr>
          <w:rFonts w:ascii="Times New Roman" w:hAnsi="Times New Roman"/>
          <w:color w:val="000000" w:themeColor="text1"/>
          <w:sz w:val="28"/>
          <w:szCs w:val="28"/>
        </w:rPr>
        <w:t>Администрации Венгеровского района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вышестоящий орган </w:t>
      </w:r>
      <w:r w:rsidR="007670D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на решение и (или) действия (бездействие) дол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ж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ностного лица, руководителя структурного подразделения </w:t>
      </w:r>
      <w:r w:rsidR="00280757">
        <w:rPr>
          <w:rFonts w:ascii="Times New Roman" w:hAnsi="Times New Roman"/>
          <w:color w:val="000000" w:themeColor="text1"/>
          <w:sz w:val="28"/>
          <w:szCs w:val="28"/>
        </w:rPr>
        <w:t>Администрации Венг</w:t>
      </w:r>
      <w:r w:rsidR="00280757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280757">
        <w:rPr>
          <w:rFonts w:ascii="Times New Roman" w:hAnsi="Times New Roman"/>
          <w:color w:val="000000" w:themeColor="text1"/>
          <w:sz w:val="28"/>
          <w:szCs w:val="28"/>
        </w:rPr>
        <w:t>ровского района</w:t>
      </w:r>
    </w:p>
    <w:p w:rsidR="00CE6C97" w:rsidRPr="00302E6A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:rsidR="00CE6C97" w:rsidRPr="00302E6A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к учредителю многофункционального центра – на решение и действия (бе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действие) многофункционального центра.</w:t>
      </w:r>
    </w:p>
    <w:p w:rsidR="00CE6C97" w:rsidRPr="00302E6A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51802" w:rsidRPr="00302E6A" w:rsidRDefault="00C51802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51802" w:rsidRPr="00302E6A" w:rsidRDefault="00C51802" w:rsidP="00302E6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Способы информирования заявителей о порядке подачи и рассмотр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ния жалобы, в том числе с использованием Единого портала</w:t>
      </w:r>
      <w:r w:rsidR="003B264F">
        <w:rPr>
          <w:rFonts w:ascii="Times New Roman" w:hAnsi="Times New Roman"/>
          <w:b/>
          <w:bCs/>
          <w:color w:val="000000" w:themeColor="text1"/>
          <w:sz w:val="28"/>
          <w:szCs w:val="28"/>
        </w:rPr>
        <w:t>, регионального портала</w:t>
      </w:r>
    </w:p>
    <w:p w:rsidR="00CE6C97" w:rsidRPr="00302E6A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5.3. Информация о порядке подачи и рассмотрения жалобы размещается на информационных стендах в местах </w:t>
      </w:r>
      <w:r w:rsidR="004035DE" w:rsidRPr="00302E6A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, на сайте </w:t>
      </w:r>
      <w:r w:rsidR="00280757">
        <w:rPr>
          <w:rFonts w:ascii="Times New Roman" w:hAnsi="Times New Roman"/>
          <w:color w:val="000000" w:themeColor="text1"/>
          <w:sz w:val="28"/>
          <w:szCs w:val="28"/>
        </w:rPr>
        <w:t>Ад</w:t>
      </w:r>
      <w:r w:rsidR="008B2389">
        <w:rPr>
          <w:rFonts w:ascii="Times New Roman" w:hAnsi="Times New Roman"/>
          <w:color w:val="000000" w:themeColor="text1"/>
          <w:sz w:val="28"/>
          <w:szCs w:val="28"/>
        </w:rPr>
        <w:t>министр</w:t>
      </w:r>
      <w:r w:rsidR="008B2389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B2389">
        <w:rPr>
          <w:rFonts w:ascii="Times New Roman" w:hAnsi="Times New Roman"/>
          <w:color w:val="000000" w:themeColor="text1"/>
          <w:sz w:val="28"/>
          <w:szCs w:val="28"/>
        </w:rPr>
        <w:t xml:space="preserve">ции </w:t>
      </w:r>
      <w:r w:rsidR="00215332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на Едином портале, региональном портале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, а также предоставляется в устной форме по телефону и (или) на личном приеме либо в письменной форме почт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вым отправлением по адресу, указанному заявителем (представителем).</w:t>
      </w:r>
    </w:p>
    <w:p w:rsidR="00C51802" w:rsidRPr="00302E6A" w:rsidRDefault="00C51802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51802" w:rsidRPr="00302E6A" w:rsidRDefault="00C51802" w:rsidP="00302E6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нормативных правовых актов, регулирующих порядок дос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у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дебного (внесудебного) обжалования действий (бездействия) и (или) решений, принятых (осуществленных) в ходе </w:t>
      </w:r>
      <w:r w:rsidR="00721480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предоставления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CE6C97" w:rsidRPr="00302E6A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5.4. Порядок досудебного (внесудебного) обжалования решений и действий (бездействия)</w:t>
      </w:r>
      <w:r w:rsidR="00D96E91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а также его должностных лиц регулируется:</w:t>
      </w:r>
    </w:p>
    <w:p w:rsidR="00CE6C97" w:rsidRPr="00302E6A" w:rsidRDefault="00CE6C97" w:rsidP="00D96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Федеральным </w:t>
      </w:r>
      <w:hyperlink r:id="rId50" w:history="1">
        <w:r w:rsidRPr="00302E6A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="00215332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№ 210-ФЗ</w:t>
      </w:r>
      <w:r w:rsidR="00D96E91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E6C97" w:rsidRPr="00302E6A" w:rsidRDefault="00A70BCA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51" w:history="1">
        <w:r w:rsidR="00CE6C97" w:rsidRPr="00302E6A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="00CE6C9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Правительства Российской Федерации от 20 ноября 2012 года № 1198 </w:t>
      </w:r>
      <w:r w:rsidR="00CF6E5B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CE6C97" w:rsidRPr="00302E6A">
        <w:rPr>
          <w:rFonts w:ascii="Times New Roman" w:hAnsi="Times New Roman"/>
          <w:color w:val="000000" w:themeColor="text1"/>
          <w:sz w:val="28"/>
          <w:szCs w:val="28"/>
        </w:rPr>
        <w:t>О федеральной государственной информационной системе, обесп</w:t>
      </w:r>
      <w:r w:rsidR="00CE6C97"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CE6C97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чивающей процесс досудебного (внесудебного) обжалования решений и действий </w:t>
      </w:r>
      <w:r w:rsidR="00CE6C97"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>(бездействия), совершенных при предоставлении государственных и муниципал</w:t>
      </w:r>
      <w:r w:rsidR="00CE6C97" w:rsidRPr="00302E6A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CE6C97" w:rsidRPr="00302E6A">
        <w:rPr>
          <w:rFonts w:ascii="Times New Roman" w:hAnsi="Times New Roman"/>
          <w:color w:val="000000" w:themeColor="text1"/>
          <w:sz w:val="28"/>
          <w:szCs w:val="28"/>
        </w:rPr>
        <w:t>ных услуг</w:t>
      </w:r>
      <w:r w:rsidR="00CF6E5B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CE6C97" w:rsidRPr="00302E6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70E77" w:rsidRDefault="00470E7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D02DE8" w:rsidRPr="001556DF" w:rsidRDefault="00D02DE8" w:rsidP="00D02DE8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 № 1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Административному регламенту </w:t>
      </w:r>
      <w:r w:rsidR="00E02A9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</w:t>
      </w:r>
      <w:r w:rsidR="00E02A9F">
        <w:rPr>
          <w:rFonts w:ascii="Times New Roman" w:hAnsi="Times New Roman"/>
          <w:color w:val="000000" w:themeColor="text1"/>
          <w:sz w:val="28"/>
          <w:szCs w:val="28"/>
        </w:rPr>
        <w:t xml:space="preserve"> ввод объекта в эксплуатацию» </w:t>
      </w:r>
    </w:p>
    <w:p w:rsidR="00D02DE8" w:rsidRDefault="00D02DE8" w:rsidP="00D02DE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02DE8" w:rsidRDefault="00D02DE8" w:rsidP="00D02DE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D02DE8" w:rsidRDefault="00D02DE8" w:rsidP="00D02DE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Ч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Ь</w:t>
      </w:r>
    </w:p>
    <w:p w:rsidR="00D02DE8" w:rsidRPr="00E12B42" w:rsidRDefault="00D02DE8" w:rsidP="00D02DE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признаков заявителей, а также комбинации значений признаков,каждая из которых соответствует одному вариантупредоставления услуги</w:t>
      </w:r>
    </w:p>
    <w:p w:rsidR="00D02DE8" w:rsidRDefault="00D02DE8" w:rsidP="00D02DE8">
      <w:pPr>
        <w:pStyle w:val="ConsPlusNormal"/>
        <w:jc w:val="both"/>
        <w:outlineLvl w:val="0"/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55"/>
        <w:gridCol w:w="8363"/>
      </w:tblGrid>
      <w:tr w:rsidR="00D02DE8" w:rsidTr="00B26B3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DE8" w:rsidRDefault="00D02DE8" w:rsidP="00B26B31">
            <w:pPr>
              <w:pStyle w:val="ConsPlusNormal"/>
              <w:spacing w:line="256" w:lineRule="auto"/>
              <w:jc w:val="center"/>
            </w:pPr>
            <w:r>
              <w:t>№ варианта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DE8" w:rsidRDefault="00D02DE8" w:rsidP="00B26B31">
            <w:pPr>
              <w:pStyle w:val="ConsPlusNormal"/>
              <w:spacing w:line="256" w:lineRule="auto"/>
              <w:jc w:val="center"/>
            </w:pPr>
            <w:r>
              <w:t>Перечень признаков заявителей, а также комбинации значений пр</w:t>
            </w:r>
            <w:r>
              <w:t>и</w:t>
            </w:r>
            <w:r>
              <w:t>знаков, каждая из которых соответствует одному варианту предо</w:t>
            </w:r>
            <w:r>
              <w:t>с</w:t>
            </w:r>
            <w:r>
              <w:t>тавления услуги</w:t>
            </w:r>
          </w:p>
        </w:tc>
      </w:tr>
      <w:tr w:rsidR="00D02DE8" w:rsidTr="00B26B3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DE8" w:rsidRDefault="00D02DE8" w:rsidP="00B26B31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DE8" w:rsidRDefault="00D02DE8" w:rsidP="00B26B31">
            <w:pPr>
              <w:pStyle w:val="ConsPlusNormal"/>
              <w:spacing w:line="256" w:lineRule="auto"/>
              <w:jc w:val="both"/>
            </w:pPr>
            <w:r>
              <w:t xml:space="preserve">Заявитель обратился за выдачей разрешения </w:t>
            </w:r>
            <w:r w:rsidR="00CE6EEB">
              <w:t>на ввод объекта в эк</w:t>
            </w:r>
            <w:r w:rsidR="00CE6EEB">
              <w:t>с</w:t>
            </w:r>
            <w:r w:rsidR="00CE6EEB">
              <w:t>плуатацию</w:t>
            </w:r>
          </w:p>
        </w:tc>
      </w:tr>
      <w:tr w:rsidR="009B57BB" w:rsidTr="00B26B3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BB" w:rsidRDefault="009B57BB" w:rsidP="00B26B31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BB" w:rsidRDefault="009B57BB" w:rsidP="001E12EF">
            <w:pPr>
              <w:pStyle w:val="ConsPlusNormal"/>
              <w:spacing w:line="256" w:lineRule="auto"/>
              <w:jc w:val="both"/>
            </w:pPr>
            <w:r>
              <w:t xml:space="preserve">Заявитель обратился за выдачей дубликата разрешения на </w:t>
            </w:r>
            <w:r w:rsidR="00CE6EEB">
              <w:t>ввод об</w:t>
            </w:r>
            <w:r w:rsidR="00CE6EEB">
              <w:t>ъ</w:t>
            </w:r>
            <w:r w:rsidR="00CE6EEB">
              <w:t>екта в эксплуатацию</w:t>
            </w:r>
          </w:p>
        </w:tc>
      </w:tr>
      <w:tr w:rsidR="00D02DE8" w:rsidTr="00B26B3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DE8" w:rsidRDefault="009B57BB" w:rsidP="00B26B31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DE8" w:rsidRDefault="00D02DE8" w:rsidP="00B26B31">
            <w:pPr>
              <w:pStyle w:val="ConsPlusNormal"/>
              <w:spacing w:line="256" w:lineRule="auto"/>
              <w:jc w:val="both"/>
            </w:pPr>
            <w:r>
              <w:t xml:space="preserve">Заявитель обратился за внесением изменений в разрешение </w:t>
            </w:r>
            <w:r w:rsidR="00CE6EEB">
              <w:t>на ввод объекта в эксплуатацию</w:t>
            </w:r>
          </w:p>
        </w:tc>
      </w:tr>
      <w:tr w:rsidR="00D02DE8" w:rsidTr="00B26B3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DE8" w:rsidRDefault="00D02DE8" w:rsidP="00B26B31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DE8" w:rsidRDefault="00D02DE8" w:rsidP="00B26B31">
            <w:pPr>
              <w:pStyle w:val="ConsPlusNormal"/>
              <w:spacing w:line="256" w:lineRule="auto"/>
              <w:jc w:val="both"/>
            </w:pPr>
            <w:r>
              <w:t>Заявитель обратился за исправлением допущенных опечаток и ош</w:t>
            </w:r>
            <w:r>
              <w:t>и</w:t>
            </w:r>
            <w:r>
              <w:t xml:space="preserve">бок в разрешении </w:t>
            </w:r>
            <w:r w:rsidR="00CE6EEB">
              <w:t>на ввод объекта в эксплуатацию</w:t>
            </w:r>
          </w:p>
        </w:tc>
      </w:tr>
    </w:tbl>
    <w:p w:rsidR="00D02DE8" w:rsidRDefault="00D02DE8" w:rsidP="00D02DE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02DE8" w:rsidRDefault="00D02DE8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564F60" w:rsidRPr="00302E6A" w:rsidRDefault="00275331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 № 2</w:t>
      </w:r>
      <w:r w:rsidR="00564F60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</w:r>
      <w:r w:rsidR="001355ED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к </w:t>
      </w:r>
      <w:r w:rsidR="007A5134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Административному</w:t>
      </w:r>
      <w:r w:rsidR="00564F60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регламенту</w:t>
      </w:r>
      <w:r w:rsidR="008B2389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="00564F60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</w:t>
      </w:r>
      <w:r w:rsidR="00564F60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</w:t>
      </w:r>
      <w:r w:rsidR="00564F60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луги 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="00564F60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З А Я В Л Е Н И Е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о выдаче разрешения на ввод объекта в эксплуатацию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64F60" w:rsidRPr="00302E6A" w:rsidRDefault="00CF6E5B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302E6A" w:rsidRPr="00302E6A" w:rsidTr="00890957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64F60" w:rsidRPr="00302E6A" w:rsidRDefault="00564F60" w:rsidP="008E0A0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64F60" w:rsidRPr="00302E6A" w:rsidTr="00890957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ввод объекта в эксплуатацию федерального органа исполнительной власти, органа исполнительной власти субъекта Российской Федерации, органа местного сам</w:t>
            </w: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управления, организации)</w:t>
            </w:r>
          </w:p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со статьей 55 Градостроительного кодекса Российской Ф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дерации прошу выдать разрешение на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ввод объекта в эксплуатацию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5"/>
        <w:gridCol w:w="17"/>
        <w:gridCol w:w="51"/>
        <w:gridCol w:w="412"/>
        <w:gridCol w:w="104"/>
        <w:gridCol w:w="3541"/>
        <w:gridCol w:w="564"/>
        <w:gridCol w:w="1685"/>
        <w:gridCol w:w="466"/>
        <w:gridCol w:w="2108"/>
      </w:tblGrid>
      <w:tr w:rsidR="00302E6A" w:rsidRPr="00302E6A" w:rsidTr="00183981">
        <w:trPr>
          <w:trHeight w:val="540"/>
        </w:trPr>
        <w:tc>
          <w:tcPr>
            <w:tcW w:w="9923" w:type="dxa"/>
            <w:gridSpan w:val="10"/>
            <w:tcBorders>
              <w:top w:val="nil"/>
              <w:left w:val="nil"/>
              <w:right w:val="nil"/>
            </w:tcBorders>
          </w:tcPr>
          <w:p w:rsidR="00564F60" w:rsidRPr="00302E6A" w:rsidRDefault="00564F60" w:rsidP="00211CA6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1. Сведения о застройщике</w:t>
            </w:r>
          </w:p>
        </w:tc>
      </w:tr>
      <w:tr w:rsidR="00302E6A" w:rsidRPr="00302E6A" w:rsidTr="00183981">
        <w:trPr>
          <w:trHeight w:val="605"/>
        </w:trPr>
        <w:tc>
          <w:tcPr>
            <w:tcW w:w="1043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21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чае если застройщиком является физическое лицо:</w:t>
            </w:r>
          </w:p>
        </w:tc>
        <w:tc>
          <w:tcPr>
            <w:tcW w:w="4259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428"/>
        </w:trPr>
        <w:tc>
          <w:tcPr>
            <w:tcW w:w="1043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1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чии)</w:t>
            </w:r>
          </w:p>
        </w:tc>
        <w:tc>
          <w:tcPr>
            <w:tcW w:w="4259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753"/>
        </w:trPr>
        <w:tc>
          <w:tcPr>
            <w:tcW w:w="1043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1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ряющего личность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лем)</w:t>
            </w:r>
          </w:p>
        </w:tc>
        <w:tc>
          <w:tcPr>
            <w:tcW w:w="4259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665"/>
        </w:trPr>
        <w:tc>
          <w:tcPr>
            <w:tcW w:w="1043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621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 индивидуального предпринимателя</w:t>
            </w:r>
          </w:p>
        </w:tc>
        <w:tc>
          <w:tcPr>
            <w:tcW w:w="4259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279"/>
        </w:trPr>
        <w:tc>
          <w:tcPr>
            <w:tcW w:w="1043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4621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259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175"/>
        </w:trPr>
        <w:tc>
          <w:tcPr>
            <w:tcW w:w="1043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1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9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901"/>
        </w:trPr>
        <w:tc>
          <w:tcPr>
            <w:tcW w:w="1043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1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</w:t>
            </w:r>
          </w:p>
        </w:tc>
        <w:tc>
          <w:tcPr>
            <w:tcW w:w="4259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1" w:type="dxa"/>
            <w:gridSpan w:val="4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плательщика – юридического лица</w:t>
            </w:r>
          </w:p>
        </w:tc>
        <w:tc>
          <w:tcPr>
            <w:tcW w:w="4259" w:type="dxa"/>
            <w:gridSpan w:val="3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1093"/>
        </w:trPr>
        <w:tc>
          <w:tcPr>
            <w:tcW w:w="9923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564F60" w:rsidRPr="00302E6A" w:rsidRDefault="00564F60" w:rsidP="00211CA6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об объекте</w:t>
            </w:r>
          </w:p>
        </w:tc>
      </w:tr>
      <w:tr w:rsidR="00302E6A" w:rsidRPr="00302E6A" w:rsidTr="00183981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621" w:type="dxa"/>
            <w:gridSpan w:val="4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Наименование объекта капитальн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го строительства (этапа) в соотве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ствии с проектной документацией</w:t>
            </w:r>
          </w:p>
          <w:p w:rsidR="00564F60" w:rsidRDefault="00564F60" w:rsidP="00211CA6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указывается наименование объекта капитальн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о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го строительства в соответствии с утвержде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н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ной застройщиком или заказчиком проектной д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о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кументацией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)</w:t>
            </w:r>
          </w:p>
          <w:p w:rsidR="00854031" w:rsidRPr="00302E6A" w:rsidRDefault="00854031" w:rsidP="00211CA6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259" w:type="dxa"/>
            <w:gridSpan w:val="3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621" w:type="dxa"/>
            <w:gridSpan w:val="4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Адрес (местоположение) объекта:</w:t>
            </w:r>
          </w:p>
          <w:p w:rsidR="00854031" w:rsidRDefault="00564F60" w:rsidP="00854031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е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образования)</w:t>
            </w:r>
          </w:p>
          <w:p w:rsidR="00854031" w:rsidRPr="00302E6A" w:rsidRDefault="00854031" w:rsidP="00854031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259" w:type="dxa"/>
            <w:gridSpan w:val="3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825"/>
        </w:trPr>
        <w:tc>
          <w:tcPr>
            <w:tcW w:w="9923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Сведения о земельном участке</w:t>
            </w:r>
          </w:p>
        </w:tc>
      </w:tr>
      <w:tr w:rsidR="00302E6A" w:rsidRPr="00302E6A" w:rsidTr="00183981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земельного участка (земельных участков), в пределах которого (которых) расположен объект капитальн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го строительства</w:t>
            </w:r>
          </w:p>
          <w:p w:rsidR="00564F60" w:rsidRPr="008E0A01" w:rsidRDefault="00564F60" w:rsidP="00211CA6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заполнение не обязательно при выдаче ра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з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решения на ввод  линейного объекта)</w:t>
            </w:r>
          </w:p>
          <w:p w:rsidR="00854031" w:rsidRPr="00302E6A" w:rsidRDefault="00854031" w:rsidP="00211CA6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600"/>
        </w:trPr>
        <w:tc>
          <w:tcPr>
            <w:tcW w:w="9923" w:type="dxa"/>
            <w:gridSpan w:val="10"/>
            <w:tcBorders>
              <w:left w:val="nil"/>
              <w:right w:val="nil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 Сведения о разрешении на строительство</w:t>
            </w:r>
          </w:p>
        </w:tc>
      </w:tr>
      <w:tr w:rsidR="00302E6A" w:rsidRPr="00302E6A" w:rsidTr="00183981">
        <w:trPr>
          <w:trHeight w:val="600"/>
        </w:trPr>
        <w:tc>
          <w:tcPr>
            <w:tcW w:w="992" w:type="dxa"/>
            <w:gridSpan w:val="2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№</w:t>
            </w:r>
          </w:p>
        </w:tc>
        <w:tc>
          <w:tcPr>
            <w:tcW w:w="4108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(-ая) разрешение на строител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ь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ство</w:t>
            </w:r>
          </w:p>
        </w:tc>
        <w:tc>
          <w:tcPr>
            <w:tcW w:w="2249" w:type="dxa"/>
            <w:gridSpan w:val="2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</w:t>
            </w:r>
          </w:p>
        </w:tc>
        <w:tc>
          <w:tcPr>
            <w:tcW w:w="2574" w:type="dxa"/>
            <w:gridSpan w:val="2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302E6A" w:rsidRPr="00302E6A" w:rsidTr="00183981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:rsidR="00564F60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AA1316" w:rsidRPr="00302E6A" w:rsidRDefault="00AA1316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600"/>
        </w:trPr>
        <w:tc>
          <w:tcPr>
            <w:tcW w:w="9923" w:type="dxa"/>
            <w:gridSpan w:val="10"/>
            <w:tcBorders>
              <w:left w:val="nil"/>
              <w:right w:val="nil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564F60" w:rsidRPr="00302E6A" w:rsidRDefault="00564F60" w:rsidP="00211CA6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5. Сведения о ранее выданных разрешениях на ввод объекта в эксплуатацию в отношении этапа строительства, реконструкции объекта капитального стро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тельства (при наличии)</w:t>
            </w:r>
          </w:p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  <w:lang w:eastAsia="en-US"/>
              </w:rPr>
              <w:t>указывается в случае, предусмотрен</w:t>
            </w:r>
            <w:r w:rsidR="004035DE" w:rsidRPr="008E0A01"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  <w:lang w:eastAsia="en-US"/>
              </w:rPr>
              <w:t>н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  <w:lang w:eastAsia="en-US"/>
              </w:rPr>
              <w:t>ом частью 3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  <w:vertAlign w:val="superscript"/>
                <w:lang w:eastAsia="en-US"/>
              </w:rPr>
              <w:t>5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  <w:lang w:eastAsia="en-US"/>
              </w:rPr>
              <w:t xml:space="preserve"> статьи 5</w:t>
            </w:r>
            <w:r w:rsidRPr="008E0A01">
              <w:rPr>
                <w:rFonts w:ascii="Times New Roman" w:eastAsia="Calibri" w:hAnsi="Times New Roman"/>
                <w:bCs/>
                <w:i/>
                <w:color w:val="000000" w:themeColor="text1"/>
                <w:sz w:val="24"/>
                <w:szCs w:val="24"/>
                <w:lang w:eastAsia="en-US"/>
              </w:rPr>
              <w:t>5 Градостроительного кодекса Российской Федерации</w:t>
            </w:r>
            <w:r w:rsidRPr="00302E6A">
              <w:rPr>
                <w:rFonts w:ascii="Times New Roman" w:eastAsia="Calibri" w:hAnsi="Times New Roman"/>
                <w:bCs/>
                <w:i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</w:tr>
      <w:tr w:rsidR="00302E6A" w:rsidRPr="00302E6A" w:rsidTr="00183981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Орган (организация), выдавший (-ая)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разрешение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ввод объе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 в эксплуатацию</w:t>
            </w: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302E6A" w:rsidRPr="00302E6A" w:rsidTr="00183981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:rsidR="00564F60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AA1316" w:rsidRPr="00302E6A" w:rsidRDefault="00AA1316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231B6D" w:rsidRPr="00302E6A" w:rsidTr="00183981">
        <w:trPr>
          <w:trHeight w:val="600"/>
        </w:trPr>
        <w:tc>
          <w:tcPr>
            <w:tcW w:w="99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1B6D" w:rsidRDefault="00231B6D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231B6D" w:rsidRPr="00183981" w:rsidRDefault="00231B6D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 Информация о согласии застройщика и иного лица (иных лиц) на осущест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ление государственной регистрации права собственности</w:t>
            </w:r>
            <w:r w:rsidR="00B04DF7"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построенные, р</w:t>
            </w:r>
            <w:r w:rsidR="00B04DF7"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="00B04DF7"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конструированные здание, сооружение и (или) на все расположенные в таких здании, сооружении помещения, машино-места </w:t>
            </w:r>
            <w:r w:rsidR="00B04DF7" w:rsidRPr="00B04DF7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(не</w:t>
            </w:r>
            <w:r w:rsidR="00B04DF7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заполняется в случаях, ук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занных в пунктах 1-2 части 3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9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55 Градостроительного кодекса Росси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й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ской Федерации)</w:t>
            </w:r>
          </w:p>
        </w:tc>
      </w:tr>
      <w:tr w:rsidR="0037328D" w:rsidRPr="00302E6A" w:rsidTr="00183981">
        <w:trPr>
          <w:trHeight w:val="600"/>
        </w:trPr>
        <w:tc>
          <w:tcPr>
            <w:tcW w:w="9923" w:type="dxa"/>
            <w:gridSpan w:val="10"/>
          </w:tcPr>
          <w:p w:rsidR="0037328D" w:rsidRPr="00302E6A" w:rsidRDefault="00F74ECB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6.1 Подтверждаю, что строительство, реконструкция </w:t>
            </w:r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здания, сооружения ос</w:t>
            </w:r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ществлялись</w:t>
            </w:r>
            <w:r w:rsidR="00AA1316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</w:tc>
      </w:tr>
      <w:tr w:rsidR="00952910" w:rsidRPr="00302E6A" w:rsidTr="00952910">
        <w:trPr>
          <w:trHeight w:val="600"/>
        </w:trPr>
        <w:tc>
          <w:tcPr>
            <w:tcW w:w="975" w:type="dxa"/>
          </w:tcPr>
          <w:p w:rsidR="00952910" w:rsidRDefault="00952910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6.1.1</w:t>
            </w:r>
          </w:p>
        </w:tc>
        <w:tc>
          <w:tcPr>
            <w:tcW w:w="480" w:type="dxa"/>
            <w:gridSpan w:val="3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468" w:type="dxa"/>
            <w:gridSpan w:val="6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застройщиком без привлечения средств иных лиц</w:t>
            </w:r>
          </w:p>
        </w:tc>
      </w:tr>
      <w:tr w:rsidR="00952910" w:rsidRPr="00302E6A" w:rsidTr="00952910">
        <w:trPr>
          <w:trHeight w:val="600"/>
        </w:trPr>
        <w:tc>
          <w:tcPr>
            <w:tcW w:w="975" w:type="dxa"/>
          </w:tcPr>
          <w:p w:rsidR="00952910" w:rsidRDefault="00952910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6.1.2</w:t>
            </w:r>
          </w:p>
        </w:tc>
        <w:tc>
          <w:tcPr>
            <w:tcW w:w="480" w:type="dxa"/>
            <w:gridSpan w:val="3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468" w:type="dxa"/>
            <w:gridSpan w:val="6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лявшее финансирование): </w:t>
            </w:r>
          </w:p>
        </w:tc>
      </w:tr>
      <w:tr w:rsidR="00952910" w:rsidRPr="00302E6A" w:rsidTr="00952910">
        <w:trPr>
          <w:trHeight w:val="600"/>
        </w:trPr>
        <w:tc>
          <w:tcPr>
            <w:tcW w:w="1455" w:type="dxa"/>
            <w:gridSpan w:val="4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645" w:type="dxa"/>
            <w:gridSpan w:val="2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Фамилия, имя, отчество (при наличии) – для физического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, </w:t>
            </w:r>
            <w:r w:rsidR="00564128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осуществля</w:t>
            </w:r>
            <w:r w:rsidR="00564128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в</w:t>
            </w:r>
            <w:r w:rsidR="00564128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шего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 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; Полное наим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нование – для юридического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осуществлявшего 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715" w:type="dxa"/>
            <w:gridSpan w:val="3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Реквизиты документа, уд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о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стоверяющего личность – для физического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ществлявшего финансир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;  Основной государс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т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венный регистрационный номер – для юридического 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осуществлявшего ф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108" w:type="dxa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Адрес 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(адреса) 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эле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тронной почты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 лица, осуществлявшего финансирование:</w:t>
            </w:r>
          </w:p>
        </w:tc>
      </w:tr>
      <w:tr w:rsidR="00952910" w:rsidRPr="00302E6A" w:rsidTr="00CE6BC3">
        <w:trPr>
          <w:trHeight w:val="600"/>
        </w:trPr>
        <w:tc>
          <w:tcPr>
            <w:tcW w:w="1455" w:type="dxa"/>
            <w:gridSpan w:val="4"/>
          </w:tcPr>
          <w:p w:rsidR="00952910" w:rsidRDefault="00952910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6.1.2.1</w:t>
            </w:r>
          </w:p>
        </w:tc>
        <w:tc>
          <w:tcPr>
            <w:tcW w:w="3645" w:type="dxa"/>
            <w:gridSpan w:val="2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715" w:type="dxa"/>
            <w:gridSpan w:val="3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08" w:type="dxa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F74ECB" w:rsidRPr="00302E6A" w:rsidTr="00183981">
        <w:trPr>
          <w:trHeight w:val="600"/>
        </w:trPr>
        <w:tc>
          <w:tcPr>
            <w:tcW w:w="9923" w:type="dxa"/>
            <w:gridSpan w:val="10"/>
          </w:tcPr>
          <w:p w:rsidR="00F74ECB" w:rsidRDefault="00F74ECB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6.2. Подтверждаю наличие</w:t>
            </w:r>
            <w:r w:rsidR="00AA1316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</w:tc>
      </w:tr>
      <w:tr w:rsidR="001C6B45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1C6B45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6.2.1</w:t>
            </w:r>
          </w:p>
        </w:tc>
        <w:tc>
          <w:tcPr>
            <w:tcW w:w="567" w:type="dxa"/>
            <w:gridSpan w:val="3"/>
            <w:vAlign w:val="center"/>
          </w:tcPr>
          <w:p w:rsidR="001C6B45" w:rsidRPr="00302E6A" w:rsidRDefault="001C6B45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1C6B45" w:rsidRPr="00302E6A" w:rsidRDefault="001C6B45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согласия застройщика</w:t>
            </w:r>
          </w:p>
        </w:tc>
      </w:tr>
      <w:tr w:rsidR="0037328D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37328D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6.2.2</w:t>
            </w:r>
          </w:p>
        </w:tc>
        <w:tc>
          <w:tcPr>
            <w:tcW w:w="567" w:type="dxa"/>
            <w:gridSpan w:val="3"/>
            <w:vAlign w:val="center"/>
          </w:tcPr>
          <w:p w:rsidR="0037328D" w:rsidRPr="00302E6A" w:rsidRDefault="0037328D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37328D" w:rsidRDefault="00595E0B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согласия застройщика и </w:t>
            </w:r>
            <w:r w:rsidR="0037328D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лица (лиц)</w:t>
            </w:r>
            <w:r w:rsidR="00B338FC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, осуществлявшего финансир</w:t>
            </w:r>
            <w:r w:rsidR="00B338FC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="00B338FC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вание</w:t>
            </w:r>
          </w:p>
        </w:tc>
      </w:tr>
      <w:tr w:rsidR="001C6B45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1C6B45" w:rsidRPr="00302E6A" w:rsidRDefault="001C6B45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931" w:type="dxa"/>
            <w:gridSpan w:val="8"/>
          </w:tcPr>
          <w:p w:rsidR="001C6B45" w:rsidRPr="00302E6A" w:rsidRDefault="00AA1316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="001C6B45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 осуществление государственной регистрации права</w:t>
            </w:r>
            <w:r w:rsidR="0037328D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собственности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</w:tc>
      </w:tr>
      <w:tr w:rsidR="0037328D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37328D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6.3.1</w:t>
            </w:r>
          </w:p>
        </w:tc>
        <w:tc>
          <w:tcPr>
            <w:tcW w:w="567" w:type="dxa"/>
            <w:gridSpan w:val="3"/>
            <w:vAlign w:val="center"/>
          </w:tcPr>
          <w:p w:rsidR="0037328D" w:rsidRPr="00302E6A" w:rsidRDefault="0037328D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B04F1C" w:rsidRPr="00302E6A" w:rsidRDefault="00E02A9F" w:rsidP="00B04F1C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застройщика</w:t>
            </w:r>
          </w:p>
        </w:tc>
      </w:tr>
      <w:tr w:rsidR="0037328D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37328D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6.3.2</w:t>
            </w:r>
          </w:p>
        </w:tc>
        <w:tc>
          <w:tcPr>
            <w:tcW w:w="567" w:type="dxa"/>
            <w:gridSpan w:val="3"/>
            <w:vAlign w:val="center"/>
          </w:tcPr>
          <w:p w:rsidR="0037328D" w:rsidRPr="00302E6A" w:rsidRDefault="0037328D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37328D" w:rsidRDefault="00E02A9F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застройщика и лица (лиц), осуществлявшего финансирование</w:t>
            </w:r>
          </w:p>
        </w:tc>
      </w:tr>
      <w:tr w:rsidR="00B00C73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B00C73" w:rsidRDefault="00060973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6,3,3</w:t>
            </w:r>
          </w:p>
        </w:tc>
        <w:tc>
          <w:tcPr>
            <w:tcW w:w="567" w:type="dxa"/>
            <w:gridSpan w:val="3"/>
            <w:vAlign w:val="center"/>
          </w:tcPr>
          <w:p w:rsidR="00B00C73" w:rsidRPr="00302E6A" w:rsidRDefault="00B00C73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B00C73" w:rsidRDefault="00E02A9F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Лица ( лиц), осуществляющего финансирование</w:t>
            </w:r>
          </w:p>
        </w:tc>
      </w:tr>
      <w:tr w:rsidR="001C6B45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1C6B45" w:rsidRPr="00302E6A" w:rsidRDefault="001C6B45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931" w:type="dxa"/>
            <w:gridSpan w:val="8"/>
          </w:tcPr>
          <w:p w:rsidR="001C6B45" w:rsidRPr="00302E6A" w:rsidRDefault="00AA1316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 w:rsidR="001C6B45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отношении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</w:tc>
      </w:tr>
      <w:tr w:rsidR="001C6B45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1C6B45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6.4.1</w:t>
            </w:r>
          </w:p>
        </w:tc>
        <w:tc>
          <w:tcPr>
            <w:tcW w:w="567" w:type="dxa"/>
            <w:gridSpan w:val="3"/>
            <w:vAlign w:val="center"/>
          </w:tcPr>
          <w:p w:rsidR="001C6B45" w:rsidRPr="00302E6A" w:rsidRDefault="001C6B45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1C6B45" w:rsidRPr="00302E6A" w:rsidRDefault="001C6B45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построенного, реконструированного здания, сооружения</w:t>
            </w:r>
          </w:p>
        </w:tc>
      </w:tr>
      <w:tr w:rsidR="001C6B45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1C6B45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6.4.2</w:t>
            </w:r>
          </w:p>
        </w:tc>
        <w:tc>
          <w:tcPr>
            <w:tcW w:w="567" w:type="dxa"/>
            <w:gridSpan w:val="3"/>
            <w:vAlign w:val="center"/>
          </w:tcPr>
          <w:p w:rsidR="001C6B45" w:rsidRPr="00302E6A" w:rsidRDefault="001C6B45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1C6B45" w:rsidRPr="00302E6A" w:rsidRDefault="001C6B45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все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х расположенных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построенном, реконструированном здании, сооружении помещений, машино-мест</w:t>
            </w:r>
          </w:p>
        </w:tc>
      </w:tr>
      <w:tr w:rsidR="0037328D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37328D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6.4.3</w:t>
            </w:r>
          </w:p>
        </w:tc>
        <w:tc>
          <w:tcPr>
            <w:tcW w:w="567" w:type="dxa"/>
            <w:gridSpan w:val="3"/>
            <w:vAlign w:val="center"/>
          </w:tcPr>
          <w:p w:rsidR="0037328D" w:rsidRPr="00302E6A" w:rsidRDefault="0037328D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37328D" w:rsidRPr="00B04DF7" w:rsidRDefault="0037328D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построенного, реконструированного здания, сооружения и 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все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х расположенных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построенном, реконструированном здании, с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оружении помещений, машино-мест</w:t>
            </w:r>
          </w:p>
        </w:tc>
      </w:tr>
      <w:tr w:rsidR="00E02A9F" w:rsidRPr="00302E6A" w:rsidTr="004D5FC4">
        <w:trPr>
          <w:trHeight w:val="600"/>
        </w:trPr>
        <w:tc>
          <w:tcPr>
            <w:tcW w:w="9923" w:type="dxa"/>
            <w:gridSpan w:val="10"/>
            <w:vAlign w:val="center"/>
          </w:tcPr>
          <w:p w:rsidR="00E02A9F" w:rsidRDefault="00E02A9F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6.5. Сведения об уплате государственной пошлины за осуществление государс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венной регистрации прав: _____________________________________</w:t>
            </w:r>
          </w:p>
        </w:tc>
      </w:tr>
      <w:tr w:rsidR="00E02A9F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E02A9F" w:rsidRDefault="00E02A9F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6,6</w:t>
            </w:r>
          </w:p>
        </w:tc>
        <w:tc>
          <w:tcPr>
            <w:tcW w:w="567" w:type="dxa"/>
            <w:gridSpan w:val="3"/>
            <w:vAlign w:val="center"/>
          </w:tcPr>
          <w:p w:rsidR="00E02A9F" w:rsidRPr="00302E6A" w:rsidRDefault="00E02A9F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E02A9F" w:rsidRDefault="005F0E4E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Осуществлялось строительство многоквартирного дома или иного объекта недвижимости, строительство, реконструкция  которых осуществлялось с привлечением денежных средств участников д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левого строит ельства в соответствии с Федеральным законом от 30 декабря 2004 года №214-ФЗ « Об участии в долевом строит ельстве многоквартирных домов и иных объектов недвижимости и о внес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нии изменений в некоторые законадательные акты</w:t>
            </w:r>
          </w:p>
        </w:tc>
      </w:tr>
      <w:tr w:rsidR="00E02A9F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E02A9F" w:rsidRDefault="00E02A9F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6,7</w:t>
            </w:r>
          </w:p>
        </w:tc>
        <w:tc>
          <w:tcPr>
            <w:tcW w:w="567" w:type="dxa"/>
            <w:gridSpan w:val="3"/>
            <w:vAlign w:val="center"/>
          </w:tcPr>
          <w:p w:rsidR="00E02A9F" w:rsidRPr="00302E6A" w:rsidRDefault="00E02A9F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E02A9F" w:rsidRDefault="005F0E4E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Между застройщиком и иным лицом (иными лицами) не достигн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то соглашение о возникновении прав на построенные, реконстру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рованные здание, сооружение или на все расположенные в таких здании, сооружении помещения,машино-места</w:t>
            </w:r>
          </w:p>
        </w:tc>
      </w:tr>
    </w:tbl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spacing w:after="0"/>
        <w:ind w:right="42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 этом сообщаю, что ввод объекта в эксплуатацию будет осущест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ляться на основании следующих документов:</w:t>
      </w:r>
    </w:p>
    <w:p w:rsidR="00564F60" w:rsidRPr="009944BE" w:rsidRDefault="00564F60" w:rsidP="00302E6A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826"/>
        <w:gridCol w:w="5128"/>
        <w:gridCol w:w="1984"/>
        <w:gridCol w:w="1985"/>
      </w:tblGrid>
      <w:tr w:rsidR="00302E6A" w:rsidRPr="00302E6A" w:rsidTr="00890957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4F60" w:rsidRPr="00302E6A" w:rsidRDefault="00564F60" w:rsidP="00302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4F60" w:rsidRPr="00302E6A" w:rsidRDefault="00564F60" w:rsidP="00302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4F60" w:rsidRPr="00302E6A" w:rsidRDefault="00564F60" w:rsidP="00302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4F60" w:rsidRPr="00302E6A" w:rsidRDefault="00564F60" w:rsidP="00302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документа</w:t>
            </w:r>
          </w:p>
        </w:tc>
      </w:tr>
      <w:tr w:rsidR="00302E6A" w:rsidRPr="00302E6A" w:rsidTr="00890957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4F60" w:rsidRPr="00302E6A" w:rsidRDefault="00564F60" w:rsidP="00302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4F60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  <w:p w:rsidR="00854031" w:rsidRPr="00302E6A" w:rsidRDefault="00854031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2E6A" w:rsidRPr="00302E6A" w:rsidTr="00183981">
        <w:trPr>
          <w:trHeight w:val="85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 частями 3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8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3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9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статьи 49 Градостроительного кодекса Российской Федерации)</w:t>
            </w:r>
          </w:p>
          <w:p w:rsidR="00564F60" w:rsidRPr="008E0A01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E0A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8E0A0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указываетсяв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</w:t>
            </w:r>
          </w:p>
          <w:p w:rsidR="00854031" w:rsidRPr="00302E6A" w:rsidRDefault="00854031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2E6A" w:rsidRPr="00302E6A" w:rsidTr="00890957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Заключение уполномоченного на осуществление федерального государственного экологического надзора федерального органа исполнительной власти</w:t>
            </w:r>
          </w:p>
          <w:p w:rsidR="00564F60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(</w:t>
            </w:r>
            <w:r w:rsidRPr="008E0A0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указывается в случаях, предусмотренных частью 7 статьи 54 Градостроительного кодекса Российской Федерации)</w:t>
            </w:r>
          </w:p>
          <w:p w:rsidR="00854031" w:rsidRPr="00302E6A" w:rsidRDefault="00854031" w:rsidP="00302E6A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5F1F3D" w:rsidRDefault="00BB4DAB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Приложение:</w:t>
      </w:r>
    </w:p>
    <w:p w:rsidR="005F1F3D" w:rsidRDefault="005F1F3D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5F1F3D" w:rsidRDefault="005F1F3D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BB4DAB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_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</w:t>
      </w:r>
    </w:p>
    <w:p w:rsidR="00AA1316" w:rsidRDefault="00AA1316" w:rsidP="00AA131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</w:t>
      </w:r>
    </w:p>
    <w:p w:rsidR="005F1F3D" w:rsidRPr="001556DF" w:rsidRDefault="005F1F3D" w:rsidP="00AA131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7"/>
        <w:gridCol w:w="781"/>
      </w:tblGrid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фед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 w:rsidR="00CF6E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сударственных и муниципальных услуг (функций)</w:t>
            </w:r>
            <w:r w:rsidR="00CF6E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зацию либо в многофункциональный центр предоставления государс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венных и муниципальных услуг, расположенный по адресу: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2E6A" w:rsidRPr="00302E6A" w:rsidTr="00890957">
        <w:tc>
          <w:tcPr>
            <w:tcW w:w="9918" w:type="dxa"/>
            <w:gridSpan w:val="2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64F60" w:rsidRPr="00302E6A" w:rsidRDefault="00564F60" w:rsidP="00302E6A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302E6A" w:rsidRPr="00302E6A" w:rsidTr="00890957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64F60" w:rsidRPr="00302E6A" w:rsidTr="00890957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F95093" w:rsidRDefault="00564F60" w:rsidP="00F95093">
      <w:pPr>
        <w:spacing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hAnsi="Times New Roman"/>
          <w:color w:val="000000" w:themeColor="text1"/>
          <w:sz w:val="24"/>
          <w:szCs w:val="24"/>
        </w:rPr>
        <w:br w:type="page"/>
      </w:r>
      <w:r w:rsidR="00F95093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 w:rsidR="0027533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3</w:t>
      </w:r>
      <w:r w:rsidR="00F95093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Административному регламенту </w:t>
      </w:r>
      <w:r w:rsidR="008B2389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="00F95093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="00F95093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F95093" w:rsidRPr="001556DF" w:rsidRDefault="00F95093" w:rsidP="00F95093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F95093" w:rsidRPr="001556DF" w:rsidRDefault="00F95093" w:rsidP="00F95093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95093" w:rsidRPr="001556DF" w:rsidRDefault="00F95093" w:rsidP="00F95093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95093" w:rsidRPr="001556DF" w:rsidRDefault="00F95093" w:rsidP="00F9509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F95093" w:rsidRPr="00F95093" w:rsidRDefault="00F95093" w:rsidP="00F9509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95093">
        <w:rPr>
          <w:rFonts w:ascii="Times New Roman" w:hAnsi="Times New Roman"/>
          <w:b/>
          <w:bCs/>
          <w:color w:val="000000" w:themeColor="text1"/>
          <w:sz w:val="28"/>
          <w:szCs w:val="28"/>
        </w:rPr>
        <w:t>о внесении изменений в разрешение на ввод объекта в эксплуатацию</w:t>
      </w:r>
    </w:p>
    <w:p w:rsidR="00F95093" w:rsidRPr="001556DF" w:rsidRDefault="00F95093" w:rsidP="00F9509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F95093" w:rsidRPr="001556DF" w:rsidRDefault="00CF6E5B" w:rsidP="00F9509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F95093"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F9509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F95093" w:rsidRPr="001556DF" w:rsidRDefault="00F95093" w:rsidP="00F9509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F95093" w:rsidRPr="001556DF" w:rsidRDefault="00F95093" w:rsidP="00F9509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F95093" w:rsidRPr="001556DF" w:rsidTr="00F95093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F95093" w:rsidRPr="001556DF" w:rsidRDefault="00F95093" w:rsidP="00F950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5093" w:rsidRPr="001556DF" w:rsidTr="00F95093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F95093" w:rsidRPr="001556DF" w:rsidRDefault="00F95093" w:rsidP="00F950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5093" w:rsidRPr="001556DF" w:rsidTr="00F95093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F95093" w:rsidRPr="001556DF" w:rsidRDefault="00F95093" w:rsidP="00F9509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(наименование уполномоченного на выдачу разрешений на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ввод объекта в эксплуатацию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федерального органа исполнительной власти, органа исполнительной власти субъекта Российской Федерации, органа местного сам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управления, организации)</w:t>
            </w:r>
          </w:p>
          <w:p w:rsidR="00F95093" w:rsidRPr="001556DF" w:rsidRDefault="00F95093" w:rsidP="00F9509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F95093" w:rsidRPr="001556DF" w:rsidRDefault="00F95093" w:rsidP="00F9509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F95093" w:rsidRPr="001556DF" w:rsidRDefault="00E535E3" w:rsidP="00F950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 частью 5</w:t>
      </w:r>
      <w:r w:rsidRPr="00183981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1</w:t>
      </w:r>
      <w:r w:rsidR="00F9509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="00F9509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55</w:t>
      </w:r>
      <w:r w:rsidR="00F95093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Градостроительного кодекса Росси</w:t>
      </w:r>
      <w:r w:rsidR="00F95093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й</w:t>
      </w:r>
      <w:r w:rsidR="00F95093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ской Федерации прошу внести изменения в </w:t>
      </w:r>
      <w:r w:rsidR="00F9509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ранее выданное </w:t>
      </w:r>
      <w:r w:rsidR="00F95093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разрешение</w:t>
      </w:r>
      <w:r w:rsidR="0090034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навв</w:t>
      </w:r>
      <w:r w:rsidR="0090034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="0090034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добъекта</w:t>
      </w:r>
      <w:r w:rsidR="00F9509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эксплуатацию</w:t>
      </w:r>
      <w:r w:rsidR="00F95093"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900346" w:rsidRPr="00302E6A" w:rsidRDefault="00900346" w:rsidP="009003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17"/>
        <w:gridCol w:w="51"/>
        <w:gridCol w:w="67"/>
        <w:gridCol w:w="345"/>
        <w:gridCol w:w="104"/>
        <w:gridCol w:w="3403"/>
        <w:gridCol w:w="138"/>
        <w:gridCol w:w="60"/>
        <w:gridCol w:w="1928"/>
        <w:gridCol w:w="727"/>
        <w:gridCol w:w="2108"/>
      </w:tblGrid>
      <w:tr w:rsidR="00900346" w:rsidRPr="00302E6A" w:rsidTr="00595E0B">
        <w:trPr>
          <w:trHeight w:val="540"/>
        </w:trPr>
        <w:tc>
          <w:tcPr>
            <w:tcW w:w="9923" w:type="dxa"/>
            <w:gridSpan w:val="12"/>
            <w:tcBorders>
              <w:top w:val="nil"/>
              <w:left w:val="nil"/>
              <w:right w:val="nil"/>
            </w:tcBorders>
          </w:tcPr>
          <w:p w:rsidR="00900346" w:rsidRPr="00302E6A" w:rsidRDefault="00900346" w:rsidP="00595E0B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1. Сведения о застройщике</w:t>
            </w:r>
          </w:p>
        </w:tc>
      </w:tr>
      <w:tr w:rsidR="00900346" w:rsidRPr="00302E6A" w:rsidTr="00183981">
        <w:trPr>
          <w:trHeight w:val="605"/>
        </w:trPr>
        <w:tc>
          <w:tcPr>
            <w:tcW w:w="104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117" w:type="dxa"/>
            <w:gridSpan w:val="6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ляется физическое лицо:</w:t>
            </w:r>
          </w:p>
        </w:tc>
        <w:tc>
          <w:tcPr>
            <w:tcW w:w="476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428"/>
        </w:trPr>
        <w:tc>
          <w:tcPr>
            <w:tcW w:w="104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117" w:type="dxa"/>
            <w:gridSpan w:val="6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76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753"/>
        </w:trPr>
        <w:tc>
          <w:tcPr>
            <w:tcW w:w="104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117" w:type="dxa"/>
            <w:gridSpan w:val="6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веряющего личность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альным предпринимателем)</w:t>
            </w:r>
          </w:p>
        </w:tc>
        <w:tc>
          <w:tcPr>
            <w:tcW w:w="476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665"/>
        </w:trPr>
        <w:tc>
          <w:tcPr>
            <w:tcW w:w="104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117" w:type="dxa"/>
            <w:gridSpan w:val="6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гистрационный номер индив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дуального предпринимателя</w:t>
            </w:r>
          </w:p>
        </w:tc>
        <w:tc>
          <w:tcPr>
            <w:tcW w:w="476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279"/>
        </w:trPr>
        <w:tc>
          <w:tcPr>
            <w:tcW w:w="104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4117" w:type="dxa"/>
            <w:gridSpan w:val="6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76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175"/>
        </w:trPr>
        <w:tc>
          <w:tcPr>
            <w:tcW w:w="104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117" w:type="dxa"/>
            <w:gridSpan w:val="6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763" w:type="dxa"/>
            <w:gridSpan w:val="3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901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117" w:type="dxa"/>
            <w:gridSpan w:val="6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гистрационный номер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117" w:type="dxa"/>
            <w:gridSpan w:val="6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логоплательщика – юридич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ского лица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56075" w:rsidRPr="00302E6A" w:rsidTr="00183981">
        <w:trPr>
          <w:trHeight w:val="1093"/>
        </w:trPr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6075" w:rsidRDefault="00C56075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C56075" w:rsidRPr="00302E6A" w:rsidRDefault="00C56075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. Сведения о ранее выданном разрешении на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ввод объекта в эксплуатацию</w:t>
            </w:r>
            <w:r w:rsidR="00065F3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, в которое необходимо внести изменения</w:t>
            </w:r>
            <w:r w:rsidR="00E535E3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 соответствии с частью 5</w:t>
            </w:r>
            <w:r w:rsidR="00E535E3" w:rsidRPr="00183981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vertAlign w:val="superscript"/>
                <w:lang w:eastAsia="en-US"/>
              </w:rPr>
              <w:t>1</w:t>
            </w:r>
            <w:r w:rsidR="00E535E3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статьи 55 Градостроительного кодекса Российской Федерации</w:t>
            </w:r>
          </w:p>
        </w:tc>
      </w:tr>
      <w:tr w:rsidR="00065F3A" w:rsidRPr="00302E6A" w:rsidTr="00183981">
        <w:trPr>
          <w:trHeight w:val="914"/>
        </w:trPr>
        <w:tc>
          <w:tcPr>
            <w:tcW w:w="1043" w:type="dxa"/>
            <w:gridSpan w:val="3"/>
            <w:tcBorders>
              <w:top w:val="single" w:sz="4" w:space="0" w:color="auto"/>
            </w:tcBorders>
          </w:tcPr>
          <w:p w:rsidR="00065F3A" w:rsidRPr="00302E6A" w:rsidRDefault="00065F3A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919" w:type="dxa"/>
            <w:gridSpan w:val="4"/>
            <w:tcBorders>
              <w:top w:val="single" w:sz="4" w:space="0" w:color="auto"/>
            </w:tcBorders>
          </w:tcPr>
          <w:p w:rsidR="00065F3A" w:rsidRPr="00302E6A" w:rsidRDefault="00065F3A" w:rsidP="00065F3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анизация), выда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ший (-ая)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разрешение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ввод объекта в эксплуатацию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:rsidR="00065F3A" w:rsidRPr="00302E6A" w:rsidRDefault="00065F3A" w:rsidP="00065F3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065F3A" w:rsidRPr="00302E6A" w:rsidRDefault="00065F3A" w:rsidP="00065F3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065F3A" w:rsidRPr="00302E6A" w:rsidTr="00183981">
        <w:trPr>
          <w:trHeight w:val="914"/>
        </w:trPr>
        <w:tc>
          <w:tcPr>
            <w:tcW w:w="1043" w:type="dxa"/>
            <w:gridSpan w:val="3"/>
            <w:tcBorders>
              <w:top w:val="single" w:sz="4" w:space="0" w:color="auto"/>
            </w:tcBorders>
          </w:tcPr>
          <w:p w:rsidR="00065F3A" w:rsidRPr="00302E6A" w:rsidRDefault="00065F3A" w:rsidP="00065F3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19" w:type="dxa"/>
            <w:gridSpan w:val="4"/>
            <w:tcBorders>
              <w:top w:val="single" w:sz="4" w:space="0" w:color="auto"/>
            </w:tcBorders>
          </w:tcPr>
          <w:p w:rsidR="00065F3A" w:rsidRPr="00302E6A" w:rsidRDefault="00065F3A" w:rsidP="00065F3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:rsidR="00065F3A" w:rsidRPr="00302E6A" w:rsidRDefault="00065F3A" w:rsidP="00065F3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065F3A" w:rsidRPr="00302E6A" w:rsidRDefault="00065F3A" w:rsidP="00065F3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595E0B">
        <w:trPr>
          <w:trHeight w:val="1093"/>
        </w:trPr>
        <w:tc>
          <w:tcPr>
            <w:tcW w:w="9923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900346" w:rsidRPr="00302E6A" w:rsidRDefault="00C56075" w:rsidP="00595E0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900346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 Сведения об объекте</w:t>
            </w:r>
          </w:p>
        </w:tc>
      </w:tr>
      <w:tr w:rsidR="00900346" w:rsidRPr="00302E6A" w:rsidTr="00183981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900346" w:rsidRPr="00302E6A" w:rsidRDefault="0011342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900346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4117" w:type="dxa"/>
            <w:gridSpan w:val="6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Наименование объекта кап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тального строительства (этапа) в соответствии с проектной д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кументацией</w:t>
            </w:r>
          </w:p>
          <w:p w:rsidR="00900346" w:rsidRPr="00302E6A" w:rsidRDefault="00900346" w:rsidP="00595E0B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наименование объекта капитального стро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тельства в соответствии с утвержденной застройщиком или заказчиком проектной д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кументацией)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900346" w:rsidRPr="00302E6A" w:rsidRDefault="0011342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900346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4117" w:type="dxa"/>
            <w:gridSpan w:val="6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Адрес (местоположение) объе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та:</w:t>
            </w:r>
          </w:p>
          <w:p w:rsidR="00900346" w:rsidRPr="00302E6A" w:rsidRDefault="00900346" w:rsidP="00595E0B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ным адресным реестром с ук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lastRenderedPageBreak/>
              <w:t>занием реквизитов документов о присвоении, об изменении а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д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реса; для линейных объектов – указывается описание мест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положения в виде наименований субъекта Российской Федер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ции и муниципального образов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ния)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32883" w:rsidRPr="00302E6A" w:rsidTr="00595E0B">
        <w:trPr>
          <w:trHeight w:val="693"/>
        </w:trPr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2883" w:rsidRPr="00302E6A" w:rsidRDefault="00B32883" w:rsidP="00B32883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32883" w:rsidRPr="00302E6A" w:rsidRDefault="00B32883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 Сведения о разрешении на строительство</w:t>
            </w:r>
          </w:p>
        </w:tc>
      </w:tr>
      <w:tr w:rsidR="00B32883" w:rsidRPr="00302E6A" w:rsidTr="00183981">
        <w:trPr>
          <w:trHeight w:val="693"/>
        </w:trPr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B32883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ший (-ая) разрешение на стро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тельство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065F3A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065F3A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B32883" w:rsidRPr="00302E6A" w:rsidTr="00183981">
        <w:trPr>
          <w:trHeight w:val="693"/>
        </w:trPr>
        <w:tc>
          <w:tcPr>
            <w:tcW w:w="11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595E0B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595E0B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595E0B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2883" w:rsidRPr="00302E6A" w:rsidRDefault="00B32883" w:rsidP="00595E0B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183981">
        <w:trPr>
          <w:trHeight w:val="731"/>
        </w:trPr>
        <w:tc>
          <w:tcPr>
            <w:tcW w:w="9923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900346" w:rsidRDefault="00900346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900346" w:rsidRPr="00302E6A" w:rsidRDefault="00B32883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900346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 Сведения о земельном участке</w:t>
            </w:r>
          </w:p>
        </w:tc>
      </w:tr>
      <w:tr w:rsidR="00900346" w:rsidRPr="00302E6A" w:rsidTr="00595E0B">
        <w:trPr>
          <w:trHeight w:val="600"/>
        </w:trPr>
        <w:tc>
          <w:tcPr>
            <w:tcW w:w="1110" w:type="dxa"/>
            <w:gridSpan w:val="4"/>
            <w:tcBorders>
              <w:bottom w:val="single" w:sz="4" w:space="0" w:color="auto"/>
            </w:tcBorders>
          </w:tcPr>
          <w:p w:rsidR="00900346" w:rsidRPr="00302E6A" w:rsidRDefault="0011342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900346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4050" w:type="dxa"/>
            <w:gridSpan w:val="5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земельного участка (земельных участков), в пределах которого (которых) расположен объект капитал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ь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ного строительства</w:t>
            </w:r>
          </w:p>
          <w:p w:rsidR="00900346" w:rsidRPr="00302E6A" w:rsidRDefault="00900346" w:rsidP="00595E0B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(заполнение не обязательно при выдаче разрешения на ввод  л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нейного объекта)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900346" w:rsidRPr="00302E6A" w:rsidTr="00595E0B">
        <w:trPr>
          <w:trHeight w:val="600"/>
        </w:trPr>
        <w:tc>
          <w:tcPr>
            <w:tcW w:w="9923" w:type="dxa"/>
            <w:gridSpan w:val="12"/>
            <w:tcBorders>
              <w:left w:val="nil"/>
              <w:right w:val="nil"/>
            </w:tcBorders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900346" w:rsidRPr="00302E6A" w:rsidRDefault="00B32883" w:rsidP="00595E0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900346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 Сведения о ранее выданных разрешениях на ввод объекта в эксплуатацию в отношении этапа строительства, реконструкции объекта капитального стро</w:t>
            </w:r>
            <w:r w:rsidR="00900346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="00900346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тельства (при наличии)</w:t>
            </w:r>
          </w:p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в случае, предусмотренном частью 3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5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</w:t>
            </w:r>
            <w:r w:rsidRPr="00302E6A">
              <w:rPr>
                <w:rFonts w:ascii="Times New Roman" w:eastAsia="Calibri" w:hAnsi="Times New Roman"/>
                <w:bCs/>
                <w:i/>
                <w:color w:val="000000" w:themeColor="text1"/>
                <w:sz w:val="28"/>
                <w:szCs w:val="28"/>
                <w:lang w:eastAsia="en-US"/>
              </w:rPr>
              <w:t>5 Градостро</w:t>
            </w:r>
            <w:r w:rsidRPr="00302E6A">
              <w:rPr>
                <w:rFonts w:ascii="Times New Roman" w:eastAsia="Calibri" w:hAnsi="Times New Roman"/>
                <w:bCs/>
                <w:i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i/>
                <w:color w:val="000000" w:themeColor="text1"/>
                <w:sz w:val="28"/>
                <w:szCs w:val="28"/>
                <w:lang w:eastAsia="en-US"/>
              </w:rPr>
              <w:t xml:space="preserve">тельного кодекса Российской Федерации) </w:t>
            </w:r>
          </w:p>
        </w:tc>
      </w:tr>
      <w:tr w:rsidR="00900346" w:rsidRPr="00302E6A" w:rsidTr="00183981">
        <w:trPr>
          <w:trHeight w:val="600"/>
        </w:trPr>
        <w:tc>
          <w:tcPr>
            <w:tcW w:w="1110" w:type="dxa"/>
            <w:gridSpan w:val="4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050" w:type="dxa"/>
            <w:gridSpan w:val="5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</w:t>
            </w:r>
            <w:r w:rsidR="00E7764E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анизация), выда</w:t>
            </w:r>
            <w:r w:rsidR="00E7764E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 w:rsidR="00E7764E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ший (-ая)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разрешение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ввод объекта в эксплуатацию</w:t>
            </w:r>
          </w:p>
        </w:tc>
        <w:tc>
          <w:tcPr>
            <w:tcW w:w="1928" w:type="dxa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2835" w:type="dxa"/>
            <w:gridSpan w:val="2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900346" w:rsidRPr="00302E6A" w:rsidTr="00183981">
        <w:trPr>
          <w:trHeight w:val="748"/>
        </w:trPr>
        <w:tc>
          <w:tcPr>
            <w:tcW w:w="1110" w:type="dxa"/>
            <w:gridSpan w:val="4"/>
          </w:tcPr>
          <w:p w:rsidR="00900346" w:rsidRPr="00302E6A" w:rsidRDefault="00900346" w:rsidP="00595E0B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gridSpan w:val="5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28" w:type="dxa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900346" w:rsidRPr="00302E6A" w:rsidRDefault="00900346" w:rsidP="00595E0B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13426" w:rsidRPr="00231B6D" w:rsidTr="00CE6BC3">
        <w:trPr>
          <w:trHeight w:val="600"/>
        </w:trPr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113426" w:rsidRPr="00183981" w:rsidRDefault="00113426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7. Информация о согласии застройщика и иного лица (иных лиц) на осущест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ление государственной регистрации права собственности 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построенные, р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конструированные здание, сооружение и (или) на все расположенные в таких здании, сооружении помещения, машино-места </w:t>
            </w:r>
            <w:r w:rsidRPr="00B04DF7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(не</w:t>
            </w:r>
            <w:r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заполняется в случаях, ук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занных в пунктах 1-2 части 3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9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55 Градостроительного кодекса Росси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й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ской Федерации)</w:t>
            </w:r>
          </w:p>
        </w:tc>
      </w:tr>
      <w:tr w:rsidR="00113426" w:rsidRPr="00302E6A" w:rsidTr="00CE6BC3">
        <w:trPr>
          <w:trHeight w:val="600"/>
        </w:trPr>
        <w:tc>
          <w:tcPr>
            <w:tcW w:w="9923" w:type="dxa"/>
            <w:gridSpan w:val="12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7.1 Подтверждаю, что строительство, реконструкция </w:t>
            </w:r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здания, сооружения ос</w:t>
            </w:r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ществлялись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</w:tc>
      </w:tr>
      <w:tr w:rsidR="00113426" w:rsidTr="00CE6BC3">
        <w:trPr>
          <w:trHeight w:val="600"/>
        </w:trPr>
        <w:tc>
          <w:tcPr>
            <w:tcW w:w="975" w:type="dxa"/>
          </w:tcPr>
          <w:p w:rsidR="00113426" w:rsidRDefault="00113426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7.1.1</w:t>
            </w:r>
          </w:p>
        </w:tc>
        <w:tc>
          <w:tcPr>
            <w:tcW w:w="480" w:type="dxa"/>
            <w:gridSpan w:val="4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468" w:type="dxa"/>
            <w:gridSpan w:val="7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застройщиком без привлечения средств иных лиц</w:t>
            </w:r>
          </w:p>
        </w:tc>
      </w:tr>
      <w:tr w:rsidR="00113426" w:rsidTr="00CE6BC3">
        <w:trPr>
          <w:trHeight w:val="600"/>
        </w:trPr>
        <w:tc>
          <w:tcPr>
            <w:tcW w:w="975" w:type="dxa"/>
          </w:tcPr>
          <w:p w:rsidR="00113426" w:rsidRDefault="00113426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7.1.2</w:t>
            </w:r>
          </w:p>
        </w:tc>
        <w:tc>
          <w:tcPr>
            <w:tcW w:w="480" w:type="dxa"/>
            <w:gridSpan w:val="4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468" w:type="dxa"/>
            <w:gridSpan w:val="7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лявшее финансирование): </w:t>
            </w:r>
          </w:p>
        </w:tc>
      </w:tr>
      <w:tr w:rsidR="00113426" w:rsidTr="00CE6BC3">
        <w:trPr>
          <w:trHeight w:val="600"/>
        </w:trPr>
        <w:tc>
          <w:tcPr>
            <w:tcW w:w="1455" w:type="dxa"/>
            <w:gridSpan w:val="5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645" w:type="dxa"/>
            <w:gridSpan w:val="3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Фамилия, имя, отчество (при наличии) – для физического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, </w:t>
            </w:r>
            <w:r w:rsidR="00564128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осуществля</w:t>
            </w:r>
            <w:r w:rsidR="00564128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в</w:t>
            </w:r>
            <w:r w:rsidR="00564128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шего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 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; Полное наим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нование – для юридического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осуществлявшего 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715" w:type="dxa"/>
            <w:gridSpan w:val="3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Реквизиты документа, уд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о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стоверяющего личность – для физического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ществлявшего финансир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;  Основной государс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т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венный регистрационный номер – для юридического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осуществлявшего ф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108" w:type="dxa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Адрес 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(адреса) 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эле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тронной почты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 лица, осуществлявшего финансирование:</w:t>
            </w:r>
          </w:p>
        </w:tc>
      </w:tr>
      <w:tr w:rsidR="00113426" w:rsidTr="00CE6BC3">
        <w:trPr>
          <w:trHeight w:val="600"/>
        </w:trPr>
        <w:tc>
          <w:tcPr>
            <w:tcW w:w="1455" w:type="dxa"/>
            <w:gridSpan w:val="5"/>
          </w:tcPr>
          <w:p w:rsidR="00113426" w:rsidRDefault="00113426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7.1.2.1</w:t>
            </w:r>
          </w:p>
        </w:tc>
        <w:tc>
          <w:tcPr>
            <w:tcW w:w="3645" w:type="dxa"/>
            <w:gridSpan w:val="3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715" w:type="dxa"/>
            <w:gridSpan w:val="3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08" w:type="dxa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13426" w:rsidTr="00CE6BC3">
        <w:trPr>
          <w:trHeight w:val="600"/>
        </w:trPr>
        <w:tc>
          <w:tcPr>
            <w:tcW w:w="9923" w:type="dxa"/>
            <w:gridSpan w:val="12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7.2. Подтверждаю наличие:</w:t>
            </w:r>
          </w:p>
        </w:tc>
      </w:tr>
      <w:tr w:rsidR="00113426" w:rsidRPr="00302E6A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7.2.1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согласия застройщика</w:t>
            </w:r>
          </w:p>
        </w:tc>
      </w:tr>
      <w:tr w:rsidR="00113426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7.2.2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согласия застройщика и лица (лиц), осуществлявшего финансир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вание</w:t>
            </w:r>
          </w:p>
        </w:tc>
      </w:tr>
      <w:tr w:rsidR="00113426" w:rsidRPr="00302E6A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931" w:type="dxa"/>
            <w:gridSpan w:val="10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осуществление государственной регистрации права собственности:</w:t>
            </w:r>
          </w:p>
        </w:tc>
      </w:tr>
      <w:tr w:rsidR="00113426" w:rsidRPr="00302E6A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7.3.1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застройщика</w:t>
            </w:r>
          </w:p>
        </w:tc>
      </w:tr>
      <w:tr w:rsidR="00113426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7.3.2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лица (лиц), осуществлявшего финансирование </w:t>
            </w:r>
          </w:p>
        </w:tc>
      </w:tr>
      <w:tr w:rsidR="00113426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7.3.3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застройщика и лица (лиц), осуществлявшего финансирование </w:t>
            </w:r>
          </w:p>
        </w:tc>
      </w:tr>
      <w:tr w:rsidR="00113426" w:rsidRPr="00302E6A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931" w:type="dxa"/>
            <w:gridSpan w:val="10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 отношении:</w:t>
            </w:r>
          </w:p>
        </w:tc>
      </w:tr>
      <w:tr w:rsidR="00113426" w:rsidRPr="00302E6A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7.4.1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построенного, реконструированного здания, сооружения</w:t>
            </w:r>
          </w:p>
        </w:tc>
      </w:tr>
      <w:tr w:rsidR="00113426" w:rsidRPr="00302E6A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7.4.2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все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х расположенных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построенном, реконструированном здании, сооружении помещений, машино-мест</w:t>
            </w:r>
          </w:p>
        </w:tc>
      </w:tr>
      <w:tr w:rsidR="00113426" w:rsidRPr="00B04DF7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113426" w:rsidRPr="00302E6A" w:rsidRDefault="00113426" w:rsidP="00CE6BC3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7.4.3</w:t>
            </w:r>
          </w:p>
        </w:tc>
        <w:tc>
          <w:tcPr>
            <w:tcW w:w="567" w:type="dxa"/>
            <w:gridSpan w:val="4"/>
            <w:vAlign w:val="center"/>
          </w:tcPr>
          <w:p w:rsidR="00113426" w:rsidRPr="00302E6A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113426" w:rsidRPr="00B04DF7" w:rsidRDefault="00113426" w:rsidP="00CE6BC3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построенного, реконструированного здания, сооружения и 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все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х расположенных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построенном, реконструированном здании, с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оружении помещений, машино-мест</w:t>
            </w:r>
          </w:p>
        </w:tc>
      </w:tr>
      <w:tr w:rsidR="006E1C39" w:rsidRPr="00B04DF7" w:rsidTr="005D14B9">
        <w:trPr>
          <w:trHeight w:val="600"/>
        </w:trPr>
        <w:tc>
          <w:tcPr>
            <w:tcW w:w="9923" w:type="dxa"/>
            <w:gridSpan w:val="12"/>
            <w:vAlign w:val="center"/>
          </w:tcPr>
          <w:p w:rsidR="006E1C39" w:rsidRDefault="006E1C39" w:rsidP="006E1C39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7.5. Сведения об уплате государственной пошлины за осуществление государс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венной регистрации прав: _____________________________________</w:t>
            </w:r>
          </w:p>
        </w:tc>
      </w:tr>
      <w:tr w:rsidR="006E1C39" w:rsidRPr="00B04DF7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6E1C39" w:rsidRDefault="006E1C39" w:rsidP="006E1C39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7.6</w:t>
            </w:r>
          </w:p>
        </w:tc>
        <w:tc>
          <w:tcPr>
            <w:tcW w:w="567" w:type="dxa"/>
            <w:gridSpan w:val="4"/>
            <w:vAlign w:val="center"/>
          </w:tcPr>
          <w:p w:rsidR="006E1C39" w:rsidRPr="00302E6A" w:rsidRDefault="006E1C39" w:rsidP="006E1C39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6E1C39" w:rsidRDefault="006E1C39" w:rsidP="006E1C39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Осуществлялось строительство многоквартирного дома или иного объекта недвижимости, строительство, реконструкция  которых осуществлялось с привлечением денежных средств участников д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левого строит ельства в соответствии с Федеральным законом от 30 декабря 2004 года №214-ФЗ « Об участии в долевом строит ельстве многоквартирных домов и иных объектов недвижимости и о внес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нии изменений в некоторые законадательные акты</w:t>
            </w:r>
          </w:p>
        </w:tc>
      </w:tr>
      <w:tr w:rsidR="006E1C39" w:rsidRPr="00B04DF7" w:rsidTr="00CE6BC3">
        <w:trPr>
          <w:trHeight w:val="600"/>
        </w:trPr>
        <w:tc>
          <w:tcPr>
            <w:tcW w:w="992" w:type="dxa"/>
            <w:gridSpan w:val="2"/>
            <w:vAlign w:val="center"/>
          </w:tcPr>
          <w:p w:rsidR="006E1C39" w:rsidRDefault="006E1C39" w:rsidP="006E1C39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7.7</w:t>
            </w:r>
          </w:p>
        </w:tc>
        <w:tc>
          <w:tcPr>
            <w:tcW w:w="567" w:type="dxa"/>
            <w:gridSpan w:val="4"/>
            <w:vAlign w:val="center"/>
          </w:tcPr>
          <w:p w:rsidR="006E1C39" w:rsidRPr="00302E6A" w:rsidRDefault="006E1C39" w:rsidP="006E1C39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6E1C39" w:rsidRDefault="006E1C39" w:rsidP="006E1C39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Между застройщиком и иным лицом (иными лицами) не достигн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то соглашение о возникновении прав на построенные, реконстру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рованные здание, сооружение или на все расположенные в таких здании, сооружении помещения,машино-места</w:t>
            </w:r>
          </w:p>
        </w:tc>
      </w:tr>
    </w:tbl>
    <w:p w:rsidR="00900346" w:rsidRPr="00302E6A" w:rsidRDefault="00900346" w:rsidP="0090034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900346" w:rsidRPr="00302E6A" w:rsidRDefault="00900346" w:rsidP="00900346">
      <w:pPr>
        <w:spacing w:after="0"/>
        <w:ind w:right="42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При этом сообщаю, что ввод объекта в эксплуатацию будет осущест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ляться на основании следующих документов:</w:t>
      </w:r>
    </w:p>
    <w:p w:rsidR="00900346" w:rsidRPr="009944BE" w:rsidRDefault="00900346" w:rsidP="00900346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826"/>
        <w:gridCol w:w="5128"/>
        <w:gridCol w:w="1984"/>
        <w:gridCol w:w="1985"/>
      </w:tblGrid>
      <w:tr w:rsidR="00900346" w:rsidRPr="00302E6A" w:rsidTr="00595E0B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0346" w:rsidRPr="00302E6A" w:rsidRDefault="00900346" w:rsidP="005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0346" w:rsidRPr="00302E6A" w:rsidRDefault="00900346" w:rsidP="005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0346" w:rsidRPr="00302E6A" w:rsidRDefault="00900346" w:rsidP="005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0346" w:rsidRPr="00302E6A" w:rsidRDefault="00900346" w:rsidP="005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документа</w:t>
            </w:r>
          </w:p>
        </w:tc>
      </w:tr>
      <w:tr w:rsidR="00900346" w:rsidRPr="00302E6A" w:rsidTr="00595E0B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0346" w:rsidRPr="00302E6A" w:rsidRDefault="00900346" w:rsidP="005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00346" w:rsidRPr="00302E6A" w:rsidTr="00595E0B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CE6BC3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 частями 3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8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3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9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статьи 49 Градостроительного кодекса Российской Федерации)</w:t>
            </w:r>
          </w:p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указываетсяв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00346" w:rsidRPr="00302E6A" w:rsidTr="00595E0B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Заключение уполномоченного на осуществление федерального государственного экологического надзора федерального органа исполнительной власти</w:t>
            </w:r>
          </w:p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(указывается в случаях, предусмотренных частью 7 статьи 54 Градостроительного кодекса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346" w:rsidRPr="00302E6A" w:rsidRDefault="00900346" w:rsidP="00595E0B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F95093" w:rsidRPr="001556DF" w:rsidRDefault="00F95093" w:rsidP="00F950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F95093" w:rsidRPr="001556DF" w:rsidRDefault="00F95093" w:rsidP="00F95093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F95093" w:rsidRPr="001556DF" w:rsidRDefault="00F95093" w:rsidP="00F9509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Приложение:__________________________________________________________ </w:t>
      </w:r>
    </w:p>
    <w:p w:rsidR="00F95093" w:rsidRPr="001556DF" w:rsidRDefault="00F95093" w:rsidP="00F9509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</w:t>
      </w:r>
    </w:p>
    <w:p w:rsidR="00F95093" w:rsidRPr="001556DF" w:rsidRDefault="00F95093" w:rsidP="00F95093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F95093" w:rsidRPr="001556DF" w:rsidRDefault="00F95093" w:rsidP="00F95093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F95093" w:rsidRPr="001556DF" w:rsidRDefault="00F95093" w:rsidP="00F9509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  <w:gridCol w:w="1130"/>
      </w:tblGrid>
      <w:tr w:rsidR="00F95093" w:rsidRPr="001556DF" w:rsidTr="00F95093">
        <w:tc>
          <w:tcPr>
            <w:tcW w:w="8788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фед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 w:rsidR="00CF6E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CF6E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 портале государственных и муниципальных услуг</w:t>
            </w:r>
          </w:p>
        </w:tc>
        <w:tc>
          <w:tcPr>
            <w:tcW w:w="1130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5093" w:rsidRPr="001556DF" w:rsidTr="00F95093">
        <w:tc>
          <w:tcPr>
            <w:tcW w:w="8788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ный орган государственной власти, орган местного самоуправления, организацию либо в многофункциональный центр предоставления г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расположенный по адр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су:___________________________________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5093" w:rsidRPr="001556DF" w:rsidTr="00F95093">
        <w:tc>
          <w:tcPr>
            <w:tcW w:w="8788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5093" w:rsidRPr="001556DF" w:rsidTr="00F95093">
        <w:tc>
          <w:tcPr>
            <w:tcW w:w="8788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направить в форме электронного документа в личный кабинет в 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ной информационной системе жилищного строительства</w:t>
            </w:r>
          </w:p>
        </w:tc>
        <w:tc>
          <w:tcPr>
            <w:tcW w:w="1130" w:type="dxa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5093" w:rsidRPr="001556DF" w:rsidTr="00F95093">
        <w:tc>
          <w:tcPr>
            <w:tcW w:w="9918" w:type="dxa"/>
            <w:gridSpan w:val="2"/>
            <w:shd w:val="clear" w:color="auto" w:fill="auto"/>
          </w:tcPr>
          <w:p w:rsidR="00F95093" w:rsidRPr="001556DF" w:rsidRDefault="00F95093" w:rsidP="00F95093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F95093" w:rsidRPr="001556DF" w:rsidRDefault="00F95093" w:rsidP="00F95093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95093" w:rsidRPr="001556DF" w:rsidRDefault="00F95093" w:rsidP="00F950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F95093" w:rsidRPr="001556DF" w:rsidTr="00F95093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F95093" w:rsidRPr="001556DF" w:rsidRDefault="00F95093" w:rsidP="00F9509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093" w:rsidRPr="001556DF" w:rsidRDefault="00F95093" w:rsidP="00F95093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093" w:rsidRPr="001556DF" w:rsidRDefault="00F95093" w:rsidP="00F9509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093" w:rsidRPr="001556DF" w:rsidRDefault="00F95093" w:rsidP="00F95093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093" w:rsidRPr="001556DF" w:rsidRDefault="00F95093" w:rsidP="00F9509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95093" w:rsidRPr="001556DF" w:rsidTr="00F95093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F95093" w:rsidRPr="001556DF" w:rsidRDefault="00F95093" w:rsidP="00F95093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95093" w:rsidRPr="001556DF" w:rsidRDefault="00F95093" w:rsidP="00F9509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F95093" w:rsidRPr="001556DF" w:rsidRDefault="00F95093" w:rsidP="00F9509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95093" w:rsidRPr="001556DF" w:rsidRDefault="00F95093" w:rsidP="00F9509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95093" w:rsidRPr="001556DF" w:rsidRDefault="00F95093" w:rsidP="00F9509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F95093" w:rsidRPr="001556DF" w:rsidRDefault="00F95093" w:rsidP="00F95093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F95093" w:rsidRDefault="00F95093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lang w:eastAsia="en-US"/>
        </w:rPr>
        <w:br w:type="page"/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 w:rsidR="0027533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4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</w:r>
      <w:r w:rsidR="001355ED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к </w:t>
      </w:r>
      <w:r w:rsidR="007A5134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Административному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регламентупредоставления  муниципальной у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луги 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pStyle w:val="a5"/>
        <w:ind w:left="538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302E6A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564F60" w:rsidRPr="00302E6A" w:rsidRDefault="00564F60" w:rsidP="00302E6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564F60" w:rsidRPr="00302E6A" w:rsidRDefault="006E6A1F" w:rsidP="00302E6A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7"/>
          <w:szCs w:val="27"/>
        </w:rPr>
        <w:t>_____________________________________</w:t>
      </w:r>
    </w:p>
    <w:p w:rsidR="00564F60" w:rsidRPr="00302E6A" w:rsidRDefault="00564F60" w:rsidP="00302E6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564F60" w:rsidRPr="00302E6A" w:rsidRDefault="00564F60" w:rsidP="00302E6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564F60" w:rsidRPr="00302E6A" w:rsidRDefault="00564F60" w:rsidP="00302E6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564F60" w:rsidRPr="00302E6A" w:rsidRDefault="00564F60" w:rsidP="00302E6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564F60" w:rsidRPr="00302E6A" w:rsidRDefault="00564F60" w:rsidP="00302E6A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 Е Ш Е Н И 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об отказе в приеме документов 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</w: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02E6A">
        <w:rPr>
          <w:rFonts w:ascii="Times New Roman" w:hAnsi="Times New Roman"/>
          <w:color w:val="000000" w:themeColor="text1"/>
          <w:sz w:val="24"/>
        </w:rPr>
        <w:t xml:space="preserve">__________________________________________________________________________________ </w:t>
      </w:r>
    </w:p>
    <w:p w:rsidR="00564F60" w:rsidRPr="00302E6A" w:rsidRDefault="00564F60" w:rsidP="00302E6A">
      <w:pPr>
        <w:spacing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ввод объекта в эксплуатацию федерального органа и</w:t>
      </w:r>
      <w:r w:rsidRPr="00302E6A">
        <w:rPr>
          <w:rFonts w:ascii="Times New Roman" w:hAnsi="Times New Roman"/>
          <w:color w:val="000000" w:themeColor="text1"/>
          <w:sz w:val="20"/>
        </w:rPr>
        <w:t>с</w:t>
      </w:r>
      <w:r w:rsidRPr="00302E6A">
        <w:rPr>
          <w:rFonts w:ascii="Times New Roman" w:hAnsi="Times New Roman"/>
          <w:color w:val="000000" w:themeColor="text1"/>
          <w:sz w:val="20"/>
        </w:rPr>
        <w:t xml:space="preserve">полнительной власти, органа исполнительной власти субъекта Российской Федерации, органа местного 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сам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управления, организации)</w:t>
      </w:r>
    </w:p>
    <w:p w:rsidR="00564F60" w:rsidRPr="00302E6A" w:rsidRDefault="00564F60" w:rsidP="00302E6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В приеме документов для предоставления услуги </w:t>
      </w:r>
      <w:r w:rsidR="00CF6E5B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Выдача разрешения на ввод объекта в эксплуатацию</w:t>
      </w:r>
      <w:r w:rsidR="00CF6E5B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Вам отказано по следующим основаниям:</w:t>
      </w: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</w:p>
    <w:tbl>
      <w:tblPr>
        <w:tblW w:w="101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76"/>
        <w:gridCol w:w="4543"/>
        <w:gridCol w:w="4312"/>
      </w:tblGrid>
      <w:tr w:rsidR="00302E6A" w:rsidRPr="00302E6A" w:rsidTr="00BC4D02">
        <w:tc>
          <w:tcPr>
            <w:tcW w:w="1276" w:type="dxa"/>
            <w:vAlign w:val="center"/>
          </w:tcPr>
          <w:p w:rsidR="00564F60" w:rsidRPr="00302E6A" w:rsidRDefault="00564F60" w:rsidP="00302E6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№ пункта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Админ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и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стратив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н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го регл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мента</w:t>
            </w:r>
          </w:p>
        </w:tc>
        <w:tc>
          <w:tcPr>
            <w:tcW w:w="4543" w:type="dxa"/>
            <w:vAlign w:val="center"/>
          </w:tcPr>
          <w:p w:rsidR="00564F60" w:rsidRPr="00302E6A" w:rsidRDefault="00564F60" w:rsidP="00302E6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Наименование основания для отказа в с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ответствии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с 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Административ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ным регл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ментом</w:t>
            </w:r>
          </w:p>
        </w:tc>
        <w:tc>
          <w:tcPr>
            <w:tcW w:w="4312" w:type="dxa"/>
            <w:vAlign w:val="center"/>
          </w:tcPr>
          <w:p w:rsidR="00564F60" w:rsidRPr="00302E6A" w:rsidRDefault="00564F60" w:rsidP="00302E6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br/>
              <w:t xml:space="preserve"> в приеме документов</w:t>
            </w:r>
          </w:p>
        </w:tc>
      </w:tr>
      <w:tr w:rsidR="00302E6A" w:rsidRPr="00302E6A" w:rsidTr="00BC4D02">
        <w:trPr>
          <w:trHeight w:val="806"/>
        </w:trPr>
        <w:tc>
          <w:tcPr>
            <w:tcW w:w="1276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2.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4543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заявление о выдаче разрешения на ввод объекта в эксплуатацию</w:t>
            </w:r>
            <w:r w:rsid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, заявление о вн</w:t>
            </w:r>
            <w:r w:rsid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сении изменений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представлено в орган государственной власти, орган местного 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самоуправления или организацию, в по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л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номочия которых не входит предоставл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ние услуги</w:t>
            </w:r>
          </w:p>
        </w:tc>
        <w:tc>
          <w:tcPr>
            <w:tcW w:w="4312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Указывается какое ведомство, орган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и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зация предоставляет услугу, информ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а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ция о его местонахождении</w:t>
            </w:r>
          </w:p>
        </w:tc>
      </w:tr>
      <w:tr w:rsidR="00302E6A" w:rsidRPr="00302E6A" w:rsidTr="00BC4D02">
        <w:trPr>
          <w:trHeight w:val="806"/>
        </w:trPr>
        <w:tc>
          <w:tcPr>
            <w:tcW w:w="1276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2.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4543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неполное заполнение полей в форме зая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в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ления</w:t>
            </w:r>
            <w:r w:rsidR="00AB271C" w:rsidRP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о выдаче разрешения на ввод объе</w:t>
            </w:r>
            <w:r w:rsidR="00AB271C" w:rsidRP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к</w:t>
            </w:r>
            <w:r w:rsidR="00AB271C" w:rsidRP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та в эксплуатацию, заявления о внесении изменений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, в том числе в интерактивной форме заявления на Едином портале, 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гиональном портале</w:t>
            </w:r>
          </w:p>
        </w:tc>
        <w:tc>
          <w:tcPr>
            <w:tcW w:w="4312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302E6A" w:rsidRPr="00302E6A" w:rsidTr="00BC4D02">
        <w:trPr>
          <w:trHeight w:val="806"/>
        </w:trPr>
        <w:tc>
          <w:tcPr>
            <w:tcW w:w="1276" w:type="dxa"/>
          </w:tcPr>
          <w:p w:rsidR="00226BE1" w:rsidRPr="00302E6A" w:rsidRDefault="00226BE1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в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2.16</w:t>
            </w:r>
          </w:p>
        </w:tc>
        <w:tc>
          <w:tcPr>
            <w:tcW w:w="4543" w:type="dxa"/>
          </w:tcPr>
          <w:p w:rsidR="00226BE1" w:rsidRPr="00302E6A" w:rsidRDefault="00226BE1" w:rsidP="00302E6A">
            <w:pPr>
              <w:spacing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непредставление документов, предусмо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ренных подпунктами 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- 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пункта </w:t>
            </w:r>
            <w:r w:rsidR="00481318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2.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8 настоящего Административного регл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мента</w:t>
            </w:r>
          </w:p>
        </w:tc>
        <w:tc>
          <w:tcPr>
            <w:tcW w:w="4312" w:type="dxa"/>
          </w:tcPr>
          <w:p w:rsidR="00226BE1" w:rsidRPr="00302E6A" w:rsidRDefault="00226BE1" w:rsidP="00302E6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Указывается исчерпывающий перечень документов, не представленных заяв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телем</w:t>
            </w:r>
          </w:p>
        </w:tc>
      </w:tr>
      <w:tr w:rsidR="00302E6A" w:rsidRPr="00302E6A" w:rsidTr="00BC4D02">
        <w:trPr>
          <w:trHeight w:val="1457"/>
        </w:trPr>
        <w:tc>
          <w:tcPr>
            <w:tcW w:w="1276" w:type="dxa"/>
          </w:tcPr>
          <w:p w:rsidR="00564F60" w:rsidRPr="00302E6A" w:rsidRDefault="00226BE1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="00564F60"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2.</w:t>
            </w:r>
            <w:r w:rsidR="00564F60" w:rsidRPr="00302E6A">
              <w:rPr>
                <w:rFonts w:ascii="Times New Roman" w:hAnsi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4543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щения за получением услуги указанным лицом)</w:t>
            </w:r>
          </w:p>
        </w:tc>
        <w:tc>
          <w:tcPr>
            <w:tcW w:w="4312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Указывается исчерпывающий перечень документов, утративших силу</w:t>
            </w:r>
          </w:p>
        </w:tc>
      </w:tr>
      <w:tr w:rsidR="00302E6A" w:rsidRPr="00302E6A" w:rsidTr="00BC4D02">
        <w:trPr>
          <w:trHeight w:val="1320"/>
        </w:trPr>
        <w:tc>
          <w:tcPr>
            <w:tcW w:w="1276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="00226BE1" w:rsidRPr="00302E6A">
              <w:rPr>
                <w:rFonts w:ascii="Times New Roman" w:hAnsi="Times New Roman"/>
                <w:color w:val="000000" w:themeColor="text1"/>
                <w:sz w:val="24"/>
              </w:rPr>
              <w:t>д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2.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4543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представленные документы содержат по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д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чистки и исправления текста</w:t>
            </w:r>
          </w:p>
        </w:tc>
        <w:tc>
          <w:tcPr>
            <w:tcW w:w="4312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302E6A" w:rsidRPr="00302E6A" w:rsidTr="00BC4D02">
        <w:trPr>
          <w:trHeight w:val="1560"/>
        </w:trPr>
        <w:tc>
          <w:tcPr>
            <w:tcW w:w="1276" w:type="dxa"/>
          </w:tcPr>
          <w:p w:rsidR="00564F60" w:rsidRPr="00302E6A" w:rsidRDefault="00226BE1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="00564F60"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2.</w:t>
            </w:r>
            <w:r w:rsidR="00564F60" w:rsidRPr="00302E6A">
              <w:rPr>
                <w:rFonts w:ascii="Times New Roman" w:hAnsi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4543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представленные в электронной форме д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кументы содержат повреждения, наличие которых не позволяет в полном объеме получить информацию и сведения, соде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жащиеся в документах</w:t>
            </w:r>
          </w:p>
        </w:tc>
        <w:tc>
          <w:tcPr>
            <w:tcW w:w="4312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302E6A" w:rsidRPr="00302E6A" w:rsidTr="00BC4D02">
        <w:trPr>
          <w:trHeight w:val="1825"/>
        </w:trPr>
        <w:tc>
          <w:tcPr>
            <w:tcW w:w="1276" w:type="dxa"/>
          </w:tcPr>
          <w:p w:rsidR="00564F60" w:rsidRPr="00302E6A" w:rsidRDefault="00226BE1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ж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="00564F60"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2.</w:t>
            </w:r>
            <w:r w:rsidR="00564F60" w:rsidRPr="00302E6A">
              <w:rPr>
                <w:rFonts w:ascii="Times New Roman" w:hAnsi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4543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заявление о выдаче разрешения на ввод объекта в эксплуатацию</w:t>
            </w:r>
            <w:r w:rsid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, заявление о вн</w:t>
            </w:r>
            <w:r w:rsid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сении изменений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и документы,</w:t>
            </w:r>
            <w:r w:rsidR="00002402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указанные в подпунктах 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="00002402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б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="00002402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 - 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="00E60E40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ж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пункта </w:t>
            </w:r>
            <w:r w:rsidR="00BC4D02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2.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8 </w:t>
            </w:r>
            <w:r w:rsidR="007A5134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Адм</w:t>
            </w:r>
            <w:r w:rsidR="007A5134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="007A5134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нистратив</w:t>
            </w:r>
            <w:r w:rsidR="00BC4D02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ного регламента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, представлены в электронной форме с нарушением тр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бований, установленных пунктами </w:t>
            </w:r>
            <w:r w:rsidR="00BC4D02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2.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5 </w:t>
            </w:r>
            <w:r w:rsidR="00BC4D02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–2.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7 </w:t>
            </w:r>
            <w:r w:rsidR="007A5134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Административ</w:t>
            </w:r>
            <w:r w:rsidR="00BC4D02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ного регламента</w:t>
            </w:r>
          </w:p>
        </w:tc>
        <w:tc>
          <w:tcPr>
            <w:tcW w:w="4312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Указывается исчерпывающий перечень </w:t>
            </w:r>
            <w:r w:rsidR="00BB4DAB"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электронных документов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, не соотве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т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ствующих указанному критерию</w:t>
            </w:r>
          </w:p>
        </w:tc>
      </w:tr>
      <w:tr w:rsidR="00302E6A" w:rsidRPr="00302E6A" w:rsidTr="00BC4D02">
        <w:trPr>
          <w:trHeight w:val="28"/>
        </w:trPr>
        <w:tc>
          <w:tcPr>
            <w:tcW w:w="1276" w:type="dxa"/>
          </w:tcPr>
          <w:p w:rsidR="00564F60" w:rsidRPr="00302E6A" w:rsidRDefault="00226BE1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="00CF6E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="00564F60"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="00564F60"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543" w:type="dxa"/>
          </w:tcPr>
          <w:p w:rsidR="00564F60" w:rsidRPr="00302E6A" w:rsidRDefault="00564F6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выявлено несоблюдение установленных статьей 11 Федерального закона </w:t>
            </w:r>
            <w:r w:rsidR="002B3E96" w:rsidRPr="002B3E96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от 6 апр</w:t>
            </w:r>
            <w:r w:rsidR="002B3E96" w:rsidRPr="002B3E96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B3E96" w:rsidRPr="002B3E96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ля 2011 года № 63-ФЗ 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Об электронной подписи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условий признания квалифиц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рованной электронной подписи действ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тельнойв документах, представленных в электронной форме</w:t>
            </w:r>
          </w:p>
        </w:tc>
        <w:tc>
          <w:tcPr>
            <w:tcW w:w="4312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</w:rPr>
              <w:lastRenderedPageBreak/>
              <w:t>Указывается исчерпывающий перечень электронных документов, не соответс</w:t>
            </w:r>
            <w:r w:rsidRPr="00302E6A">
              <w:rPr>
                <w:rFonts w:ascii="Times New Roman" w:hAnsi="Times New Roman"/>
                <w:i/>
                <w:color w:val="000000" w:themeColor="text1"/>
              </w:rPr>
              <w:t>т</w:t>
            </w:r>
            <w:r w:rsidRPr="00302E6A">
              <w:rPr>
                <w:rFonts w:ascii="Times New Roman" w:hAnsi="Times New Roman"/>
                <w:i/>
                <w:color w:val="000000" w:themeColor="text1"/>
              </w:rPr>
              <w:t>вующих указанному критерию</w:t>
            </w:r>
          </w:p>
        </w:tc>
      </w:tr>
    </w:tbl>
    <w:p w:rsidR="00564F60" w:rsidRPr="00302E6A" w:rsidRDefault="00564F60" w:rsidP="00302E6A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Дополнительно информируем: ____________________________________________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br/>
        <w:t>______________________________________________________________________.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 приеме документов, а также иная допо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л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нительная информация при наличии)</w:t>
      </w:r>
    </w:p>
    <w:p w:rsidR="00564F60" w:rsidRPr="00302E6A" w:rsidRDefault="00564F60" w:rsidP="00302E6A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516"/>
      </w:tblGrid>
      <w:tr w:rsidR="00302E6A" w:rsidRPr="00302E6A" w:rsidTr="00890957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02E6A" w:rsidRPr="00302E6A" w:rsidTr="0089095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564F60" w:rsidRPr="00302E6A" w:rsidRDefault="00564F60" w:rsidP="00302E6A">
      <w:pPr>
        <w:autoSpaceDE w:val="0"/>
        <w:autoSpaceDN w:val="0"/>
        <w:spacing w:before="240"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 w:rsidR="0027533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5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</w:r>
      <w:r w:rsidR="001355ED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к </w:t>
      </w:r>
      <w:r w:rsidR="007A5134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Административ</w:t>
      </w:r>
      <w:r w:rsidR="001355ED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ному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регламе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ту</w:t>
      </w:r>
      <w:r w:rsidR="008B2389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spacing w:after="0" w:line="259" w:lineRule="auto"/>
        <w:ind w:left="4679"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302E6A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564F60" w:rsidRPr="00302E6A" w:rsidRDefault="00564F60" w:rsidP="00302E6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564F60" w:rsidRPr="00302E6A" w:rsidRDefault="00564F60" w:rsidP="00302E6A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564F60" w:rsidRPr="00302E6A" w:rsidRDefault="00564F60" w:rsidP="00302E6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564F60" w:rsidRPr="00302E6A" w:rsidRDefault="00564F60" w:rsidP="00302E6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564F60" w:rsidRPr="00302E6A" w:rsidRDefault="00564F60" w:rsidP="00302E6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564F60" w:rsidRPr="00302E6A" w:rsidRDefault="00564F60" w:rsidP="00302E6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564F60" w:rsidRPr="00302E6A" w:rsidRDefault="00564F60" w:rsidP="00302E6A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РЕШЕНИЕ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  <w:t>об отказе в выдаче разрешения на ввод объекта в эксплуатацию</w:t>
      </w: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02E6A">
        <w:rPr>
          <w:rFonts w:ascii="Times New Roman" w:hAnsi="Times New Roman"/>
          <w:color w:val="000000" w:themeColor="text1"/>
          <w:sz w:val="24"/>
        </w:rPr>
        <w:t xml:space="preserve">__________________________________________________________________________________ </w:t>
      </w:r>
    </w:p>
    <w:p w:rsidR="00564F60" w:rsidRPr="00302E6A" w:rsidRDefault="00564F60" w:rsidP="00302E6A">
      <w:pPr>
        <w:spacing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ввод объекта в эксплуатацию федерального органа и</w:t>
      </w:r>
      <w:r w:rsidRPr="00302E6A">
        <w:rPr>
          <w:rFonts w:ascii="Times New Roman" w:hAnsi="Times New Roman"/>
          <w:color w:val="000000" w:themeColor="text1"/>
          <w:sz w:val="20"/>
        </w:rPr>
        <w:t>с</w:t>
      </w:r>
      <w:r w:rsidRPr="00302E6A">
        <w:rPr>
          <w:rFonts w:ascii="Times New Roman" w:hAnsi="Times New Roman"/>
          <w:color w:val="000000" w:themeColor="text1"/>
          <w:sz w:val="20"/>
        </w:rPr>
        <w:t xml:space="preserve">полнительной власти, органа исполнительной власти субъекта Российской Федерации, органа местного 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сам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управления, организации)</w:t>
      </w:r>
    </w:p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по результатам рассмотрения заявления от ___________№___________</w:t>
      </w:r>
      <w:r w:rsidR="00BB4DAB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_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принято </w:t>
      </w: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решение об отказе в выдаче разрешения на ввод объекта в эксплуатацию.</w:t>
      </w: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8"/>
        <w:gridCol w:w="4820"/>
        <w:gridCol w:w="3827"/>
      </w:tblGrid>
      <w:tr w:rsidR="00302E6A" w:rsidRPr="00302E6A" w:rsidTr="00BC4D02">
        <w:tc>
          <w:tcPr>
            <w:tcW w:w="1418" w:type="dxa"/>
            <w:vAlign w:val="center"/>
          </w:tcPr>
          <w:p w:rsidR="00564F60" w:rsidRPr="00302E6A" w:rsidRDefault="00564F60" w:rsidP="00302E6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№ пункта 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Админи</w:t>
            </w:r>
            <w:r w:rsidR="00136E7D" w:rsidRPr="00302E6A"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стратив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ного регламента</w:t>
            </w:r>
          </w:p>
        </w:tc>
        <w:tc>
          <w:tcPr>
            <w:tcW w:w="4820" w:type="dxa"/>
            <w:vAlign w:val="center"/>
          </w:tcPr>
          <w:p w:rsidR="00564F60" w:rsidRPr="00302E6A" w:rsidRDefault="00564F60" w:rsidP="00302E6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Наименование основания для отказа в выд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че разрешения на ввод объекта в эксплуат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цию в соответствии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с 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Административ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ным регламентом</w:t>
            </w:r>
          </w:p>
        </w:tc>
        <w:tc>
          <w:tcPr>
            <w:tcW w:w="3827" w:type="dxa"/>
            <w:vAlign w:val="center"/>
          </w:tcPr>
          <w:p w:rsidR="00564F60" w:rsidRPr="00302E6A" w:rsidRDefault="00564F60" w:rsidP="00302E6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 в выд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че разрешения на ввод объекта в эксплуатацию</w:t>
            </w:r>
          </w:p>
        </w:tc>
      </w:tr>
      <w:tr w:rsidR="00302E6A" w:rsidRPr="00302E6A" w:rsidTr="00BC4D02">
        <w:trPr>
          <w:trHeight w:val="837"/>
        </w:trPr>
        <w:tc>
          <w:tcPr>
            <w:tcW w:w="1418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2.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4820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отсутствие документов, предусмотренных подпунктами 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г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-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="00002402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д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пункта </w:t>
            </w:r>
            <w:r w:rsidR="00BC4D02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2.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8, пунктом </w:t>
            </w:r>
            <w:r w:rsidR="00BC4D02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2.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9</w:t>
            </w:r>
            <w:r w:rsid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.1</w:t>
            </w:r>
            <w:r w:rsidR="007A5134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Административ</w:t>
            </w:r>
            <w:r w:rsidR="00BC4D02"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ного регламента</w:t>
            </w:r>
          </w:p>
        </w:tc>
        <w:tc>
          <w:tcPr>
            <w:tcW w:w="3827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302E6A" w:rsidRPr="00302E6A" w:rsidTr="00BC4D02">
        <w:trPr>
          <w:trHeight w:val="1537"/>
        </w:trPr>
        <w:tc>
          <w:tcPr>
            <w:tcW w:w="1418" w:type="dxa"/>
          </w:tcPr>
          <w:p w:rsidR="00564F60" w:rsidRPr="00302E6A" w:rsidRDefault="00BC4D02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 требованиям к строительству, 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конструкции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ь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нировки территории, в случае выдачи разр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шения на ввод в эксплуатацию линейного объекта, для размещения которого не треб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ется образование земельного участка</w:t>
            </w:r>
          </w:p>
        </w:tc>
        <w:tc>
          <w:tcPr>
            <w:tcW w:w="3827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302E6A" w:rsidRPr="00302E6A" w:rsidTr="00BC4D02">
        <w:trPr>
          <w:trHeight w:val="28"/>
        </w:trPr>
        <w:tc>
          <w:tcPr>
            <w:tcW w:w="1418" w:type="dxa"/>
          </w:tcPr>
          <w:p w:rsidR="00564F60" w:rsidRPr="00302E6A" w:rsidRDefault="00BC4D02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в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 требованиям, установленным в ра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решении на строительство, за исключением случаев изменения площади объекта кап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тального строительства в соответствии с ч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стью 6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perscript"/>
                <w:lang w:eastAsia="en-US"/>
              </w:rPr>
              <w:t>2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статьи 55 Градостроительного коде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к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са Российской Федерации</w:t>
            </w:r>
          </w:p>
        </w:tc>
        <w:tc>
          <w:tcPr>
            <w:tcW w:w="3827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302E6A" w:rsidRPr="00302E6A" w:rsidTr="00BC4D02">
        <w:trPr>
          <w:trHeight w:val="1548"/>
        </w:trPr>
        <w:tc>
          <w:tcPr>
            <w:tcW w:w="1418" w:type="dxa"/>
          </w:tcPr>
          <w:p w:rsidR="00564F60" w:rsidRPr="00302E6A" w:rsidRDefault="00BC4D02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ветствии с частью 6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perscript"/>
                <w:lang w:eastAsia="en-US"/>
              </w:rPr>
              <w:t>2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статьи 55 Градостро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тельного кодекса Российской Федерации</w:t>
            </w:r>
          </w:p>
        </w:tc>
        <w:tc>
          <w:tcPr>
            <w:tcW w:w="3827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302E6A" w:rsidRPr="00302E6A" w:rsidTr="00BC4D02">
        <w:trPr>
          <w:trHeight w:val="1244"/>
        </w:trPr>
        <w:tc>
          <w:tcPr>
            <w:tcW w:w="1418" w:type="dxa"/>
          </w:tcPr>
          <w:p w:rsidR="00564F60" w:rsidRPr="00302E6A" w:rsidRDefault="00BC4D02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д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 разрешенному использованию з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мельного участка и (или) ограничениям, 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тановленным в соответствии с земельным и иным законодательством Российской Фед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рации на дату выдачи разрешения на ввод объекта в эксплуатацию, за исключением случаев, если указанные ограничения пред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смотрены решением об установлении или изменении зоны с особыми условиями 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пользования территории, принятым в случ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ях, предусмотренных пунктом 9 части 7 ст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тьи 51 Градостроительного кодекса Росси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й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ской Федерации, и строящийся, реконстру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руемый объект капитального строительства, в связи с размещением которого установлена или изменена зона с особыми условиями 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пользования территории, не введен в эк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плуатацию</w:t>
            </w:r>
          </w:p>
        </w:tc>
        <w:tc>
          <w:tcPr>
            <w:tcW w:w="3827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Указываются основания такого вывода</w:t>
            </w:r>
          </w:p>
        </w:tc>
      </w:tr>
    </w:tbl>
    <w:p w:rsidR="00564F60" w:rsidRPr="00302E6A" w:rsidRDefault="00564F60" w:rsidP="00302E6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Вы вправе повторно обратиться с заявлением о выдаче разрешения на ввод объекта в эксплуатацию после устранения указанных нарушений.</w:t>
      </w:r>
    </w:p>
    <w:p w:rsidR="00564F60" w:rsidRPr="00302E6A" w:rsidRDefault="00564F60" w:rsidP="00302E6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ления жалобы в __________________________, а также в судебном порядке.</w:t>
      </w:r>
    </w:p>
    <w:p w:rsidR="00564F60" w:rsidRPr="00302E6A" w:rsidRDefault="00564F60" w:rsidP="00302E6A">
      <w:pPr>
        <w:pStyle w:val="ConsPlusNonformat"/>
        <w:ind w:firstLine="708"/>
        <w:rPr>
          <w:rFonts w:ascii="Times New Roman" w:hAnsi="Times New Roman" w:cs="Times New Roman"/>
          <w:color w:val="000000" w:themeColor="text1"/>
          <w:sz w:val="24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информируем:_______________________________________ 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______________________________________________________________________.   </w:t>
      </w:r>
    </w:p>
    <w:p w:rsidR="00564F60" w:rsidRPr="00302E6A" w:rsidRDefault="00564F60" w:rsidP="00302E6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 выдаче разрешения на ввод об</w:t>
      </w: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ъ</w:t>
      </w: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екта в эксплуатацию, а также иная дополнительная информация при наличии)</w:t>
      </w:r>
    </w:p>
    <w:p w:rsidR="00564F60" w:rsidRPr="00302E6A" w:rsidRDefault="00564F60" w:rsidP="00302E6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64F60" w:rsidRPr="00302E6A" w:rsidRDefault="00564F60" w:rsidP="00302E6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006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4111"/>
      </w:tblGrid>
      <w:tr w:rsidR="00302E6A" w:rsidRPr="00302E6A" w:rsidTr="00890957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64F60" w:rsidRPr="00302E6A" w:rsidTr="0089095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564F60" w:rsidRPr="00302E6A" w:rsidRDefault="00564F60" w:rsidP="00302E6A">
      <w:pPr>
        <w:spacing w:after="240"/>
        <w:rPr>
          <w:rFonts w:ascii="Times New Roman" w:hAnsi="Times New Roman"/>
          <w:color w:val="000000" w:themeColor="text1"/>
          <w:sz w:val="2"/>
          <w:szCs w:val="2"/>
        </w:rPr>
      </w:pPr>
    </w:p>
    <w:p w:rsidR="00564F60" w:rsidRPr="00302E6A" w:rsidRDefault="00564F60" w:rsidP="00302E6A">
      <w:pPr>
        <w:spacing w:before="120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564F60" w:rsidRDefault="00564F60" w:rsidP="00302E6A">
      <w:pPr>
        <w:spacing w:after="0" w:line="240" w:lineRule="auto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br w:type="page"/>
      </w:r>
    </w:p>
    <w:p w:rsidR="00873AEC" w:rsidRPr="00302E6A" w:rsidRDefault="00873AEC" w:rsidP="00873AEC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 w:rsidR="0027533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6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Административному регламенту </w:t>
      </w:r>
      <w:r w:rsidR="008B2389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873AEC" w:rsidRPr="00302E6A" w:rsidRDefault="00873AEC" w:rsidP="00873AEC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873AEC" w:rsidRPr="00302E6A" w:rsidRDefault="00873AEC" w:rsidP="00873AEC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873AEC" w:rsidRPr="00302E6A" w:rsidRDefault="00873AEC" w:rsidP="00873AEC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873AEC" w:rsidRPr="00302E6A" w:rsidRDefault="00873AEC" w:rsidP="00873AEC">
      <w:pPr>
        <w:spacing w:after="0" w:line="259" w:lineRule="auto"/>
        <w:ind w:left="4679"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73AEC" w:rsidRPr="00302E6A" w:rsidRDefault="00873AEC" w:rsidP="00873AEC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302E6A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873AEC" w:rsidRPr="00302E6A" w:rsidRDefault="00873AEC" w:rsidP="00873AEC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873AEC" w:rsidRPr="00302E6A" w:rsidRDefault="00873AEC" w:rsidP="00873AE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873AEC" w:rsidRPr="00302E6A" w:rsidRDefault="00873AEC" w:rsidP="00873AEC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873AEC" w:rsidRPr="00302E6A" w:rsidRDefault="00873AEC" w:rsidP="00873AEC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873AEC" w:rsidRPr="00302E6A" w:rsidRDefault="00873AEC" w:rsidP="00873AEC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873AEC" w:rsidRPr="00302E6A" w:rsidRDefault="00873AEC" w:rsidP="00873AEC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873AEC" w:rsidRPr="00302E6A" w:rsidRDefault="00873AEC" w:rsidP="00D358C9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РЕШЕНИЕ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  <w:t>об отказе в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о внесении изменений</w:t>
      </w:r>
      <w:r w:rsidR="00D358C9">
        <w:rPr>
          <w:rFonts w:ascii="Times New Roman" w:hAnsi="Times New Roman"/>
          <w:b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в 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разрешени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ввод объекта в эксплуатацию</w:t>
      </w:r>
    </w:p>
    <w:p w:rsidR="00873AEC" w:rsidRPr="00302E6A" w:rsidRDefault="00873AEC" w:rsidP="00873A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02E6A">
        <w:rPr>
          <w:rFonts w:ascii="Times New Roman" w:hAnsi="Times New Roman"/>
          <w:color w:val="000000" w:themeColor="text1"/>
          <w:sz w:val="24"/>
        </w:rPr>
        <w:t xml:space="preserve">__________________________________________________________________________________ </w:t>
      </w:r>
    </w:p>
    <w:p w:rsidR="00873AEC" w:rsidRPr="00302E6A" w:rsidRDefault="00873AEC" w:rsidP="00873AEC">
      <w:pPr>
        <w:spacing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ввод объекта в эксплуатацию федерального органа и</w:t>
      </w:r>
      <w:r w:rsidRPr="00302E6A">
        <w:rPr>
          <w:rFonts w:ascii="Times New Roman" w:hAnsi="Times New Roman"/>
          <w:color w:val="000000" w:themeColor="text1"/>
          <w:sz w:val="20"/>
        </w:rPr>
        <w:t>с</w:t>
      </w:r>
      <w:r w:rsidRPr="00302E6A">
        <w:rPr>
          <w:rFonts w:ascii="Times New Roman" w:hAnsi="Times New Roman"/>
          <w:color w:val="000000" w:themeColor="text1"/>
          <w:sz w:val="20"/>
        </w:rPr>
        <w:t xml:space="preserve">полнительной власти, органа исполнительной власти субъекта Российской Федерации, органа местного 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сам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управления, организации)</w:t>
      </w:r>
    </w:p>
    <w:p w:rsidR="00873AEC" w:rsidRPr="00302E6A" w:rsidRDefault="00873AEC" w:rsidP="00D358C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по результатам рассмотрения заявления от ___________№____________ принято</w:t>
      </w:r>
      <w:r w:rsidR="00B312F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873AEC" w:rsidRPr="00302E6A" w:rsidRDefault="00873AEC" w:rsidP="00D358C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решение об отказе в</w:t>
      </w:r>
      <w:r w:rsidR="00A73F0E">
        <w:rPr>
          <w:rFonts w:ascii="Times New Roman" w:hAnsi="Times New Roman"/>
          <w:color w:val="000000" w:themeColor="text1"/>
          <w:sz w:val="28"/>
          <w:szCs w:val="28"/>
        </w:rPr>
        <w:t>о внесении измененийв разрешение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на ввод объекта </w:t>
      </w:r>
      <w:r w:rsidR="00D358C9">
        <w:rPr>
          <w:rFonts w:ascii="Times New Roman" w:hAnsi="Times New Roman"/>
          <w:color w:val="000000" w:themeColor="text1"/>
          <w:sz w:val="28"/>
          <w:szCs w:val="28"/>
        </w:rPr>
        <w:t>в 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эксплуатацию.</w:t>
      </w:r>
    </w:p>
    <w:p w:rsidR="00873AEC" w:rsidRPr="00302E6A" w:rsidRDefault="00873AEC" w:rsidP="00873AEC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8"/>
        <w:gridCol w:w="4820"/>
        <w:gridCol w:w="3827"/>
      </w:tblGrid>
      <w:tr w:rsidR="00873AEC" w:rsidRPr="00302E6A" w:rsidTr="00595E0B">
        <w:tc>
          <w:tcPr>
            <w:tcW w:w="1418" w:type="dxa"/>
            <w:vAlign w:val="center"/>
          </w:tcPr>
          <w:p w:rsidR="00873AEC" w:rsidRPr="00302E6A" w:rsidRDefault="00873AEC" w:rsidP="00595E0B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№ пункта Админи-стративного регламента</w:t>
            </w:r>
          </w:p>
        </w:tc>
        <w:tc>
          <w:tcPr>
            <w:tcW w:w="4820" w:type="dxa"/>
            <w:vAlign w:val="center"/>
          </w:tcPr>
          <w:p w:rsidR="00873AEC" w:rsidRPr="00302E6A" w:rsidRDefault="00873AEC" w:rsidP="00D358C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Наименование основания для отказа </w:t>
            </w:r>
            <w:r w:rsidR="00A73F0E" w:rsidRPr="00A73F0E">
              <w:rPr>
                <w:rFonts w:ascii="Times New Roman" w:hAnsi="Times New Roman"/>
                <w:color w:val="000000" w:themeColor="text1"/>
                <w:sz w:val="24"/>
              </w:rPr>
              <w:t>во вн</w:t>
            </w:r>
            <w:r w:rsidR="00A73F0E" w:rsidRPr="00A73F0E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="00A73F0E" w:rsidRPr="00A73F0E">
              <w:rPr>
                <w:rFonts w:ascii="Times New Roman" w:hAnsi="Times New Roman"/>
                <w:color w:val="000000" w:themeColor="text1"/>
                <w:sz w:val="24"/>
              </w:rPr>
              <w:t>сении изменений в разрешение на ввод об</w:t>
            </w:r>
            <w:r w:rsidR="00A73F0E" w:rsidRPr="00A73F0E">
              <w:rPr>
                <w:rFonts w:ascii="Times New Roman" w:hAnsi="Times New Roman"/>
                <w:color w:val="000000" w:themeColor="text1"/>
                <w:sz w:val="24"/>
              </w:rPr>
              <w:t>ъ</w:t>
            </w:r>
            <w:r w:rsidR="00A73F0E" w:rsidRPr="00A73F0E">
              <w:rPr>
                <w:rFonts w:ascii="Times New Roman" w:hAnsi="Times New Roman"/>
                <w:color w:val="000000" w:themeColor="text1"/>
                <w:sz w:val="24"/>
              </w:rPr>
              <w:t>екта в эксплуатацию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в соответствии </w:t>
            </w:r>
            <w:r w:rsidR="00A73F0E">
              <w:rPr>
                <w:rFonts w:ascii="Times New Roman" w:hAnsi="Times New Roman"/>
                <w:color w:val="000000" w:themeColor="text1"/>
                <w:sz w:val="24"/>
              </w:rPr>
              <w:t>с 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Административным регламентом</w:t>
            </w:r>
          </w:p>
        </w:tc>
        <w:tc>
          <w:tcPr>
            <w:tcW w:w="3827" w:type="dxa"/>
            <w:vAlign w:val="center"/>
          </w:tcPr>
          <w:p w:rsidR="00873AEC" w:rsidRPr="00302E6A" w:rsidRDefault="00873AEC" w:rsidP="00D358C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Разъяснение причин отказа </w:t>
            </w:r>
            <w:r w:rsidR="00A73F0E" w:rsidRPr="00A73F0E">
              <w:rPr>
                <w:rFonts w:ascii="Times New Roman" w:hAnsi="Times New Roman"/>
                <w:color w:val="000000" w:themeColor="text1"/>
                <w:sz w:val="24"/>
              </w:rPr>
              <w:t>во вн</w:t>
            </w:r>
            <w:r w:rsidR="00A73F0E" w:rsidRPr="00A73F0E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="00A73F0E" w:rsidRPr="00A73F0E">
              <w:rPr>
                <w:rFonts w:ascii="Times New Roman" w:hAnsi="Times New Roman"/>
                <w:color w:val="000000" w:themeColor="text1"/>
                <w:sz w:val="24"/>
              </w:rPr>
              <w:t>сении изменений в разрешение на ввод объекта в эксплуатацию</w:t>
            </w:r>
          </w:p>
        </w:tc>
      </w:tr>
      <w:tr w:rsidR="00873AEC" w:rsidRPr="00302E6A" w:rsidTr="00595E0B">
        <w:trPr>
          <w:trHeight w:val="837"/>
        </w:trPr>
        <w:tc>
          <w:tcPr>
            <w:tcW w:w="1418" w:type="dxa"/>
          </w:tcPr>
          <w:p w:rsidR="00873AEC" w:rsidRPr="00302E6A" w:rsidRDefault="00873AEC" w:rsidP="00595E0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873AEC" w:rsidRPr="00302E6A" w:rsidRDefault="00873AEC" w:rsidP="00AB271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отсутствие документов, пр</w:t>
            </w:r>
            <w:r w:rsidR="00B2025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едусмотренных подпунктами 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="00B2025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г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="00B2025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-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="00B2025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д</w:t>
            </w:r>
            <w:r w:rsidR="00CF6E5B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пункта 2.8, пун</w:t>
            </w:r>
            <w:r w:rsid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к</w:t>
            </w:r>
            <w:r w:rsid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том</w:t>
            </w:r>
            <w:r w:rsidR="00315FB3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2.9.2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Административного регламента</w:t>
            </w:r>
          </w:p>
        </w:tc>
        <w:tc>
          <w:tcPr>
            <w:tcW w:w="3827" w:type="dxa"/>
          </w:tcPr>
          <w:p w:rsidR="00873AEC" w:rsidRPr="00302E6A" w:rsidRDefault="00873AEC" w:rsidP="00595E0B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873AEC" w:rsidRPr="00302E6A" w:rsidTr="00595E0B">
        <w:trPr>
          <w:trHeight w:val="1537"/>
        </w:trPr>
        <w:tc>
          <w:tcPr>
            <w:tcW w:w="1418" w:type="dxa"/>
          </w:tcPr>
          <w:p w:rsidR="00873AEC" w:rsidRPr="00302E6A" w:rsidRDefault="00873AEC" w:rsidP="00595E0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873AEC" w:rsidRPr="00302E6A" w:rsidRDefault="00873AEC" w:rsidP="00595E0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 требованиям к строительству, 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конструкции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ь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нировки территории, в случае выдачи разр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шения на ввод в эксплуатацию линейного объекта, для размещения которого не треб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ется образование земельного участка</w:t>
            </w:r>
          </w:p>
        </w:tc>
        <w:tc>
          <w:tcPr>
            <w:tcW w:w="3827" w:type="dxa"/>
          </w:tcPr>
          <w:p w:rsidR="00873AEC" w:rsidRPr="00302E6A" w:rsidRDefault="00873AEC" w:rsidP="00595E0B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873AEC" w:rsidRPr="00302E6A" w:rsidTr="00595E0B">
        <w:trPr>
          <w:trHeight w:val="28"/>
        </w:trPr>
        <w:tc>
          <w:tcPr>
            <w:tcW w:w="1418" w:type="dxa"/>
          </w:tcPr>
          <w:p w:rsidR="00873AEC" w:rsidRPr="00302E6A" w:rsidRDefault="00873AEC" w:rsidP="00595E0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в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873AEC" w:rsidRPr="00302E6A" w:rsidRDefault="00873AEC" w:rsidP="00595E0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 требованиям, установленным в ра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решении на строительство, за исключением случаев изменения площади объекта кап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тального строительства в соответствии с ч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стью 6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perscript"/>
                <w:lang w:eastAsia="en-US"/>
              </w:rPr>
              <w:t>2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статьи 55 Градостроительного коде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к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са Российской Федерации</w:t>
            </w:r>
          </w:p>
        </w:tc>
        <w:tc>
          <w:tcPr>
            <w:tcW w:w="3827" w:type="dxa"/>
          </w:tcPr>
          <w:p w:rsidR="00873AEC" w:rsidRPr="00302E6A" w:rsidRDefault="00873AEC" w:rsidP="00595E0B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873AEC" w:rsidRPr="00302E6A" w:rsidTr="00595E0B">
        <w:trPr>
          <w:trHeight w:val="1548"/>
        </w:trPr>
        <w:tc>
          <w:tcPr>
            <w:tcW w:w="1418" w:type="dxa"/>
          </w:tcPr>
          <w:p w:rsidR="00873AEC" w:rsidRPr="00302E6A" w:rsidRDefault="00873AEC" w:rsidP="00595E0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873AEC" w:rsidRPr="00302E6A" w:rsidRDefault="00873AEC" w:rsidP="00595E0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ветствии с частью 6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perscript"/>
                <w:lang w:eastAsia="en-US"/>
              </w:rPr>
              <w:t>2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статьи 55 Градостро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тельного кодекса Российской Федерации</w:t>
            </w:r>
          </w:p>
        </w:tc>
        <w:tc>
          <w:tcPr>
            <w:tcW w:w="3827" w:type="dxa"/>
          </w:tcPr>
          <w:p w:rsidR="00873AEC" w:rsidRPr="00302E6A" w:rsidRDefault="00873AEC" w:rsidP="00595E0B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873AEC" w:rsidRPr="00302E6A" w:rsidTr="00595E0B">
        <w:trPr>
          <w:trHeight w:val="1244"/>
        </w:trPr>
        <w:tc>
          <w:tcPr>
            <w:tcW w:w="1418" w:type="dxa"/>
          </w:tcPr>
          <w:p w:rsidR="00873AEC" w:rsidRPr="00302E6A" w:rsidRDefault="00873AEC" w:rsidP="00595E0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д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873AEC" w:rsidRPr="00302E6A" w:rsidRDefault="00873AEC" w:rsidP="00595E0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 разрешенному использованию з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мельного участка и (или) ограничениям, 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тановленным в соответствии с земельным и иным законодательством Российской Фед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рации на дату выдачи разрешения на ввод объекта в эксплуатацию, за исключением случаев, если указанные ограничения пред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смотрены решением об установлении или изменении зоны с особыми условиями 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пользования территории, принятым в случ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ях, предусмотренных пунктом 9 части 7 ст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тьи 51 Градостроительного кодекса Росси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й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ской Федерации, и строящийся, реконстру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руемый объект капитального строительства, в связи с размещением которого установлена или изменена зона с особыми условиями 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пользования территории, не введен в эк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плуатацию</w:t>
            </w:r>
          </w:p>
        </w:tc>
        <w:tc>
          <w:tcPr>
            <w:tcW w:w="3827" w:type="dxa"/>
          </w:tcPr>
          <w:p w:rsidR="00873AEC" w:rsidRPr="00302E6A" w:rsidRDefault="00873AEC" w:rsidP="00595E0B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Указываются основания такого вывода</w:t>
            </w:r>
          </w:p>
        </w:tc>
      </w:tr>
    </w:tbl>
    <w:p w:rsidR="00873AEC" w:rsidRPr="00302E6A" w:rsidRDefault="00873AEC" w:rsidP="00873AEC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3AEC" w:rsidRPr="00302E6A" w:rsidRDefault="00873AEC" w:rsidP="00873AEC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вправе повторно обратиться с заявлением о </w:t>
      </w:r>
      <w:r w:rsidR="00A73F0E">
        <w:rPr>
          <w:rFonts w:ascii="Times New Roman" w:hAnsi="Times New Roman" w:cs="Times New Roman"/>
          <w:color w:val="000000" w:themeColor="text1"/>
          <w:sz w:val="28"/>
          <w:szCs w:val="28"/>
        </w:rPr>
        <w:t>внесении изменений в ра</w:t>
      </w:r>
      <w:r w:rsidR="00A73F0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A73F0E"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ввод объекта в эксплуатацию после устранения указанных наруш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ний.</w:t>
      </w:r>
    </w:p>
    <w:p w:rsidR="00873AEC" w:rsidRPr="00302E6A" w:rsidRDefault="00873AEC" w:rsidP="00873AEC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ления жалобы в __________________________, а также в судебном порядке.</w:t>
      </w:r>
    </w:p>
    <w:p w:rsidR="00873AEC" w:rsidRPr="00302E6A" w:rsidRDefault="00873AEC" w:rsidP="00873AEC">
      <w:pPr>
        <w:pStyle w:val="ConsPlusNonformat"/>
        <w:ind w:firstLine="708"/>
        <w:rPr>
          <w:rFonts w:ascii="Times New Roman" w:hAnsi="Times New Roman" w:cs="Times New Roman"/>
          <w:color w:val="000000" w:themeColor="text1"/>
          <w:sz w:val="24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информируем:_______________________________________ 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______________________________________________________________________.   </w:t>
      </w:r>
    </w:p>
    <w:p w:rsidR="00873AEC" w:rsidRPr="00302E6A" w:rsidRDefault="00873AEC" w:rsidP="00873AEC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</w:t>
      </w:r>
      <w:r w:rsidR="0004100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для устранения причин отказа во внесении изменений в разреш</w:t>
      </w:r>
      <w:r w:rsidR="0004100A">
        <w:rPr>
          <w:rFonts w:ascii="Times New Roman" w:hAnsi="Times New Roman" w:cs="Times New Roman"/>
          <w:color w:val="000000" w:themeColor="text1"/>
          <w:sz w:val="20"/>
          <w:szCs w:val="20"/>
        </w:rPr>
        <w:t>е</w:t>
      </w:r>
      <w:r w:rsidR="0004100A">
        <w:rPr>
          <w:rFonts w:ascii="Times New Roman" w:hAnsi="Times New Roman" w:cs="Times New Roman"/>
          <w:color w:val="000000" w:themeColor="text1"/>
          <w:sz w:val="20"/>
          <w:szCs w:val="20"/>
        </w:rPr>
        <w:t>ние</w:t>
      </w: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на ввод объекта в эксплуатацию, а также иная дополнительная информация при наличии)</w:t>
      </w:r>
    </w:p>
    <w:p w:rsidR="00873AEC" w:rsidRPr="00302E6A" w:rsidRDefault="00873AEC" w:rsidP="00873AE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73AEC" w:rsidRPr="00302E6A" w:rsidRDefault="00873AEC" w:rsidP="00873AE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006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4111"/>
      </w:tblGrid>
      <w:tr w:rsidR="00873AEC" w:rsidRPr="00302E6A" w:rsidTr="00595E0B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3AEC" w:rsidRPr="00302E6A" w:rsidRDefault="00873AEC" w:rsidP="00595E0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AEC" w:rsidRPr="00302E6A" w:rsidRDefault="00873AEC" w:rsidP="00595E0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3AEC" w:rsidRPr="00302E6A" w:rsidRDefault="00873AEC" w:rsidP="00595E0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AEC" w:rsidRPr="00302E6A" w:rsidRDefault="00873AEC" w:rsidP="00595E0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3AEC" w:rsidRPr="00302E6A" w:rsidRDefault="00873AEC" w:rsidP="00595E0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73AEC" w:rsidRPr="00302E6A" w:rsidTr="00595E0B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73AEC" w:rsidRPr="00302E6A" w:rsidRDefault="00873AEC" w:rsidP="00595E0B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73AEC" w:rsidRPr="00302E6A" w:rsidRDefault="00873AEC" w:rsidP="00595E0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873AEC" w:rsidRPr="00302E6A" w:rsidRDefault="00873AEC" w:rsidP="00595E0B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73AEC" w:rsidRPr="00302E6A" w:rsidRDefault="00873AEC" w:rsidP="00595E0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873AEC" w:rsidRPr="00302E6A" w:rsidRDefault="00873AEC" w:rsidP="00595E0B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873AEC" w:rsidRPr="00302E6A" w:rsidRDefault="00873AEC" w:rsidP="00873AEC">
      <w:pPr>
        <w:spacing w:after="240"/>
        <w:rPr>
          <w:rFonts w:ascii="Times New Roman" w:hAnsi="Times New Roman"/>
          <w:color w:val="000000" w:themeColor="text1"/>
          <w:sz w:val="2"/>
          <w:szCs w:val="2"/>
        </w:rPr>
      </w:pPr>
    </w:p>
    <w:p w:rsidR="00873AEC" w:rsidRPr="00302E6A" w:rsidRDefault="00873AEC" w:rsidP="00873AEC">
      <w:pPr>
        <w:spacing w:before="120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873AEC" w:rsidRPr="00302E6A" w:rsidRDefault="00873AEC" w:rsidP="00302E6A">
      <w:pPr>
        <w:spacing w:after="0" w:line="240" w:lineRule="auto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br w:type="page"/>
      </w:r>
    </w:p>
    <w:p w:rsidR="00564F60" w:rsidRPr="00302E6A" w:rsidRDefault="00564F60" w:rsidP="00302E6A">
      <w:pPr>
        <w:tabs>
          <w:tab w:val="left" w:pos="5670"/>
        </w:tabs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 w:rsidR="0027533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7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</w:t>
      </w:r>
      <w:r w:rsidR="007A5134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Административному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регламе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ту</w:t>
      </w:r>
      <w:r w:rsidR="008B2389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ъ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екта в эксплуатацию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564F60" w:rsidRPr="00302E6A" w:rsidRDefault="00564F60" w:rsidP="00302E6A">
      <w:pPr>
        <w:tabs>
          <w:tab w:val="left" w:pos="5670"/>
        </w:tabs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564F60" w:rsidRPr="00302E6A" w:rsidRDefault="00564F60" w:rsidP="00302E6A">
      <w:pPr>
        <w:tabs>
          <w:tab w:val="left" w:pos="5670"/>
        </w:tabs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tabs>
          <w:tab w:val="left" w:pos="5670"/>
        </w:tabs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З А Я В Л Е Н И Е 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 исправлении допущенных опечаток и ошибок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в разрешении на ввод объекта в эксплуатацию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64F60" w:rsidRPr="00302E6A" w:rsidRDefault="00CF6E5B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780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80"/>
      </w:tblGrid>
      <w:tr w:rsidR="00302E6A" w:rsidRPr="00302E6A" w:rsidTr="00890957">
        <w:trPr>
          <w:trHeight w:val="165"/>
        </w:trPr>
        <w:tc>
          <w:tcPr>
            <w:tcW w:w="9780" w:type="dxa"/>
            <w:tcBorders>
              <w:top w:val="nil"/>
              <w:left w:val="nil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rPr>
          <w:trHeight w:val="126"/>
        </w:trPr>
        <w:tc>
          <w:tcPr>
            <w:tcW w:w="9780" w:type="dxa"/>
            <w:tcBorders>
              <w:left w:val="nil"/>
              <w:bottom w:val="single" w:sz="4" w:space="0" w:color="auto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rPr>
          <w:trHeight w:val="135"/>
        </w:trPr>
        <w:tc>
          <w:tcPr>
            <w:tcW w:w="9780" w:type="dxa"/>
            <w:tcBorders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(наименование уполномоченного на выдачу разрешений на ввод объекта в эксплуатацию федерального органа исполнительной власти, органа исполнительной власти субъекта Ро</w:t>
            </w:r>
            <w:r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сийской Федерации, органа местного самоуправления, организации)</w:t>
            </w:r>
          </w:p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Прошу исправить допущенную опечатку/ошибку в разрешении на ввод об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ъ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екта в эксплуатацию.</w:t>
      </w:r>
    </w:p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3068"/>
        <w:gridCol w:w="1701"/>
        <w:gridCol w:w="992"/>
        <w:gridCol w:w="1134"/>
        <w:gridCol w:w="1985"/>
      </w:tblGrid>
      <w:tr w:rsidR="00302E6A" w:rsidRPr="00302E6A" w:rsidTr="00890957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564F60" w:rsidRPr="00302E6A" w:rsidRDefault="00564F60" w:rsidP="00302E6A">
            <w:pPr>
              <w:spacing w:after="160" w:line="259" w:lineRule="auto"/>
              <w:ind w:left="360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302E6A" w:rsidRPr="00302E6A" w:rsidTr="00890957">
        <w:trPr>
          <w:trHeight w:val="60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чае если застройщиком является ф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зическое лицо: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428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чии)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753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ю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щего личность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66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 индивидуального предпринимателя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279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17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901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1093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плательщика – юридического лица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564F60" w:rsidRPr="00302E6A" w:rsidRDefault="00564F60" w:rsidP="00302E6A">
            <w:pPr>
              <w:spacing w:after="160" w:line="259" w:lineRule="auto"/>
              <w:contextualSpacing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564F60" w:rsidRPr="00302E6A" w:rsidRDefault="00564F60" w:rsidP="00302E6A">
            <w:pPr>
              <w:spacing w:after="160" w:line="259" w:lineRule="auto"/>
              <w:ind w:left="360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 выданном разрешении на ввод объекта в эксплуатацию, соде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жащемопечатку/ ошибку</w:t>
            </w:r>
          </w:p>
        </w:tc>
      </w:tr>
      <w:tr w:rsidR="00302E6A" w:rsidRPr="00302E6A" w:rsidTr="00890957">
        <w:trPr>
          <w:trHeight w:val="737"/>
        </w:trPr>
        <w:tc>
          <w:tcPr>
            <w:tcW w:w="1043" w:type="dxa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(-ая) разрешение на ввод объекта в эк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плуатацию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</w:t>
            </w:r>
          </w:p>
        </w:tc>
      </w:tr>
      <w:tr w:rsidR="00302E6A" w:rsidRPr="00302E6A" w:rsidTr="00890957">
        <w:trPr>
          <w:trHeight w:val="62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564F60" w:rsidRPr="00302E6A" w:rsidRDefault="00564F60" w:rsidP="00302E6A">
            <w:pPr>
              <w:spacing w:after="160" w:line="259" w:lineRule="auto"/>
              <w:ind w:left="360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Обоснование для внесения исправлений в разрешении на ввод объекта в эксплуатацию</w:t>
            </w:r>
          </w:p>
        </w:tc>
      </w:tr>
      <w:tr w:rsidR="00302E6A" w:rsidRPr="00302E6A" w:rsidTr="00890957">
        <w:trPr>
          <w:trHeight w:val="1093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3068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Данные (сведения), указанные в разреш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нии на ввод объекта в эксплуатацию</w:t>
            </w:r>
          </w:p>
        </w:tc>
        <w:tc>
          <w:tcPr>
            <w:tcW w:w="269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Данные (сведения), которые необход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мо указать в разр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шении на ввод об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ъ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екта в эксплуатацию</w:t>
            </w:r>
          </w:p>
        </w:tc>
        <w:tc>
          <w:tcPr>
            <w:tcW w:w="311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Обоснование с указан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ем реквизита</w:t>
            </w:r>
            <w:r w:rsidR="00BB4DAB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br/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="00BB4DAB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-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ов) документа(</w:t>
            </w:r>
            <w:r w:rsidR="00BB4DAB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-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ов), документации, на осн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вании которых прин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малось решение о в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ы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даче разрешения на ввод объекта в эксплу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тацию</w:t>
            </w:r>
          </w:p>
        </w:tc>
      </w:tr>
      <w:tr w:rsidR="00302E6A" w:rsidRPr="00302E6A" w:rsidTr="00890957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068" w:type="dxa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64F60" w:rsidRPr="00302E6A" w:rsidRDefault="00564F60" w:rsidP="00302E6A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BB4DAB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Приложение: _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_________________________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_______________________________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</w:t>
      </w:r>
    </w:p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</w:t>
      </w:r>
    </w:p>
    <w:p w:rsidR="00564F60" w:rsidRPr="00302E6A" w:rsidRDefault="00564F60" w:rsidP="00302E6A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7"/>
        <w:gridCol w:w="781"/>
      </w:tblGrid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фед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 w:rsidR="00CF6E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сударственных и муниципальных услуг (функций)</w:t>
            </w:r>
            <w:r w:rsidR="00CF6E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/ на региональном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портале государственных и муниципальных услуг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выдать на бумажном носителе при личном обращении в уполномоченный орган государственной власти, орган местного самоуправления, орган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зацию либо в многофункциональный центр предоставления государс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венных и муниципальных услуг, расположенный по адресу: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918" w:type="dxa"/>
            <w:gridSpan w:val="2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302E6A" w:rsidRPr="00302E6A" w:rsidTr="00890957">
        <w:trPr>
          <w:trHeight w:val="740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64F60" w:rsidRPr="00302E6A" w:rsidTr="00890957">
        <w:trPr>
          <w:trHeight w:val="557"/>
        </w:trPr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6521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564F60" w:rsidRPr="00302E6A" w:rsidRDefault="00564F60" w:rsidP="00302E6A">
      <w:pPr>
        <w:pStyle w:val="a5"/>
        <w:tabs>
          <w:tab w:val="left" w:pos="6600"/>
        </w:tabs>
        <w:ind w:left="5670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№ </w:t>
      </w:r>
      <w:r w:rsidR="00275331">
        <w:rPr>
          <w:rFonts w:ascii="Times New Roman" w:hAnsi="Times New Roman"/>
          <w:color w:val="000000" w:themeColor="text1"/>
          <w:sz w:val="28"/>
          <w:szCs w:val="28"/>
        </w:rPr>
        <w:t>8</w:t>
      </w:r>
    </w:p>
    <w:p w:rsidR="00564F60" w:rsidRPr="00302E6A" w:rsidRDefault="00564F60" w:rsidP="00302E6A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7A5134" w:rsidRPr="00302E6A">
        <w:rPr>
          <w:rFonts w:ascii="Times New Roman" w:hAnsi="Times New Roman"/>
          <w:color w:val="000000" w:themeColor="text1"/>
          <w:sz w:val="28"/>
          <w:szCs w:val="28"/>
        </w:rPr>
        <w:t>Административному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регламе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ту</w:t>
      </w:r>
      <w:r w:rsidR="008B2389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 w:rsidR="00CF6E5B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Выдача разрешения на ввод объекта в эксплуатацию</w:t>
      </w:r>
      <w:r w:rsidR="00CF6E5B">
        <w:rPr>
          <w:rFonts w:ascii="Times New Roman" w:hAnsi="Times New Roman"/>
          <w:color w:val="000000" w:themeColor="text1"/>
          <w:sz w:val="28"/>
          <w:szCs w:val="28"/>
        </w:rPr>
        <w:t>"</w:t>
      </w:r>
    </w:p>
    <w:p w:rsidR="00564F60" w:rsidRPr="00302E6A" w:rsidRDefault="00564F60" w:rsidP="00302E6A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564F60" w:rsidRPr="00302E6A" w:rsidRDefault="00564F60" w:rsidP="00302E6A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7"/>
          <w:szCs w:val="27"/>
        </w:rPr>
        <w:t>Кому ____________________________________</w:t>
      </w:r>
    </w:p>
    <w:p w:rsidR="00564F60" w:rsidRPr="00302E6A" w:rsidRDefault="00564F60" w:rsidP="00302E6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564F60" w:rsidRPr="00302E6A" w:rsidRDefault="00564F60" w:rsidP="00302E6A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564F60" w:rsidRPr="00302E6A" w:rsidRDefault="00564F60" w:rsidP="00302E6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564F60" w:rsidRPr="00302E6A" w:rsidRDefault="00564F60" w:rsidP="00302E6A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564F60" w:rsidRPr="00302E6A" w:rsidRDefault="00564F60" w:rsidP="00302E6A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564F60" w:rsidRPr="00302E6A" w:rsidRDefault="00564F60" w:rsidP="00302E6A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564F60" w:rsidRPr="00302E6A" w:rsidRDefault="00564F60" w:rsidP="00302E6A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 Е Ш Е Н И 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  <w:t>об отказе во внесении исправлений в разрешение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  <w:t>на ввод объекта в эксплуатацию</w:t>
      </w:r>
    </w:p>
    <w:p w:rsidR="00564F60" w:rsidRPr="00302E6A" w:rsidRDefault="00564F60" w:rsidP="00302E6A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02E6A">
        <w:rPr>
          <w:rFonts w:ascii="Times New Roman" w:hAnsi="Times New Roman"/>
          <w:color w:val="000000" w:themeColor="text1"/>
          <w:sz w:val="24"/>
        </w:rPr>
        <w:t xml:space="preserve">__________________________________________________________________________________ </w:t>
      </w:r>
    </w:p>
    <w:p w:rsidR="00564F60" w:rsidRPr="00302E6A" w:rsidRDefault="00564F60" w:rsidP="00302E6A">
      <w:pPr>
        <w:spacing w:line="240" w:lineRule="auto"/>
        <w:jc w:val="center"/>
        <w:rPr>
          <w:rFonts w:ascii="Times New Roman" w:hAnsi="Times New Roman"/>
          <w:color w:val="000000" w:themeColor="text1"/>
          <w:sz w:val="24"/>
        </w:rPr>
      </w:pPr>
      <w:r w:rsidRPr="00302E6A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ввод объекта в эксплуатацию федерального органа и</w:t>
      </w:r>
      <w:r w:rsidRPr="00302E6A">
        <w:rPr>
          <w:rFonts w:ascii="Times New Roman" w:hAnsi="Times New Roman"/>
          <w:color w:val="000000" w:themeColor="text1"/>
          <w:sz w:val="20"/>
        </w:rPr>
        <w:t>с</w:t>
      </w:r>
      <w:r w:rsidRPr="00302E6A">
        <w:rPr>
          <w:rFonts w:ascii="Times New Roman" w:hAnsi="Times New Roman"/>
          <w:color w:val="000000" w:themeColor="text1"/>
          <w:sz w:val="20"/>
        </w:rPr>
        <w:t>полнительной власти, органа исполнительной власти субъекта Российской Федерации, органа местного сам</w:t>
      </w:r>
      <w:r w:rsidRPr="00302E6A">
        <w:rPr>
          <w:rFonts w:ascii="Times New Roman" w:hAnsi="Times New Roman"/>
          <w:color w:val="000000" w:themeColor="text1"/>
          <w:sz w:val="20"/>
        </w:rPr>
        <w:t>о</w:t>
      </w:r>
      <w:r w:rsidRPr="00302E6A">
        <w:rPr>
          <w:rFonts w:ascii="Times New Roman" w:hAnsi="Times New Roman"/>
          <w:color w:val="000000" w:themeColor="text1"/>
          <w:sz w:val="20"/>
        </w:rPr>
        <w:t>управления, организации)</w:t>
      </w: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по результатам рассмотрения заявления об исправлении допущенных опеч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ток и ошибок в разрешении на ввод объекта в эксплуатацию от</w:t>
      </w:r>
      <w:r w:rsidR="00BB4DAB" w:rsidRPr="00302E6A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________________ № _______________ принято решение об отказе во внес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нии</w:t>
      </w:r>
    </w:p>
    <w:p w:rsidR="00564F60" w:rsidRPr="00302E6A" w:rsidRDefault="00564F60" w:rsidP="00302E6A">
      <w:pPr>
        <w:spacing w:after="0" w:line="240" w:lineRule="auto"/>
        <w:ind w:left="708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исправлений в разрешение на ввод объекта в эксплуатацию. </w:t>
      </w: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76"/>
        <w:gridCol w:w="4603"/>
        <w:gridCol w:w="4044"/>
      </w:tblGrid>
      <w:tr w:rsidR="00302E6A" w:rsidRPr="00302E6A" w:rsidTr="00BC4D02">
        <w:trPr>
          <w:trHeight w:val="871"/>
        </w:trPr>
        <w:tc>
          <w:tcPr>
            <w:tcW w:w="1276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№ пункта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Админи</w:t>
            </w:r>
            <w:r w:rsidR="00136E7D" w:rsidRPr="00302E6A"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стратив</w:t>
            </w:r>
            <w:r w:rsidR="00136E7D" w:rsidRPr="00302E6A"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ного ре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ламента</w:t>
            </w:r>
          </w:p>
        </w:tc>
        <w:tc>
          <w:tcPr>
            <w:tcW w:w="4603" w:type="dxa"/>
          </w:tcPr>
          <w:p w:rsidR="00564F60" w:rsidRPr="00302E6A" w:rsidRDefault="00564F60" w:rsidP="00302E6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Наименование основания для отказа во внесении исправлений в разрешение </w:t>
            </w:r>
            <w:r w:rsidRPr="00302E6A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на ввод объекта в эксплуатацию 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в соответс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т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вии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с 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Административ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ным регламентом</w:t>
            </w:r>
          </w:p>
        </w:tc>
        <w:tc>
          <w:tcPr>
            <w:tcW w:w="4044" w:type="dxa"/>
          </w:tcPr>
          <w:p w:rsidR="00564F60" w:rsidRPr="00302E6A" w:rsidRDefault="00136E7D" w:rsidP="00302E6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 во внесении исправлений в разрешение на ввод объекта в </w:t>
            </w:r>
            <w:r w:rsidR="00564F60" w:rsidRPr="00302E6A">
              <w:rPr>
                <w:rFonts w:ascii="Times New Roman" w:hAnsi="Times New Roman"/>
                <w:color w:val="000000" w:themeColor="text1"/>
                <w:sz w:val="24"/>
              </w:rPr>
              <w:t>эксплуатацию</w:t>
            </w:r>
          </w:p>
        </w:tc>
      </w:tr>
      <w:tr w:rsidR="00302E6A" w:rsidRPr="00302E6A" w:rsidTr="00BC4D02">
        <w:trPr>
          <w:trHeight w:val="1335"/>
        </w:trPr>
        <w:tc>
          <w:tcPr>
            <w:tcW w:w="1276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2.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28</w:t>
            </w:r>
          </w:p>
        </w:tc>
        <w:tc>
          <w:tcPr>
            <w:tcW w:w="4603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несоответствие заявителя кругу лиц, ук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занных в пункте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2.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2 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Административ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ного регламента</w:t>
            </w:r>
          </w:p>
        </w:tc>
        <w:tc>
          <w:tcPr>
            <w:tcW w:w="4044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302E6A" w:rsidRPr="00302E6A" w:rsidTr="00BC4D02">
        <w:trPr>
          <w:trHeight w:val="13"/>
        </w:trPr>
        <w:tc>
          <w:tcPr>
            <w:tcW w:w="1276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 w:rsidR="00CF6E5B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2.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28</w:t>
            </w:r>
          </w:p>
        </w:tc>
        <w:tc>
          <w:tcPr>
            <w:tcW w:w="4603" w:type="dxa"/>
          </w:tcPr>
          <w:p w:rsidR="00564F60" w:rsidRPr="00302E6A" w:rsidRDefault="00564F60" w:rsidP="00C81498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отсутс</w:t>
            </w:r>
            <w:r w:rsidR="00136E7D" w:rsidRPr="00302E6A">
              <w:rPr>
                <w:rFonts w:ascii="Times New Roman" w:hAnsi="Times New Roman"/>
                <w:color w:val="000000" w:themeColor="text1"/>
                <w:sz w:val="24"/>
              </w:rPr>
              <w:t>твие опечаток и 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ошибок в разреш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нии </w:t>
            </w:r>
            <w:r w:rsidR="00136E7D" w:rsidRPr="00302E6A">
              <w:rPr>
                <w:rFonts w:ascii="Times New Roman" w:hAnsi="Times New Roman"/>
                <w:color w:val="000000" w:themeColor="text1"/>
                <w:sz w:val="24"/>
              </w:rPr>
              <w:t>на ввод объекта в 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эксплуатацию</w:t>
            </w:r>
          </w:p>
        </w:tc>
        <w:tc>
          <w:tcPr>
            <w:tcW w:w="4044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</w:tbl>
    <w:p w:rsidR="00564F60" w:rsidRPr="00302E6A" w:rsidRDefault="00564F60" w:rsidP="00302E6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вправе повторно обратиться с заявлением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об исправлении допущенных опечаток и ошибок в разрешении на ввод объекта в эксплуатацию 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после устран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ния указанных нарушений.</w:t>
      </w:r>
    </w:p>
    <w:p w:rsidR="00564F60" w:rsidRPr="00302E6A" w:rsidRDefault="00564F60" w:rsidP="00302E6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ления жалобы в __________________________________________________, а та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же в судебном порядке.</w:t>
      </w:r>
    </w:p>
    <w:p w:rsidR="00564F60" w:rsidRPr="00302E6A" w:rsidRDefault="00564F60" w:rsidP="00302E6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 информируем:_______________________________________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______________________________________________________________________.</w:t>
      </w:r>
    </w:p>
    <w:p w:rsidR="00564F60" w:rsidRPr="00302E6A" w:rsidRDefault="00564F60" w:rsidP="00302E6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во внесении исправлений в разр</w:t>
      </w: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е</w:t>
      </w: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шение на ввод объекта в эксплуатацию, а также иная дополнительная информация при наличии)</w:t>
      </w:r>
    </w:p>
    <w:p w:rsidR="00564F60" w:rsidRPr="00302E6A" w:rsidRDefault="00564F60" w:rsidP="00302E6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64F60" w:rsidRPr="00302E6A" w:rsidRDefault="00564F60" w:rsidP="00302E6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302E6A" w:rsidRPr="00302E6A" w:rsidTr="00890957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02E6A" w:rsidRPr="00302E6A" w:rsidTr="0089095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564F60" w:rsidRPr="00302E6A" w:rsidRDefault="00564F60" w:rsidP="00302E6A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564F60" w:rsidRPr="00302E6A" w:rsidRDefault="00564F60" w:rsidP="00302E6A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 w:rsidR="0027533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9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</w:t>
      </w:r>
      <w:r w:rsidR="007A5134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Административному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регламе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ту</w:t>
      </w:r>
      <w:r w:rsidR="008B2389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о выдаче дубликата разрешения на ввод объекта в эксплуатацию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64F60" w:rsidRPr="00302E6A" w:rsidRDefault="00CF6E5B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3"/>
      </w:tblGrid>
      <w:tr w:rsidR="00302E6A" w:rsidRPr="00302E6A" w:rsidTr="00890957">
        <w:trPr>
          <w:trHeight w:val="165"/>
        </w:trPr>
        <w:tc>
          <w:tcPr>
            <w:tcW w:w="9923" w:type="dxa"/>
            <w:tcBorders>
              <w:top w:val="nil"/>
              <w:left w:val="nil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rPr>
          <w:trHeight w:val="126"/>
        </w:trPr>
        <w:tc>
          <w:tcPr>
            <w:tcW w:w="9923" w:type="dxa"/>
            <w:tcBorders>
              <w:left w:val="nil"/>
              <w:bottom w:val="single" w:sz="4" w:space="0" w:color="auto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64F60" w:rsidRPr="00302E6A" w:rsidTr="00890957">
        <w:trPr>
          <w:trHeight w:val="135"/>
        </w:trPr>
        <w:tc>
          <w:tcPr>
            <w:tcW w:w="9923" w:type="dxa"/>
            <w:tcBorders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ввод объекта в эксплуатацию федерального органа исполнительной власти, органа исполнительной власти субъекта Российской Федерации, органа местного сам</w:t>
            </w: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управления, организации)</w:t>
            </w:r>
          </w:p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564F60" w:rsidRPr="00302E6A" w:rsidRDefault="00564F60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Прошу выдать дубликат разрешения на ввод объекта в эксплуатацию.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4627"/>
        <w:gridCol w:w="2127"/>
        <w:gridCol w:w="2126"/>
      </w:tblGrid>
      <w:tr w:rsidR="00302E6A" w:rsidRPr="00302E6A" w:rsidTr="00890957">
        <w:trPr>
          <w:trHeight w:val="540"/>
        </w:trPr>
        <w:tc>
          <w:tcPr>
            <w:tcW w:w="9923" w:type="dxa"/>
            <w:gridSpan w:val="4"/>
            <w:tcBorders>
              <w:top w:val="nil"/>
              <w:left w:val="nil"/>
              <w:right w:val="nil"/>
            </w:tcBorders>
          </w:tcPr>
          <w:p w:rsidR="00564F60" w:rsidRPr="00302E6A" w:rsidRDefault="00564F60" w:rsidP="00302E6A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302E6A" w:rsidRPr="00302E6A" w:rsidTr="00890957">
        <w:trPr>
          <w:trHeight w:val="60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чае если застройщиком является ф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зическое лицо: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428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чии)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753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ряющего личность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лем)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66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 индивидуального предпринимателя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279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17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901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1.2.2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1093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плательщика – юридического лица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799"/>
        </w:trPr>
        <w:tc>
          <w:tcPr>
            <w:tcW w:w="9923" w:type="dxa"/>
            <w:gridSpan w:val="4"/>
            <w:tcBorders>
              <w:left w:val="nil"/>
              <w:right w:val="nil"/>
            </w:tcBorders>
          </w:tcPr>
          <w:p w:rsidR="00564F60" w:rsidRPr="00302E6A" w:rsidRDefault="00564F60" w:rsidP="00302E6A">
            <w:pPr>
              <w:spacing w:after="160" w:line="259" w:lineRule="auto"/>
              <w:contextualSpacing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564F60" w:rsidRPr="00302E6A" w:rsidRDefault="00564F60" w:rsidP="00302E6A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 выданном разрешении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eastAsia="en-US"/>
              </w:rPr>
              <w:t>на ввод объекта в эксплуатацию</w:t>
            </w:r>
          </w:p>
        </w:tc>
      </w:tr>
      <w:tr w:rsidR="00302E6A" w:rsidRPr="00302E6A" w:rsidTr="00890957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564F60" w:rsidRPr="00302E6A" w:rsidRDefault="00BB4DAB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</w:t>
            </w:r>
            <w:r w:rsidR="00564F60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(-ая) разрешение на ввод объекта в эк</w:t>
            </w:r>
            <w:r w:rsidR="00564F60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</w:t>
            </w:r>
            <w:r w:rsidR="00564F60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плуатацию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Дата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br/>
              <w:t>документа</w:t>
            </w:r>
          </w:p>
        </w:tc>
      </w:tr>
      <w:tr w:rsidR="00302E6A" w:rsidRPr="00302E6A" w:rsidTr="00183981">
        <w:trPr>
          <w:trHeight w:val="628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4F60" w:rsidRPr="00302E6A" w:rsidRDefault="00BB4DAB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Приложение: 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</w:t>
      </w:r>
    </w:p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связи:_______________________</w:t>
      </w:r>
    </w:p>
    <w:p w:rsidR="00564F60" w:rsidRPr="00302E6A" w:rsidRDefault="00564F60" w:rsidP="00302E6A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7"/>
        <w:gridCol w:w="781"/>
      </w:tblGrid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 в фед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 w:rsidR="00CF6E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сударственных и муниципальных услуг (функций)</w:t>
            </w:r>
            <w:r w:rsidR="00CF6E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зацию либо в многофункциональный центр предоставления государс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венных и муниципальных услуг расположенный по адресу: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918" w:type="dxa"/>
            <w:gridSpan w:val="2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302E6A" w:rsidRPr="00302E6A" w:rsidTr="00C61990">
        <w:trPr>
          <w:trHeight w:val="314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64F60" w:rsidRPr="00302E6A" w:rsidTr="00890957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02E6A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564F60" w:rsidRPr="00302E6A" w:rsidRDefault="00564F60" w:rsidP="00302E6A">
      <w:pPr>
        <w:pStyle w:val="a5"/>
        <w:tabs>
          <w:tab w:val="left" w:pos="6600"/>
        </w:tabs>
        <w:ind w:left="5670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№ </w:t>
      </w:r>
      <w:r w:rsidR="00275331">
        <w:rPr>
          <w:rFonts w:ascii="Times New Roman" w:hAnsi="Times New Roman"/>
          <w:color w:val="000000" w:themeColor="text1"/>
          <w:sz w:val="28"/>
          <w:szCs w:val="28"/>
        </w:rPr>
        <w:t>10</w:t>
      </w:r>
    </w:p>
    <w:p w:rsidR="00564F60" w:rsidRPr="00302E6A" w:rsidRDefault="00564F60" w:rsidP="00302E6A">
      <w:pPr>
        <w:pStyle w:val="a5"/>
        <w:tabs>
          <w:tab w:val="left" w:pos="6600"/>
        </w:tabs>
        <w:ind w:left="5670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7A5134" w:rsidRPr="00302E6A">
        <w:rPr>
          <w:rFonts w:ascii="Times New Roman" w:hAnsi="Times New Roman"/>
          <w:color w:val="000000" w:themeColor="text1"/>
          <w:sz w:val="28"/>
          <w:szCs w:val="28"/>
        </w:rPr>
        <w:t>Административному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регламе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ту</w:t>
      </w:r>
      <w:r w:rsidR="008B2389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 w:rsidR="00CF6E5B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Выдача разрешения на ввод объекта в эксплуатацию</w:t>
      </w:r>
      <w:r w:rsidR="00CF6E5B">
        <w:rPr>
          <w:rFonts w:ascii="Times New Roman" w:hAnsi="Times New Roman"/>
          <w:color w:val="000000" w:themeColor="text1"/>
          <w:sz w:val="28"/>
          <w:szCs w:val="28"/>
        </w:rPr>
        <w:t>"</w:t>
      </w:r>
    </w:p>
    <w:p w:rsidR="00564F60" w:rsidRPr="00302E6A" w:rsidRDefault="00564F60" w:rsidP="00302E6A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564F60" w:rsidRPr="00302E6A" w:rsidRDefault="00564F60" w:rsidP="00302E6A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7"/>
          <w:szCs w:val="27"/>
        </w:rPr>
        <w:t>Кому ____________________________________</w:t>
      </w:r>
    </w:p>
    <w:p w:rsidR="00564F60" w:rsidRPr="00302E6A" w:rsidRDefault="00564F60" w:rsidP="00302E6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564F60" w:rsidRPr="00302E6A" w:rsidRDefault="00564F60" w:rsidP="00302E6A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564F60" w:rsidRPr="00302E6A" w:rsidRDefault="00564F60" w:rsidP="00302E6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564F60" w:rsidRPr="00302E6A" w:rsidRDefault="00564F60" w:rsidP="00302E6A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564F60" w:rsidRPr="00302E6A" w:rsidRDefault="00564F60" w:rsidP="00302E6A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564F60" w:rsidRPr="00302E6A" w:rsidRDefault="00564F60" w:rsidP="00302E6A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564F60" w:rsidRPr="00302E6A" w:rsidRDefault="00564F60" w:rsidP="00302E6A">
      <w:pPr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 Е Ш Е Н И 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 отказе в выдаче дубликата разрешения на ввод объекта в эксплуатацию</w:t>
      </w:r>
    </w:p>
    <w:p w:rsidR="00564F60" w:rsidRPr="00302E6A" w:rsidRDefault="00564F60" w:rsidP="00302E6A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02E6A">
        <w:rPr>
          <w:rFonts w:ascii="Times New Roman" w:hAnsi="Times New Roman"/>
          <w:color w:val="000000" w:themeColor="text1"/>
          <w:sz w:val="24"/>
        </w:rPr>
        <w:t xml:space="preserve">__________________________________________________________________________________ </w:t>
      </w:r>
    </w:p>
    <w:p w:rsidR="00564F60" w:rsidRPr="00302E6A" w:rsidRDefault="00564F60" w:rsidP="00302E6A">
      <w:pPr>
        <w:spacing w:line="240" w:lineRule="auto"/>
        <w:jc w:val="center"/>
        <w:rPr>
          <w:rFonts w:ascii="Times New Roman" w:hAnsi="Times New Roman"/>
          <w:color w:val="000000" w:themeColor="text1"/>
          <w:sz w:val="24"/>
        </w:rPr>
      </w:pPr>
      <w:r w:rsidRPr="00302E6A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ввод объекта в эксплуатацию федерального органа и</w:t>
      </w:r>
      <w:r w:rsidRPr="00302E6A">
        <w:rPr>
          <w:rFonts w:ascii="Times New Roman" w:hAnsi="Times New Roman"/>
          <w:color w:val="000000" w:themeColor="text1"/>
          <w:sz w:val="20"/>
        </w:rPr>
        <w:t>с</w:t>
      </w:r>
      <w:r w:rsidRPr="00302E6A">
        <w:rPr>
          <w:rFonts w:ascii="Times New Roman" w:hAnsi="Times New Roman"/>
          <w:color w:val="000000" w:themeColor="text1"/>
          <w:sz w:val="20"/>
        </w:rPr>
        <w:t>полнительной власти, органа исполнительной власти субъекта Российской Федерации, органа местного сам</w:t>
      </w:r>
      <w:r w:rsidRPr="00302E6A">
        <w:rPr>
          <w:rFonts w:ascii="Times New Roman" w:hAnsi="Times New Roman"/>
          <w:color w:val="000000" w:themeColor="text1"/>
          <w:sz w:val="20"/>
        </w:rPr>
        <w:t>о</w:t>
      </w:r>
      <w:r w:rsidRPr="00302E6A">
        <w:rPr>
          <w:rFonts w:ascii="Times New Roman" w:hAnsi="Times New Roman"/>
          <w:color w:val="000000" w:themeColor="text1"/>
          <w:sz w:val="20"/>
        </w:rPr>
        <w:t>управления, организации)</w:t>
      </w: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рассмотрения заявления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 выдаче дубликата разрешения на ввод объекта в эксплуатацию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от ______________ № ________________ принято</w:t>
      </w:r>
    </w:p>
    <w:p w:rsidR="00564F60" w:rsidRPr="00302E6A" w:rsidRDefault="00564F60" w:rsidP="00302E6A">
      <w:pPr>
        <w:spacing w:after="0" w:line="240" w:lineRule="auto"/>
        <w:ind w:left="495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решение об отказе в выдаче дубликата разрешения на ввод объекта в эксплуат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цию. </w:t>
      </w: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76"/>
        <w:gridCol w:w="4603"/>
        <w:gridCol w:w="4044"/>
      </w:tblGrid>
      <w:tr w:rsidR="00302E6A" w:rsidRPr="00302E6A" w:rsidTr="00BC4D02">
        <w:trPr>
          <w:trHeight w:val="871"/>
        </w:trPr>
        <w:tc>
          <w:tcPr>
            <w:tcW w:w="1276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№ пункта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Админи</w:t>
            </w:r>
            <w:r w:rsidR="00136E7D" w:rsidRPr="00302E6A"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стратив</w:t>
            </w:r>
            <w:r w:rsidR="00136E7D" w:rsidRPr="00302E6A"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ного ре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ламента</w:t>
            </w:r>
          </w:p>
        </w:tc>
        <w:tc>
          <w:tcPr>
            <w:tcW w:w="4603" w:type="dxa"/>
          </w:tcPr>
          <w:p w:rsidR="00564F60" w:rsidRPr="00302E6A" w:rsidRDefault="00564F60" w:rsidP="00302E6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Наименование основания для отказа в в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ы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даче дубликата разрешения на ввод объе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к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та в эксплуатацию в соответствии </w:t>
            </w:r>
            <w:r w:rsidR="00136E7D" w:rsidRPr="00302E6A">
              <w:rPr>
                <w:rFonts w:ascii="Times New Roman" w:hAnsi="Times New Roman"/>
                <w:color w:val="000000" w:themeColor="text1"/>
                <w:sz w:val="24"/>
              </w:rPr>
              <w:t>с 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Административ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ным регламентом</w:t>
            </w:r>
          </w:p>
        </w:tc>
        <w:tc>
          <w:tcPr>
            <w:tcW w:w="4044" w:type="dxa"/>
          </w:tcPr>
          <w:p w:rsidR="00564F60" w:rsidRPr="00302E6A" w:rsidRDefault="00564F60" w:rsidP="00302E6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Разъяснение причин </w:t>
            </w:r>
            <w:r w:rsidR="00136E7D" w:rsidRPr="00302E6A">
              <w:rPr>
                <w:rFonts w:ascii="Times New Roman" w:hAnsi="Times New Roman"/>
                <w:color w:val="000000" w:themeColor="text1"/>
                <w:sz w:val="24"/>
              </w:rPr>
              <w:t>отказа в 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выдаче</w:t>
            </w:r>
            <w:r w:rsidR="00136E7D" w:rsidRPr="00302E6A">
              <w:rPr>
                <w:rFonts w:ascii="Times New Roman" w:hAnsi="Times New Roman"/>
                <w:color w:val="000000" w:themeColor="text1"/>
                <w:sz w:val="24"/>
              </w:rPr>
              <w:t> 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дубликата разрешения на ввод объекта в эксплуатацию</w:t>
            </w:r>
          </w:p>
        </w:tc>
      </w:tr>
      <w:tr w:rsidR="00302E6A" w:rsidRPr="00302E6A" w:rsidTr="00BC4D02">
        <w:trPr>
          <w:trHeight w:val="1051"/>
        </w:trPr>
        <w:tc>
          <w:tcPr>
            <w:tcW w:w="1276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пункт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2.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4603" w:type="dxa"/>
          </w:tcPr>
          <w:p w:rsidR="00564F60" w:rsidRPr="00302E6A" w:rsidRDefault="00564F60" w:rsidP="00302E6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несоответствие заявителя кругу лиц, ук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занных в пункте 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2.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2 </w:t>
            </w:r>
            <w:r w:rsidR="007A5134" w:rsidRPr="00302E6A">
              <w:rPr>
                <w:rFonts w:ascii="Times New Roman" w:hAnsi="Times New Roman"/>
                <w:color w:val="000000" w:themeColor="text1"/>
                <w:sz w:val="24"/>
              </w:rPr>
              <w:t>Административ</w:t>
            </w:r>
            <w:r w:rsidR="00BC4D02" w:rsidRPr="00302E6A">
              <w:rPr>
                <w:rFonts w:ascii="Times New Roman" w:hAnsi="Times New Roman"/>
                <w:color w:val="000000" w:themeColor="text1"/>
                <w:sz w:val="24"/>
              </w:rPr>
              <w:t>ного регламента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4044" w:type="dxa"/>
          </w:tcPr>
          <w:p w:rsidR="00564F60" w:rsidRPr="00302E6A" w:rsidRDefault="00564F60" w:rsidP="00302E6A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</w:tbl>
    <w:p w:rsidR="00564F60" w:rsidRPr="00302E6A" w:rsidRDefault="00564F60" w:rsidP="00302E6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Вы вправе повторно обратиться с заявлением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о выдаче дубликата разреш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ния на ввод объекта в эксплуатацию 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после устранения указанного нарушения.</w:t>
      </w:r>
    </w:p>
    <w:p w:rsidR="00564F60" w:rsidRPr="00302E6A" w:rsidRDefault="00564F60" w:rsidP="00302E6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ления жалобы в __________________________________________________, а та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же в судебном порядке.</w:t>
      </w:r>
    </w:p>
    <w:p w:rsidR="00564F60" w:rsidRPr="00302E6A" w:rsidRDefault="00564F60" w:rsidP="00302E6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 информируем:_______________________________________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______________________________________________________________________.</w:t>
      </w:r>
    </w:p>
    <w:p w:rsidR="00564F60" w:rsidRPr="00302E6A" w:rsidRDefault="00564F60" w:rsidP="00302E6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 выдаче дубликата разрешения на ввод объекта в эксплуатацию, а также иная дополнительная информация при наличии)</w:t>
      </w:r>
    </w:p>
    <w:p w:rsidR="00564F60" w:rsidRPr="00302E6A" w:rsidRDefault="00564F60" w:rsidP="00302E6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64F60" w:rsidRPr="00302E6A" w:rsidRDefault="00564F60" w:rsidP="00302E6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302E6A" w:rsidRPr="00302E6A" w:rsidTr="00890957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02E6A" w:rsidRPr="00302E6A" w:rsidTr="0089095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564F60" w:rsidRPr="00302E6A" w:rsidRDefault="00564F60" w:rsidP="00302E6A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564F60" w:rsidRPr="00302E6A" w:rsidRDefault="00564F60" w:rsidP="00302E6A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 w:rsidR="0027533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11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</w:t>
      </w:r>
      <w:r w:rsidR="007A5134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Административному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регламе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ту</w:t>
      </w:r>
      <w:r w:rsidR="008B2389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 оставлении заявления о выдаче разрешения на ввод объекта в эксплуат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цию</w:t>
      </w:r>
      <w:r w:rsidR="00FA3497">
        <w:rPr>
          <w:rFonts w:ascii="Times New Roman" w:hAnsi="Times New Roman"/>
          <w:b/>
          <w:bCs/>
          <w:color w:val="000000" w:themeColor="text1"/>
          <w:sz w:val="28"/>
          <w:szCs w:val="28"/>
        </w:rPr>
        <w:t>, заявления о внесении изменений в разрешение на ввод объекта в эк</w:t>
      </w:r>
      <w:r w:rsidR="00FA3497">
        <w:rPr>
          <w:rFonts w:ascii="Times New Roman" w:hAnsi="Times New Roman"/>
          <w:b/>
          <w:bCs/>
          <w:color w:val="000000" w:themeColor="text1"/>
          <w:sz w:val="28"/>
          <w:szCs w:val="28"/>
        </w:rPr>
        <w:t>с</w:t>
      </w:r>
      <w:r w:rsidR="00FA3497">
        <w:rPr>
          <w:rFonts w:ascii="Times New Roman" w:hAnsi="Times New Roman"/>
          <w:b/>
          <w:bCs/>
          <w:color w:val="000000" w:themeColor="text1"/>
          <w:sz w:val="28"/>
          <w:szCs w:val="28"/>
        </w:rPr>
        <w:t>плуатацию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без рассмотрения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64F60" w:rsidRPr="00302E6A" w:rsidRDefault="00CF6E5B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780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80"/>
      </w:tblGrid>
      <w:tr w:rsidR="00302E6A" w:rsidRPr="00302E6A" w:rsidTr="00890957">
        <w:trPr>
          <w:trHeight w:val="165"/>
        </w:trPr>
        <w:tc>
          <w:tcPr>
            <w:tcW w:w="9780" w:type="dxa"/>
            <w:tcBorders>
              <w:top w:val="nil"/>
              <w:left w:val="nil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rPr>
          <w:trHeight w:val="126"/>
        </w:trPr>
        <w:tc>
          <w:tcPr>
            <w:tcW w:w="9780" w:type="dxa"/>
            <w:tcBorders>
              <w:left w:val="nil"/>
              <w:bottom w:val="single" w:sz="4" w:space="0" w:color="auto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64F60" w:rsidRPr="00302E6A" w:rsidTr="00890957">
        <w:trPr>
          <w:trHeight w:val="135"/>
        </w:trPr>
        <w:tc>
          <w:tcPr>
            <w:tcW w:w="9780" w:type="dxa"/>
            <w:tcBorders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ввод объекта в эксплуатацию федерального органа исполнительной власти, органа исполнительной власти субъекта Российской Федерации, органа местного с</w:t>
            </w: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моуправления, организации)</w:t>
            </w:r>
          </w:p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564F60" w:rsidRPr="00302E6A" w:rsidRDefault="00564F60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64F60" w:rsidRDefault="00564F60" w:rsidP="00302E6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Прошу оставить </w:t>
      </w:r>
      <w:r w:rsidR="00FA3497">
        <w:rPr>
          <w:rFonts w:ascii="Times New Roman" w:hAnsi="Times New Roman"/>
          <w:bCs/>
          <w:color w:val="000000" w:themeColor="text1"/>
          <w:sz w:val="28"/>
          <w:szCs w:val="28"/>
        </w:rPr>
        <w:t>__________________</w:t>
      </w:r>
      <w:r w:rsidR="00FA3497">
        <w:rPr>
          <w:rFonts w:ascii="Times New Roman" w:hAnsi="Times New Roman"/>
          <w:color w:val="000000" w:themeColor="text1"/>
          <w:sz w:val="28"/>
          <w:szCs w:val="28"/>
        </w:rPr>
        <w:t>________________________________*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от ________________№_________________ без рассмотрения.</w:t>
      </w:r>
    </w:p>
    <w:p w:rsidR="00FA3497" w:rsidRPr="00302E6A" w:rsidRDefault="00FA3497" w:rsidP="00183981">
      <w:pPr>
        <w:spacing w:after="0" w:line="240" w:lineRule="auto"/>
        <w:ind w:left="708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4627"/>
        <w:gridCol w:w="4253"/>
      </w:tblGrid>
      <w:tr w:rsidR="00302E6A" w:rsidRPr="00302E6A" w:rsidTr="00890957">
        <w:trPr>
          <w:trHeight w:val="540"/>
        </w:trPr>
        <w:tc>
          <w:tcPr>
            <w:tcW w:w="9923" w:type="dxa"/>
            <w:gridSpan w:val="3"/>
            <w:tcBorders>
              <w:top w:val="nil"/>
              <w:left w:val="nil"/>
              <w:right w:val="nil"/>
            </w:tcBorders>
          </w:tcPr>
          <w:p w:rsidR="00564F60" w:rsidRPr="00302E6A" w:rsidRDefault="00564F60" w:rsidP="00302E6A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302E6A" w:rsidRPr="00302E6A" w:rsidTr="00890957">
        <w:trPr>
          <w:trHeight w:val="60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чае если застройщиком является ф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зическое лицо:</w:t>
            </w:r>
          </w:p>
        </w:tc>
        <w:tc>
          <w:tcPr>
            <w:tcW w:w="4253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302E6A" w:rsidRPr="00302E6A" w:rsidTr="00890957">
        <w:trPr>
          <w:trHeight w:val="428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чии)</w:t>
            </w:r>
          </w:p>
        </w:tc>
        <w:tc>
          <w:tcPr>
            <w:tcW w:w="4253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302E6A" w:rsidRPr="00302E6A" w:rsidTr="00890957">
        <w:trPr>
          <w:trHeight w:val="753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ряющего личность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лем)</w:t>
            </w:r>
          </w:p>
        </w:tc>
        <w:tc>
          <w:tcPr>
            <w:tcW w:w="4253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302E6A" w:rsidRPr="00302E6A" w:rsidTr="00890957">
        <w:trPr>
          <w:trHeight w:val="66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рационный номер индивидуального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предпринимателя</w:t>
            </w:r>
          </w:p>
        </w:tc>
        <w:tc>
          <w:tcPr>
            <w:tcW w:w="4253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302E6A" w:rsidRPr="00302E6A" w:rsidTr="00890957">
        <w:trPr>
          <w:trHeight w:val="279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253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302E6A" w:rsidRPr="00302E6A" w:rsidTr="00890957">
        <w:trPr>
          <w:trHeight w:val="17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3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302E6A" w:rsidRPr="00302E6A" w:rsidTr="00890957">
        <w:trPr>
          <w:trHeight w:val="901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</w:t>
            </w:r>
          </w:p>
        </w:tc>
        <w:tc>
          <w:tcPr>
            <w:tcW w:w="4253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302E6A" w:rsidRPr="00302E6A" w:rsidTr="00890957">
        <w:trPr>
          <w:trHeight w:val="1093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плательщика – юридического лица</w:t>
            </w:r>
          </w:p>
        </w:tc>
        <w:tc>
          <w:tcPr>
            <w:tcW w:w="4253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</w:tbl>
    <w:p w:rsidR="00564F60" w:rsidRPr="00302E6A" w:rsidRDefault="00564F60" w:rsidP="00302E6A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Приложение:___________________________________________________________</w:t>
      </w:r>
    </w:p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связи:_______________________</w:t>
      </w:r>
    </w:p>
    <w:p w:rsidR="00564F60" w:rsidRPr="00302E6A" w:rsidRDefault="00564F60" w:rsidP="00302E6A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 прошу:</w:t>
      </w:r>
    </w:p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  <w:gridCol w:w="1130"/>
      </w:tblGrid>
      <w:tr w:rsidR="00302E6A" w:rsidRPr="00302E6A" w:rsidTr="00890957">
        <w:tc>
          <w:tcPr>
            <w:tcW w:w="8788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 в фед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 w:rsidR="00CF6E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CF6E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 портале государственных и муниципальных услуг</w:t>
            </w:r>
          </w:p>
        </w:tc>
        <w:tc>
          <w:tcPr>
            <w:tcW w:w="1130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8788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 на бумажном носителе при личном обращении в уполномоче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ный орган государственной власти, орган местного самоуправления, организацию либо в многофункциональный центр предоставления г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сударственных и муниципальных услуг, расположенный по адресу: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_______________________________________________________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8788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8788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ной информационной системе жилищного строительства</w:t>
            </w:r>
          </w:p>
        </w:tc>
        <w:tc>
          <w:tcPr>
            <w:tcW w:w="1130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918" w:type="dxa"/>
            <w:gridSpan w:val="2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64F60" w:rsidRPr="00302E6A" w:rsidRDefault="00564F60" w:rsidP="00302E6A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851"/>
        <w:gridCol w:w="1701"/>
        <w:gridCol w:w="566"/>
        <w:gridCol w:w="3686"/>
      </w:tblGrid>
      <w:tr w:rsidR="00302E6A" w:rsidRPr="00302E6A" w:rsidTr="00890957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64F60" w:rsidRPr="00302E6A" w:rsidTr="00890957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564F60" w:rsidRDefault="00564F60" w:rsidP="00302E6A">
      <w:pPr>
        <w:pStyle w:val="a5"/>
        <w:ind w:left="538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FA3497" w:rsidRPr="00302E6A" w:rsidRDefault="00FA3497" w:rsidP="00183981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*Указывается один из вариантов: заявление о выдаче разрешения на </w:t>
      </w:r>
      <w:r w:rsidR="00D72B6A">
        <w:rPr>
          <w:rFonts w:ascii="Times New Roman" w:hAnsi="Times New Roman"/>
          <w:color w:val="000000" w:themeColor="text1"/>
          <w:sz w:val="28"/>
          <w:szCs w:val="28"/>
        </w:rPr>
        <w:t>ввод объекта в эксплуатацию, заявление о внесении изменений в разрешение на ввод объекта в эксплуатацию.</w:t>
      </w:r>
    </w:p>
    <w:p w:rsidR="00564F60" w:rsidRPr="00302E6A" w:rsidRDefault="00564F60" w:rsidP="00302E6A">
      <w:pPr>
        <w:spacing w:before="12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color w:val="000000" w:themeColor="text1"/>
          <w:sz w:val="28"/>
          <w:szCs w:val="28"/>
        </w:rPr>
        <w:br w:type="page"/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 w:rsidR="009944B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</w:t>
      </w:r>
      <w:r w:rsidR="0027533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2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</w:t>
      </w:r>
      <w:r w:rsidR="007A5134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Административному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регламе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ту</w:t>
      </w:r>
      <w:r w:rsidR="008B2389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bookmarkStart w:id="2" w:name="_GoBack"/>
      <w:bookmarkEnd w:id="2"/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 w:rsidR="00CF6E5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564F60" w:rsidRPr="00302E6A" w:rsidRDefault="00564F60" w:rsidP="00302E6A">
      <w:pPr>
        <w:spacing w:after="0" w:line="240" w:lineRule="auto"/>
        <w:ind w:left="5387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564F60" w:rsidRPr="00302E6A" w:rsidRDefault="00564F60" w:rsidP="00302E6A">
      <w:pPr>
        <w:spacing w:after="0" w:line="240" w:lineRule="auto"/>
        <w:ind w:left="5387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Кому ___________________________________</w:t>
      </w:r>
    </w:p>
    <w:p w:rsidR="00564F60" w:rsidRPr="00302E6A" w:rsidRDefault="00564F60" w:rsidP="00302E6A">
      <w:pPr>
        <w:pBdr>
          <w:bottom w:val="single" w:sz="12" w:space="0" w:color="auto"/>
        </w:pBd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564F60" w:rsidRPr="00302E6A" w:rsidRDefault="00564F60" w:rsidP="00302E6A">
      <w:pPr>
        <w:pBdr>
          <w:bottom w:val="single" w:sz="12" w:space="0" w:color="auto"/>
        </w:pBd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color w:val="000000" w:themeColor="text1"/>
          <w:sz w:val="27"/>
          <w:szCs w:val="27"/>
        </w:rPr>
      </w:pPr>
    </w:p>
    <w:p w:rsidR="00564F60" w:rsidRPr="00302E6A" w:rsidRDefault="00564F60" w:rsidP="00302E6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564F60" w:rsidRPr="00302E6A" w:rsidRDefault="00564F60" w:rsidP="00302E6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spacing w:before="120"/>
        <w:jc w:val="center"/>
        <w:outlineLvl w:val="0"/>
        <w:rPr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 Е Ш Е Н И 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 об оставлении заявленияо выдаче разрешения на ввод объекта в эксплуат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цию</w:t>
      </w:r>
      <w:r w:rsidR="00D72B6A">
        <w:rPr>
          <w:rFonts w:ascii="Times New Roman" w:hAnsi="Times New Roman"/>
          <w:b/>
          <w:color w:val="000000" w:themeColor="text1"/>
          <w:sz w:val="28"/>
          <w:szCs w:val="28"/>
        </w:rPr>
        <w:t>, заявления о внесении изменений в разрешение на ввод объекта в эк</w:t>
      </w:r>
      <w:r w:rsidR="00D72B6A">
        <w:rPr>
          <w:rFonts w:ascii="Times New Roman" w:hAnsi="Times New Roman"/>
          <w:b/>
          <w:color w:val="000000" w:themeColor="text1"/>
          <w:sz w:val="28"/>
          <w:szCs w:val="28"/>
        </w:rPr>
        <w:t>с</w:t>
      </w:r>
      <w:r w:rsidR="00D72B6A">
        <w:rPr>
          <w:rFonts w:ascii="Times New Roman" w:hAnsi="Times New Roman"/>
          <w:b/>
          <w:color w:val="000000" w:themeColor="text1"/>
          <w:sz w:val="28"/>
          <w:szCs w:val="28"/>
        </w:rPr>
        <w:t>плуатацию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без рассмотрения</w:t>
      </w:r>
    </w:p>
    <w:p w:rsidR="00564F60" w:rsidRPr="00302E6A" w:rsidRDefault="00564F60" w:rsidP="00302E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D72B6A" w:rsidRDefault="00564F60" w:rsidP="0018398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На основании Вашего заявления от _____</w:t>
      </w:r>
      <w:r w:rsidR="00D72B6A">
        <w:rPr>
          <w:rFonts w:ascii="Times New Roman" w:hAnsi="Times New Roman"/>
          <w:bCs/>
          <w:color w:val="000000" w:themeColor="text1"/>
          <w:sz w:val="28"/>
          <w:szCs w:val="28"/>
        </w:rPr>
        <w:t>_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__</w:t>
      </w:r>
      <w:r w:rsidR="00D72B6A">
        <w:rPr>
          <w:rFonts w:ascii="Times New Roman" w:hAnsi="Times New Roman"/>
          <w:bCs/>
          <w:color w:val="000000" w:themeColor="text1"/>
          <w:sz w:val="28"/>
          <w:szCs w:val="28"/>
        </w:rPr>
        <w:t>___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__</w:t>
      </w:r>
      <w:r w:rsidR="00D72B6A">
        <w:rPr>
          <w:rFonts w:ascii="Times New Roman" w:hAnsi="Times New Roman"/>
          <w:bCs/>
          <w:color w:val="000000" w:themeColor="text1"/>
          <w:sz w:val="28"/>
          <w:szCs w:val="28"/>
        </w:rPr>
        <w:t>_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_№ ___</w:t>
      </w:r>
      <w:r w:rsidR="00D72B6A">
        <w:rPr>
          <w:rFonts w:ascii="Times New Roman" w:hAnsi="Times New Roman"/>
          <w:bCs/>
          <w:color w:val="000000" w:themeColor="text1"/>
          <w:sz w:val="28"/>
          <w:szCs w:val="28"/>
        </w:rPr>
        <w:t>_____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______</w:t>
      </w:r>
    </w:p>
    <w:p w:rsidR="00564F60" w:rsidRPr="00302E6A" w:rsidRDefault="00564F60" w:rsidP="00183981">
      <w:pPr>
        <w:widowControl w:val="0"/>
        <w:autoSpaceDE w:val="0"/>
        <w:autoSpaceDN w:val="0"/>
        <w:adjustRightInd w:val="0"/>
        <w:spacing w:after="0" w:line="240" w:lineRule="auto"/>
        <w:ind w:firstLine="5954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564F60" w:rsidRPr="00302E6A" w:rsidRDefault="00D72B6A" w:rsidP="00D72B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об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оставлении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_____________________________________________________*</w:t>
      </w:r>
      <w:r w:rsidR="00564F60"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безрассмотрения _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_____</w:t>
      </w:r>
      <w:r w:rsidR="00564F60" w:rsidRPr="00302E6A">
        <w:rPr>
          <w:rFonts w:ascii="Times New Roman" w:hAnsi="Times New Roman"/>
          <w:bCs/>
          <w:color w:val="000000" w:themeColor="text1"/>
          <w:sz w:val="28"/>
          <w:szCs w:val="28"/>
        </w:rPr>
        <w:t>_____________________________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_</w:t>
      </w:r>
      <w:r w:rsidR="00564F60" w:rsidRPr="00302E6A">
        <w:rPr>
          <w:rFonts w:ascii="Times New Roman" w:hAnsi="Times New Roman"/>
          <w:bCs/>
          <w:color w:val="000000" w:themeColor="text1"/>
          <w:sz w:val="28"/>
          <w:szCs w:val="28"/>
        </w:rPr>
        <w:t>_____________________________________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_____________________________________________________</w:t>
      </w:r>
      <w:r w:rsidR="00564F60" w:rsidRPr="00302E6A">
        <w:rPr>
          <w:rFonts w:ascii="Times New Roman" w:hAnsi="Times New Roman"/>
          <w:bCs/>
          <w:color w:val="000000" w:themeColor="text1"/>
          <w:sz w:val="28"/>
          <w:szCs w:val="28"/>
        </w:rPr>
        <w:t>__</w:t>
      </w:r>
      <w:r w:rsidR="00564F60" w:rsidRPr="00302E6A">
        <w:rPr>
          <w:rFonts w:ascii="Times New Roman" w:hAnsi="Times New Roman"/>
          <w:color w:val="000000" w:themeColor="text1"/>
          <w:sz w:val="20"/>
          <w:szCs w:val="20"/>
        </w:rPr>
        <w:t>(наименование уполномоченного на выдачу разрешений на ввод объекта в эксплуатацию федерального органа исполнительной власти, органа исполнительной власти субъекта Российской Федерации, органа местного самоуправления, орган</w:t>
      </w:r>
      <w:r w:rsidR="00564F60" w:rsidRPr="00302E6A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="00564F60" w:rsidRPr="00302E6A">
        <w:rPr>
          <w:rFonts w:ascii="Times New Roman" w:hAnsi="Times New Roman"/>
          <w:color w:val="000000" w:themeColor="text1"/>
          <w:sz w:val="20"/>
          <w:szCs w:val="20"/>
        </w:rPr>
        <w:t>зации)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18"/>
          <w:szCs w:val="18"/>
        </w:rPr>
      </w:pPr>
    </w:p>
    <w:p w:rsidR="00564F60" w:rsidRPr="00302E6A" w:rsidRDefault="00564F60" w:rsidP="00302E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принято решение об оставлении </w:t>
      </w:r>
      <w:r w:rsidR="00D72B6A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__________________________________________*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от _____________№_______</w:t>
      </w:r>
      <w:r w:rsidR="00D72B6A"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____ без рассмотрения.</w:t>
      </w:r>
    </w:p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(дата и номер регистрации)</w:t>
      </w:r>
    </w:p>
    <w:p w:rsidR="00564F60" w:rsidRPr="00302E6A" w:rsidRDefault="00564F60" w:rsidP="00302E6A">
      <w:pPr>
        <w:pStyle w:val="ConsPlusNormal"/>
        <w:ind w:firstLine="709"/>
        <w:jc w:val="both"/>
        <w:rPr>
          <w:bCs/>
          <w:color w:val="000000" w:themeColor="text1"/>
          <w:sz w:val="24"/>
          <w:szCs w:val="24"/>
        </w:rPr>
      </w:pPr>
    </w:p>
    <w:p w:rsidR="00564F60" w:rsidRPr="00302E6A" w:rsidRDefault="00564F60" w:rsidP="00302E6A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516"/>
      </w:tblGrid>
      <w:tr w:rsidR="00302E6A" w:rsidRPr="00302E6A" w:rsidTr="00890957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64F60" w:rsidRPr="00302E6A" w:rsidTr="0089095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564F60" w:rsidRPr="00302E6A" w:rsidRDefault="00564F60" w:rsidP="00302E6A">
      <w:pPr>
        <w:spacing w:after="240"/>
        <w:rPr>
          <w:rFonts w:ascii="Times New Roman" w:hAnsi="Times New Roman"/>
          <w:color w:val="000000" w:themeColor="text1"/>
          <w:sz w:val="2"/>
          <w:szCs w:val="2"/>
        </w:rPr>
      </w:pPr>
    </w:p>
    <w:p w:rsidR="000A116F" w:rsidRDefault="00564F60" w:rsidP="00302E6A">
      <w:pPr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>Дата</w:t>
      </w:r>
    </w:p>
    <w:p w:rsidR="00EC4873" w:rsidRDefault="00D72B6A" w:rsidP="0072115B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*Указывается один из вариантов: заявление о выдаче разрешения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>ввод объекта в эксплуатацию, заявление о внесении изменений в разрешение</w:t>
      </w:r>
      <w:r w:rsidR="005F0386">
        <w:rPr>
          <w:rFonts w:ascii="Times New Roman" w:hAnsi="Times New Roman"/>
          <w:color w:val="000000" w:themeColor="text1"/>
          <w:sz w:val="28"/>
          <w:szCs w:val="28"/>
        </w:rPr>
        <w:t xml:space="preserve"> на вв</w:t>
      </w:r>
      <w:r w:rsidR="0072115B">
        <w:rPr>
          <w:rFonts w:ascii="Times New Roman" w:hAnsi="Times New Roman"/>
          <w:color w:val="000000" w:themeColor="text1"/>
          <w:sz w:val="28"/>
          <w:szCs w:val="28"/>
        </w:rPr>
        <w:t xml:space="preserve">од объекта в </w:t>
      </w:r>
      <w:r w:rsidR="00232257">
        <w:rPr>
          <w:rFonts w:ascii="Times New Roman" w:hAnsi="Times New Roman"/>
          <w:color w:val="000000" w:themeColor="text1"/>
          <w:sz w:val="28"/>
          <w:szCs w:val="28"/>
        </w:rPr>
        <w:t>эксплуатацию</w:t>
      </w: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А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дминистративный регламент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>«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Выдача разрешения на ввод объекта в эксплуатацию</w:t>
      </w:r>
      <w:r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» 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на территории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Венгеровского района                                      Новосибирской области</w:t>
      </w:r>
    </w:p>
    <w:p w:rsidR="00B7555A" w:rsidRPr="00302E6A" w:rsidRDefault="00B7555A" w:rsidP="00B7555A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widowControl w:val="0"/>
        <w:tabs>
          <w:tab w:val="left" w:pos="567"/>
        </w:tabs>
        <w:spacing w:after="0" w:line="240" w:lineRule="auto"/>
        <w:ind w:left="1287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Раздел 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. Общие положения</w:t>
      </w:r>
    </w:p>
    <w:p w:rsidR="00B7555A" w:rsidRPr="00302E6A" w:rsidRDefault="00B7555A" w:rsidP="00B7555A">
      <w:pPr>
        <w:widowControl w:val="0"/>
        <w:tabs>
          <w:tab w:val="left" w:pos="567"/>
        </w:tabs>
        <w:spacing w:after="0" w:line="240" w:lineRule="auto"/>
        <w:ind w:left="1287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Предмет регулирования Административного регламента</w:t>
      </w:r>
    </w:p>
    <w:p w:rsidR="00B7555A" w:rsidRPr="00BA29F2" w:rsidRDefault="00B7555A" w:rsidP="008B785B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Административный регламент п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редоставления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»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разработан в целях пов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шения качества и доступности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муниципальной услуги, определ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ет стандарт, сроки и последовательность действий (административных процедур) при осуществлении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уполномоченными в соответствии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со статьей 55 Градостро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тельного кодекса Российской Федерации на выдачу разрешений на ввод объекта в </w:t>
      </w:r>
      <w:r>
        <w:rPr>
          <w:rFonts w:ascii="Times New Roman" w:hAnsi="Times New Roman"/>
          <w:color w:val="000000" w:themeColor="text1"/>
          <w:sz w:val="28"/>
          <w:szCs w:val="28"/>
        </w:rPr>
        <w:t>эксплуатацию, администрация Венгеровского района Новосибирской области (д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лее – Администрация)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полномочия по выдаче разрешения на ввод объекта в эк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плуатацию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Настоящий Административный регламент регулирует отношения, возн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кающие в связи с предостав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лением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Выдача разрешения на ввод объекта в эксплуатацию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(далее – услуга) в соответствии со статьей 55 Градостроительного кодекса Российской Федерации.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4D5FC4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 Информирование о предоставлении муниципальной услуги осуществляется а</w:t>
      </w:r>
      <w:r w:rsidRPr="004D5FC4">
        <w:rPr>
          <w:rFonts w:ascii="Times New Roman" w:hAnsi="Times New Roman"/>
          <w:sz w:val="28"/>
          <w:szCs w:val="28"/>
        </w:rPr>
        <w:t>д</w:t>
      </w:r>
      <w:r w:rsidRPr="004D5FC4">
        <w:rPr>
          <w:rFonts w:ascii="Times New Roman" w:hAnsi="Times New Roman"/>
          <w:sz w:val="28"/>
          <w:szCs w:val="28"/>
        </w:rPr>
        <w:t xml:space="preserve">министрацией Венгеровского района Новосибирской области </w:t>
      </w:r>
    </w:p>
    <w:p w:rsidR="00B7555A" w:rsidRPr="004D5FC4" w:rsidRDefault="00B7555A" w:rsidP="00B7555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</w:p>
    <w:p w:rsidR="00B7555A" w:rsidRPr="004D5FC4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нахождение: </w:t>
      </w:r>
      <w:r w:rsidRPr="004D5FC4">
        <w:rPr>
          <w:rFonts w:ascii="Times New Roman" w:hAnsi="Times New Roman"/>
          <w:sz w:val="28"/>
          <w:szCs w:val="28"/>
        </w:rPr>
        <w:t>632241, Новосибирская область, Венгеровский район, с.Венге</w:t>
      </w:r>
      <w:r>
        <w:rPr>
          <w:rFonts w:ascii="Times New Roman" w:hAnsi="Times New Roman"/>
          <w:sz w:val="28"/>
          <w:szCs w:val="28"/>
        </w:rPr>
        <w:t>рово, ул.</w:t>
      </w:r>
      <w:r w:rsidRPr="004D5FC4">
        <w:rPr>
          <w:rFonts w:ascii="Times New Roman" w:hAnsi="Times New Roman"/>
          <w:sz w:val="28"/>
          <w:szCs w:val="28"/>
        </w:rPr>
        <w:t>Ленина</w:t>
      </w:r>
      <w:r>
        <w:rPr>
          <w:rFonts w:ascii="Times New Roman" w:hAnsi="Times New Roman"/>
          <w:sz w:val="28"/>
          <w:szCs w:val="28"/>
        </w:rPr>
        <w:t>,</w:t>
      </w:r>
      <w:r w:rsidRPr="004D5FC4">
        <w:rPr>
          <w:rFonts w:ascii="Times New Roman" w:hAnsi="Times New Roman"/>
          <w:sz w:val="28"/>
          <w:szCs w:val="28"/>
        </w:rPr>
        <w:t xml:space="preserve"> д.68, тел. 8 (383)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FC4">
        <w:rPr>
          <w:rFonts w:ascii="Times New Roman" w:hAnsi="Times New Roman"/>
          <w:sz w:val="28"/>
          <w:szCs w:val="28"/>
        </w:rPr>
        <w:t>69-21-192, 21-592</w:t>
      </w:r>
    </w:p>
    <w:p w:rsidR="00B7555A" w:rsidRPr="004D5FC4" w:rsidRDefault="00B7555A" w:rsidP="00B7555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</w:p>
    <w:p w:rsidR="00B7555A" w:rsidRPr="006E1C39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E1C39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B7555A" w:rsidRPr="004D5FC4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Понедельник-пятница</w:t>
      </w:r>
      <w:r>
        <w:rPr>
          <w:rFonts w:ascii="Times New Roman" w:hAnsi="Times New Roman"/>
          <w:sz w:val="28"/>
          <w:szCs w:val="28"/>
        </w:rPr>
        <w:t>:</w:t>
      </w:r>
      <w:r w:rsidRPr="004D5FC4">
        <w:rPr>
          <w:rFonts w:ascii="Times New Roman" w:hAnsi="Times New Roman"/>
          <w:sz w:val="28"/>
          <w:szCs w:val="28"/>
        </w:rPr>
        <w:t xml:space="preserve"> с 9-00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FC4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FC4">
        <w:rPr>
          <w:rFonts w:ascii="Times New Roman" w:hAnsi="Times New Roman"/>
          <w:sz w:val="28"/>
          <w:szCs w:val="28"/>
        </w:rPr>
        <w:t>13-00, с 14-00 до 17-00</w:t>
      </w:r>
    </w:p>
    <w:p w:rsidR="00B7555A" w:rsidRPr="004D5FC4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Переры</w:t>
      </w:r>
      <w:r>
        <w:rPr>
          <w:rFonts w:ascii="Times New Roman" w:hAnsi="Times New Roman"/>
          <w:sz w:val="28"/>
          <w:szCs w:val="28"/>
        </w:rPr>
        <w:t>в на обед: с 13-00 до 14-00 часов</w:t>
      </w:r>
    </w:p>
    <w:p w:rsidR="00B7555A" w:rsidRPr="004D5FC4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Выходные дни: </w:t>
      </w:r>
      <w:r w:rsidRPr="004D5FC4">
        <w:rPr>
          <w:rFonts w:ascii="Times New Roman" w:hAnsi="Times New Roman"/>
          <w:sz w:val="28"/>
          <w:szCs w:val="28"/>
        </w:rPr>
        <w:t>суббота, воскресенье</w:t>
      </w:r>
    </w:p>
    <w:p w:rsidR="00B7555A" w:rsidRPr="004D5FC4" w:rsidRDefault="00B7555A" w:rsidP="00B7555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</w:rPr>
      </w:pPr>
    </w:p>
    <w:p w:rsidR="00B7555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Прием заявлений о выдаче разрешения на ввод объекта в эксплуатаци</w:t>
      </w:r>
      <w:r>
        <w:rPr>
          <w:rFonts w:ascii="Times New Roman" w:hAnsi="Times New Roman"/>
          <w:sz w:val="28"/>
          <w:szCs w:val="28"/>
        </w:rPr>
        <w:t>ю осущес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вляется в кабинете № 11</w:t>
      </w:r>
    </w:p>
    <w:p w:rsidR="00B7555A" w:rsidRPr="004D5FC4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55A" w:rsidRPr="004D5FC4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 xml:space="preserve">График приема заявлений о выдаче разрешения на ввод объекта в эксплуатацию и документов: </w:t>
      </w:r>
    </w:p>
    <w:p w:rsidR="00B7555A" w:rsidRPr="004D5FC4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Понедельник-пятница</w:t>
      </w:r>
      <w:r>
        <w:rPr>
          <w:rFonts w:ascii="Times New Roman" w:hAnsi="Times New Roman"/>
          <w:sz w:val="28"/>
          <w:szCs w:val="28"/>
        </w:rPr>
        <w:t>:</w:t>
      </w:r>
      <w:r w:rsidRPr="004D5FC4">
        <w:rPr>
          <w:rFonts w:ascii="Times New Roman" w:hAnsi="Times New Roman"/>
          <w:sz w:val="28"/>
          <w:szCs w:val="28"/>
        </w:rPr>
        <w:t xml:space="preserve"> с 9-00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FC4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FC4">
        <w:rPr>
          <w:rFonts w:ascii="Times New Roman" w:hAnsi="Times New Roman"/>
          <w:sz w:val="28"/>
          <w:szCs w:val="28"/>
        </w:rPr>
        <w:t>13-00, с 14-00 до 17-00</w:t>
      </w:r>
    </w:p>
    <w:p w:rsidR="00B7555A" w:rsidRPr="004D5FC4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 xml:space="preserve">Перерыв на обед: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4D5FC4">
        <w:rPr>
          <w:rFonts w:ascii="Times New Roman" w:hAnsi="Times New Roman"/>
          <w:sz w:val="28"/>
          <w:szCs w:val="28"/>
        </w:rPr>
        <w:t>13-00 до</w:t>
      </w:r>
      <w:r>
        <w:rPr>
          <w:rFonts w:ascii="Times New Roman" w:hAnsi="Times New Roman"/>
          <w:sz w:val="28"/>
          <w:szCs w:val="28"/>
        </w:rPr>
        <w:t xml:space="preserve"> 14-00 часов</w:t>
      </w:r>
    </w:p>
    <w:p w:rsidR="00B7555A" w:rsidRPr="004D5FC4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Выходные дни:</w:t>
      </w:r>
      <w:r w:rsidRPr="004D5FC4">
        <w:rPr>
          <w:rFonts w:ascii="Times New Roman" w:hAnsi="Times New Roman"/>
          <w:sz w:val="28"/>
          <w:szCs w:val="28"/>
        </w:rPr>
        <w:t xml:space="preserve"> суббота, воскресенье</w:t>
      </w:r>
    </w:p>
    <w:p w:rsidR="00B7555A" w:rsidRPr="004D5FC4" w:rsidRDefault="00B7555A" w:rsidP="00B7555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8"/>
          <w:szCs w:val="28"/>
        </w:rPr>
      </w:pPr>
    </w:p>
    <w:p w:rsidR="00B7555A" w:rsidRPr="004D5FC4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 xml:space="preserve">Адрес электронной почты: </w:t>
      </w:r>
      <w:r w:rsidRPr="004D5FC4">
        <w:rPr>
          <w:rFonts w:ascii="Times New Roman" w:hAnsi="Times New Roman"/>
          <w:sz w:val="28"/>
          <w:szCs w:val="28"/>
          <w:lang w:val="en-US"/>
        </w:rPr>
        <w:t>pradmvengr</w:t>
      </w:r>
      <w:r w:rsidRPr="004D5FC4">
        <w:rPr>
          <w:rFonts w:ascii="Times New Roman" w:hAnsi="Times New Roman"/>
          <w:sz w:val="28"/>
          <w:szCs w:val="28"/>
        </w:rPr>
        <w:t>@</w:t>
      </w:r>
      <w:r w:rsidRPr="004D5FC4">
        <w:rPr>
          <w:rFonts w:ascii="Times New Roman" w:hAnsi="Times New Roman"/>
          <w:sz w:val="28"/>
          <w:szCs w:val="28"/>
          <w:lang w:val="en-US"/>
        </w:rPr>
        <w:t>ngs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ru</w:t>
      </w:r>
    </w:p>
    <w:p w:rsidR="00B7555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Адрес официального сайта:</w:t>
      </w:r>
      <w:r w:rsidRPr="004D5FC4">
        <w:rPr>
          <w:rFonts w:ascii="Times New Roman" w:hAnsi="Times New Roman"/>
          <w:sz w:val="28"/>
          <w:szCs w:val="28"/>
          <w:lang w:val="en-US"/>
        </w:rPr>
        <w:t>www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vengerovo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nso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ru</w:t>
      </w:r>
    </w:p>
    <w:p w:rsidR="00B7555A" w:rsidRPr="001A2ABE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555A" w:rsidRPr="00302E6A" w:rsidRDefault="00B7555A" w:rsidP="00B7555A">
      <w:pPr>
        <w:pStyle w:val="a3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iCs/>
          <w:color w:val="000000" w:themeColor="text1"/>
          <w:sz w:val="28"/>
          <w:szCs w:val="28"/>
        </w:rPr>
        <w:lastRenderedPageBreak/>
        <w:t xml:space="preserve">Круг </w:t>
      </w:r>
      <w:r>
        <w:rPr>
          <w:rFonts w:ascii="Times New Roman" w:hAnsi="Times New Roman"/>
          <w:b/>
          <w:iCs/>
          <w:color w:val="000000" w:themeColor="text1"/>
          <w:sz w:val="28"/>
          <w:szCs w:val="28"/>
        </w:rPr>
        <w:t>з</w:t>
      </w:r>
      <w:r w:rsidRPr="00302E6A">
        <w:rPr>
          <w:rFonts w:ascii="Times New Roman" w:hAnsi="Times New Roman"/>
          <w:b/>
          <w:iCs/>
          <w:color w:val="000000" w:themeColor="text1"/>
          <w:sz w:val="28"/>
          <w:szCs w:val="28"/>
        </w:rPr>
        <w:t>аявителей</w:t>
      </w:r>
    </w:p>
    <w:p w:rsidR="00B7555A" w:rsidRDefault="00B7555A" w:rsidP="008B785B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Заявителям</w:t>
      </w:r>
      <w:r>
        <w:rPr>
          <w:rFonts w:ascii="Times New Roman" w:hAnsi="Times New Roman"/>
          <w:color w:val="000000" w:themeColor="text1"/>
          <w:sz w:val="28"/>
          <w:szCs w:val="28"/>
        </w:rPr>
        <w:t>и на получение муниципальной</w:t>
      </w:r>
      <w:r w:rsidRPr="002168A6">
        <w:rPr>
          <w:rFonts w:ascii="Times New Roman" w:hAnsi="Times New Roman"/>
          <w:color w:val="000000" w:themeColor="text1"/>
          <w:sz w:val="28"/>
          <w:szCs w:val="28"/>
        </w:rPr>
        <w:t xml:space="preserve"> услуги являются физич</w:t>
      </w:r>
      <w:r w:rsidRPr="002168A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2168A6">
        <w:rPr>
          <w:rFonts w:ascii="Times New Roman" w:hAnsi="Times New Roman"/>
          <w:color w:val="000000" w:themeColor="text1"/>
          <w:sz w:val="28"/>
          <w:szCs w:val="28"/>
        </w:rPr>
        <w:t>ские или юридические лица, выполняющие функции застройщика в соответствии с пунктом 16 статьи 1 Градостроительного кодекса Российской Федерации, в том числе технические заказчики, которым застройщиком переданы свои функции, предусмотренные законодательством о градостроительной деятельности (далее – заявитель).</w:t>
      </w:r>
    </w:p>
    <w:p w:rsidR="00B7555A" w:rsidRDefault="00B7555A" w:rsidP="008B785B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68A6">
        <w:rPr>
          <w:rFonts w:ascii="Times New Roman" w:hAnsi="Times New Roman"/>
          <w:color w:val="000000" w:themeColor="text1"/>
          <w:sz w:val="28"/>
          <w:szCs w:val="28"/>
        </w:rPr>
        <w:t>Интересы заявителей, указанных в пункте 1.2 настоящего Админис</w:t>
      </w:r>
      <w:r w:rsidRPr="002168A6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2168A6">
        <w:rPr>
          <w:rFonts w:ascii="Times New Roman" w:hAnsi="Times New Roman"/>
          <w:color w:val="000000" w:themeColor="text1"/>
          <w:sz w:val="28"/>
          <w:szCs w:val="28"/>
        </w:rPr>
        <w:t>ративного регламента, могут представлять лица, обладающие соответствующими полномочиями (далее – представитель)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7555A" w:rsidRPr="002168A6" w:rsidRDefault="00B7555A" w:rsidP="00B7555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259C7">
        <w:rPr>
          <w:rFonts w:ascii="Times New Roman" w:hAnsi="Times New Roman"/>
          <w:b/>
          <w:color w:val="000000" w:themeColor="text1"/>
          <w:sz w:val="28"/>
          <w:szCs w:val="28"/>
        </w:rPr>
        <w:t>Требова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ние 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предоставления заявителю </w:t>
      </w:r>
      <w:r w:rsidRPr="005259C7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муниципальнойуслуги в соответствии с вариа</w:t>
      </w:r>
      <w:r w:rsidRPr="005259C7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r w:rsidRPr="005259C7">
        <w:rPr>
          <w:rFonts w:ascii="Times New Roman" w:hAnsi="Times New Roman"/>
          <w:b/>
          <w:color w:val="000000" w:themeColor="text1"/>
          <w:sz w:val="28"/>
          <w:szCs w:val="28"/>
        </w:rPr>
        <w:t>том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предоставления </w:t>
      </w:r>
      <w:r w:rsidRPr="005259C7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услуги, соответствующим признакам заявителя, определенным в результате анкетирования, проводимого орг</w:t>
      </w:r>
      <w:r w:rsidRPr="005259C7"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Pr="005259C7">
        <w:rPr>
          <w:rFonts w:ascii="Times New Roman" w:hAnsi="Times New Roman"/>
          <w:b/>
          <w:color w:val="000000" w:themeColor="text1"/>
          <w:sz w:val="28"/>
          <w:szCs w:val="28"/>
        </w:rPr>
        <w:t>ном, предоставляющим услугу (далее – профилирование),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5259C7">
        <w:rPr>
          <w:rFonts w:ascii="Times New Roman" w:hAnsi="Times New Roman"/>
          <w:b/>
          <w:color w:val="000000" w:themeColor="text1"/>
          <w:sz w:val="28"/>
          <w:szCs w:val="28"/>
        </w:rPr>
        <w:t>а также результ</w:t>
      </w:r>
      <w:r w:rsidRPr="005259C7"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Pr="005259C7">
        <w:rPr>
          <w:rFonts w:ascii="Times New Roman" w:hAnsi="Times New Roman"/>
          <w:b/>
          <w:color w:val="000000" w:themeColor="text1"/>
          <w:sz w:val="28"/>
          <w:szCs w:val="28"/>
        </w:rPr>
        <w:t>та, за предоставлением которого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5259C7">
        <w:rPr>
          <w:rFonts w:ascii="Times New Roman" w:hAnsi="Times New Roman"/>
          <w:b/>
          <w:color w:val="000000" w:themeColor="text1"/>
          <w:sz w:val="28"/>
          <w:szCs w:val="28"/>
        </w:rPr>
        <w:t>обратился заявитель</w:t>
      </w:r>
    </w:p>
    <w:p w:rsidR="00B7555A" w:rsidRPr="005259C7" w:rsidRDefault="00B7555A" w:rsidP="00B75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555A" w:rsidRPr="00B756A5" w:rsidRDefault="00B7555A" w:rsidP="00B7555A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1.4.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Муниципальная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 xml:space="preserve"> услуга предоставляется заявителю в соответствии с в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>рианто</w:t>
      </w:r>
      <w:r>
        <w:rPr>
          <w:rFonts w:ascii="Times New Roman" w:hAnsi="Times New Roman"/>
          <w:color w:val="000000" w:themeColor="text1"/>
          <w:sz w:val="28"/>
          <w:szCs w:val="28"/>
        </w:rPr>
        <w:t>м предоставления муниципальной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 xml:space="preserve"> услуги. </w:t>
      </w:r>
    </w:p>
    <w:p w:rsidR="00B7555A" w:rsidRPr="00B756A5" w:rsidRDefault="00B7555A" w:rsidP="00B7555A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1.5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 xml:space="preserve"> Вар</w:t>
      </w:r>
      <w:r>
        <w:rPr>
          <w:rFonts w:ascii="Times New Roman" w:hAnsi="Times New Roman"/>
          <w:color w:val="000000" w:themeColor="text1"/>
          <w:sz w:val="28"/>
          <w:szCs w:val="28"/>
        </w:rPr>
        <w:t>иант предоставления  муниципальной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 xml:space="preserve">услуги определяется исходя из </w:t>
      </w:r>
      <w:r>
        <w:rPr>
          <w:rFonts w:ascii="Times New Roman" w:hAnsi="Times New Roman"/>
          <w:color w:val="000000" w:themeColor="text1"/>
          <w:sz w:val="28"/>
          <w:szCs w:val="28"/>
        </w:rPr>
        <w:t>установленных в соответствии с П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>риложением № 1 к настоящему Администр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 xml:space="preserve">тивному регламенту признаков заявителя, а также из результата </w:t>
      </w:r>
      <w:r>
        <w:rPr>
          <w:rFonts w:ascii="Times New Roman" w:hAnsi="Times New Roman"/>
          <w:color w:val="000000" w:themeColor="text1"/>
          <w:sz w:val="28"/>
          <w:szCs w:val="28"/>
        </w:rPr>
        <w:t>предоставления муниципальной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 xml:space="preserve"> услуги, за предоставлением которого обратился заявитель. </w:t>
      </w:r>
    </w:p>
    <w:p w:rsidR="00B7555A" w:rsidRDefault="00B7555A" w:rsidP="00B7555A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756A5">
        <w:rPr>
          <w:rFonts w:ascii="Times New Roman" w:hAnsi="Times New Roman"/>
          <w:color w:val="000000" w:themeColor="text1"/>
          <w:sz w:val="28"/>
          <w:szCs w:val="28"/>
        </w:rPr>
        <w:t>1.6 Признаки заявителя определяются путем профилирования, осущест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B756A5">
        <w:rPr>
          <w:rFonts w:ascii="Times New Roman" w:hAnsi="Times New Roman"/>
          <w:color w:val="000000" w:themeColor="text1"/>
          <w:sz w:val="28"/>
          <w:szCs w:val="28"/>
        </w:rPr>
        <w:t>ляемого в соответствии с настоящим Административным регламентом.</w:t>
      </w:r>
    </w:p>
    <w:p w:rsidR="00B7555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br w:type="page"/>
      </w:r>
    </w:p>
    <w:p w:rsidR="00B7555A" w:rsidRDefault="00B7555A" w:rsidP="00B7555A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4"/>
        </w:rPr>
        <w:t xml:space="preserve">Раздел II. </w:t>
      </w:r>
      <w:r w:rsidRPr="00302E6A"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  <w:t xml:space="preserve">Стандарт предоставления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муниципальной</w:t>
      </w:r>
      <w:r w:rsidRPr="00302E6A"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  <w:t>услуги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Наименование 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муниципальной услуги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. Наименование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муниципальной услуги -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Наименовани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е 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органа местного самоуправления пр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едоставляющего муниципальную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услугу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D0A6B">
        <w:rPr>
          <w:rFonts w:ascii="Times New Roman" w:hAnsi="Times New Roman"/>
          <w:bCs/>
          <w:color w:val="000000" w:themeColor="text1"/>
          <w:sz w:val="28"/>
          <w:szCs w:val="28"/>
        </w:rPr>
        <w:t>2.2.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 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Муниципальная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услуга предоставляется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Администрацией Венгеровск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го района Новосибирской области  ( далее- Администрация)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Многофункциональный центр </w:t>
      </w:r>
      <w:r w:rsidRPr="006D6E51">
        <w:rPr>
          <w:rFonts w:ascii="Times New Roman" w:hAnsi="Times New Roman"/>
          <w:bCs/>
          <w:color w:val="000000" w:themeColor="text1"/>
          <w:sz w:val="28"/>
          <w:szCs w:val="28"/>
        </w:rPr>
        <w:t>предоставления государственных и муниц</w:t>
      </w:r>
      <w:r w:rsidRPr="006D6E51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6D6E51">
        <w:rPr>
          <w:rFonts w:ascii="Times New Roman" w:hAnsi="Times New Roman"/>
          <w:bCs/>
          <w:color w:val="000000" w:themeColor="text1"/>
          <w:sz w:val="28"/>
          <w:szCs w:val="28"/>
        </w:rPr>
        <w:t>пальных услуг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(далее – многофункциональный центр) </w:t>
      </w:r>
      <w:r w:rsidRPr="007E2D57">
        <w:rPr>
          <w:rFonts w:ascii="Times New Roman" w:hAnsi="Times New Roman"/>
          <w:bCs/>
          <w:color w:val="000000" w:themeColor="text1"/>
          <w:sz w:val="28"/>
          <w:szCs w:val="28"/>
        </w:rPr>
        <w:t>вправе принять в соотве</w:t>
      </w:r>
      <w:r w:rsidRPr="007E2D57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7E2D57">
        <w:rPr>
          <w:rFonts w:ascii="Times New Roman" w:hAnsi="Times New Roman"/>
          <w:bCs/>
          <w:color w:val="000000" w:themeColor="text1"/>
          <w:sz w:val="28"/>
          <w:szCs w:val="28"/>
        </w:rPr>
        <w:t>ствии с  соглашением о взаимодействии между Администрацией и многофун</w:t>
      </w:r>
      <w:r w:rsidRPr="007E2D57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Pr="007E2D5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циональным центром </w:t>
      </w: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решение об отказе в приеме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заявления о выдаче разрешения на ввод объекта в эксплуатацию, а в случаях, предусмотренных частью 12 статьи 5</w:t>
      </w:r>
      <w:r w:rsidRPr="004E109F">
        <w:rPr>
          <w:rFonts w:ascii="Times New Roman" w:eastAsia="Calibri" w:hAnsi="Times New Roman"/>
          <w:color w:val="000000" w:themeColor="text1"/>
          <w:sz w:val="28"/>
          <w:szCs w:val="28"/>
          <w:vertAlign w:val="superscript"/>
        </w:rPr>
        <w:t>1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 частью 3</w:t>
      </w:r>
      <w:r w:rsidRPr="004E109F">
        <w:rPr>
          <w:rFonts w:ascii="Times New Roman" w:eastAsia="Calibri" w:hAnsi="Times New Roman"/>
          <w:color w:val="000000" w:themeColor="text1"/>
          <w:sz w:val="28"/>
          <w:szCs w:val="28"/>
          <w:vertAlign w:val="superscript"/>
        </w:rPr>
        <w:t>3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статьи 52 Градостроительного кодекса Российской Федерации, для получения указанного разрешения в отношении этапов строительства, реконс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рукции объектов капитального строительства (далее – заявление о выдаче разр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шения на ввод объекта в эксплуатацию)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заявления о внесении изменений в ра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з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решение на ввод объекта в эксплуатацию в случае, предусмотренном частью 5</w:t>
      </w:r>
      <w:r w:rsidRPr="004E109F">
        <w:rPr>
          <w:rFonts w:ascii="Times New Roman" w:eastAsia="Calibri" w:hAnsi="Times New Roman"/>
          <w:color w:val="000000" w:themeColor="text1"/>
          <w:sz w:val="28"/>
          <w:szCs w:val="28"/>
          <w:vertAlign w:val="superscript"/>
        </w:rPr>
        <w:t>1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статьи 55 Градостроительного кодекса Российской Федерации (далее – заявление о внесении изменений)</w:t>
      </w: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>и прилагаемых к 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им</w:t>
      </w: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документов в случае, если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такое </w:t>
      </w: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явлениеподано в многофункциональный центр. 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AA0B44" w:rsidRDefault="00B7555A" w:rsidP="00B7555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AA0B44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Правовые основания для предоставлени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я  </w:t>
      </w:r>
      <w:r w:rsidRPr="00AA0B44"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муниципальной услуги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2.3. Перечень нормативных правовых актов, регулирующих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предоставление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муниципальной услуги с указанием их реквизитов и источников официального опубликования, размещается в федеральной государственной информационной системе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Федеральный реестр государственных и муниципальных услуг (фун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ций)</w:t>
      </w:r>
      <w:r w:rsidRPr="00343F4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B7555A" w:rsidRPr="00AE53FD" w:rsidRDefault="00B7555A" w:rsidP="00B7555A">
      <w:pPr>
        <w:pStyle w:val="ConsPlusNormal"/>
        <w:ind w:firstLine="709"/>
        <w:jc w:val="both"/>
        <w:rPr>
          <w:b/>
          <w:color w:val="000000" w:themeColor="text1"/>
        </w:rPr>
      </w:pPr>
      <w:r w:rsidRPr="00CF6E5B">
        <w:rPr>
          <w:color w:val="000000" w:themeColor="text1"/>
        </w:rPr>
        <w:t xml:space="preserve">Нормативные правовые акты, регулирующие </w:t>
      </w:r>
      <w:r>
        <w:rPr>
          <w:color w:val="000000" w:themeColor="text1"/>
        </w:rPr>
        <w:t xml:space="preserve">предоставление </w:t>
      </w:r>
      <w:r w:rsidRPr="00CF6E5B">
        <w:rPr>
          <w:color w:val="000000" w:themeColor="text1"/>
        </w:rPr>
        <w:t>муниципал</w:t>
      </w:r>
      <w:r w:rsidRPr="00CF6E5B">
        <w:rPr>
          <w:color w:val="000000" w:themeColor="text1"/>
        </w:rPr>
        <w:t>ь</w:t>
      </w:r>
      <w:r w:rsidRPr="00CF6E5B">
        <w:rPr>
          <w:color w:val="000000" w:themeColor="text1"/>
        </w:rPr>
        <w:t>ной услуги, информация о порядке досудебного (внесудебного) обжалования р</w:t>
      </w:r>
      <w:r w:rsidRPr="00CF6E5B">
        <w:rPr>
          <w:color w:val="000000" w:themeColor="text1"/>
        </w:rPr>
        <w:t>е</w:t>
      </w:r>
      <w:r w:rsidRPr="00CF6E5B">
        <w:rPr>
          <w:color w:val="000000" w:themeColor="text1"/>
        </w:rPr>
        <w:t>шений и действий (бездействия) органов, п</w:t>
      </w:r>
      <w:r>
        <w:rPr>
          <w:color w:val="000000" w:themeColor="text1"/>
        </w:rPr>
        <w:t xml:space="preserve">редоставляющих </w:t>
      </w:r>
      <w:r w:rsidRPr="00CF6E5B">
        <w:rPr>
          <w:color w:val="000000" w:themeColor="text1"/>
        </w:rPr>
        <w:t>муниципальную у</w:t>
      </w:r>
      <w:r w:rsidRPr="00CF6E5B">
        <w:rPr>
          <w:color w:val="000000" w:themeColor="text1"/>
        </w:rPr>
        <w:t>с</w:t>
      </w:r>
      <w:r w:rsidRPr="00CF6E5B">
        <w:rPr>
          <w:color w:val="000000" w:themeColor="text1"/>
        </w:rPr>
        <w:t xml:space="preserve">лугу, а также их </w:t>
      </w:r>
      <w:r>
        <w:rPr>
          <w:color w:val="000000" w:themeColor="text1"/>
        </w:rPr>
        <w:t xml:space="preserve">должностных лиц,  </w:t>
      </w:r>
      <w:r w:rsidRPr="00CF6E5B">
        <w:rPr>
          <w:color w:val="000000" w:themeColor="text1"/>
        </w:rPr>
        <w:t>муниципальныхслужащих, работников ра</w:t>
      </w:r>
      <w:r w:rsidRPr="00CF6E5B">
        <w:rPr>
          <w:color w:val="000000" w:themeColor="text1"/>
        </w:rPr>
        <w:t>з</w:t>
      </w:r>
      <w:r w:rsidRPr="00CF6E5B">
        <w:rPr>
          <w:color w:val="000000" w:themeColor="text1"/>
        </w:rPr>
        <w:t xml:space="preserve">мещаются на </w:t>
      </w:r>
      <w:r>
        <w:rPr>
          <w:color w:val="000000" w:themeColor="text1"/>
        </w:rPr>
        <w:t>официальном сайте Администрации</w:t>
      </w:r>
      <w:r w:rsidRPr="00CF6E5B">
        <w:rPr>
          <w:color w:val="000000" w:themeColor="text1"/>
        </w:rPr>
        <w:t xml:space="preserve"> в информационно-телекоммуникационной сети "Интернет"</w:t>
      </w:r>
      <w:r>
        <w:rPr>
          <w:color w:val="000000" w:themeColor="text1"/>
        </w:rPr>
        <w:t>(</w:t>
      </w:r>
      <w:r w:rsidRPr="004D5FC4">
        <w:rPr>
          <w:lang w:val="en-US"/>
        </w:rPr>
        <w:t>www</w:t>
      </w:r>
      <w:r w:rsidRPr="004D5FC4">
        <w:t>.</w:t>
      </w:r>
      <w:r w:rsidRPr="004D5FC4">
        <w:rPr>
          <w:lang w:val="en-US"/>
        </w:rPr>
        <w:t>vengerovo</w:t>
      </w:r>
      <w:r w:rsidRPr="004D5FC4">
        <w:t>.</w:t>
      </w:r>
      <w:r w:rsidRPr="004D5FC4">
        <w:rPr>
          <w:lang w:val="en-US"/>
        </w:rPr>
        <w:t>nso</w:t>
      </w:r>
      <w:r w:rsidRPr="004D5FC4">
        <w:t>.</w:t>
      </w:r>
      <w:r w:rsidRPr="004D5FC4">
        <w:rPr>
          <w:lang w:val="en-US"/>
        </w:rPr>
        <w:t>ru</w:t>
      </w:r>
      <w:r>
        <w:rPr>
          <w:color w:val="000000" w:themeColor="text1"/>
        </w:rPr>
        <w:t>),</w:t>
      </w:r>
      <w:r w:rsidRPr="00CF6E5B">
        <w:rPr>
          <w:color w:val="000000" w:themeColor="text1"/>
        </w:rPr>
        <w:t xml:space="preserve"> а также в фед</w:t>
      </w:r>
      <w:r w:rsidRPr="00CF6E5B">
        <w:rPr>
          <w:color w:val="000000" w:themeColor="text1"/>
        </w:rPr>
        <w:t>е</w:t>
      </w:r>
      <w:r w:rsidRPr="00CF6E5B">
        <w:rPr>
          <w:color w:val="000000" w:themeColor="text1"/>
        </w:rPr>
        <w:t>ральной государственной информационной системе "Единый портал государс</w:t>
      </w:r>
      <w:r w:rsidRPr="00CF6E5B">
        <w:rPr>
          <w:color w:val="000000" w:themeColor="text1"/>
        </w:rPr>
        <w:t>т</w:t>
      </w:r>
      <w:r w:rsidRPr="00CF6E5B">
        <w:rPr>
          <w:color w:val="000000" w:themeColor="text1"/>
        </w:rPr>
        <w:t>венных и муниципальных услуг (функций)" (https://www.gosuslugi.ru/) (далее – Единый портал), на региональном портале государственных и</w:t>
      </w:r>
      <w:r>
        <w:rPr>
          <w:color w:val="000000" w:themeColor="text1"/>
        </w:rPr>
        <w:t xml:space="preserve"> муниципальных услуг (функций).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color w:val="000000" w:themeColor="text1"/>
        </w:rPr>
      </w:pPr>
    </w:p>
    <w:p w:rsidR="00B7555A" w:rsidRPr="00762642" w:rsidRDefault="00B7555A" w:rsidP="00B7555A">
      <w:pPr>
        <w:pStyle w:val="ConsPlusNormal"/>
        <w:ind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Состав и способы подачи запроса о предоставлении</w:t>
      </w:r>
      <w:r w:rsidRPr="00762642">
        <w:rPr>
          <w:b/>
          <w:bCs/>
          <w:color w:val="000000" w:themeColor="text1"/>
        </w:rPr>
        <w:t>муниципальной у</w:t>
      </w:r>
      <w:r w:rsidRPr="00762642">
        <w:rPr>
          <w:b/>
          <w:bCs/>
          <w:color w:val="000000" w:themeColor="text1"/>
        </w:rPr>
        <w:t>с</w:t>
      </w:r>
      <w:r w:rsidRPr="00762642">
        <w:rPr>
          <w:b/>
          <w:bCs/>
          <w:color w:val="000000" w:themeColor="text1"/>
        </w:rPr>
        <w:t>луги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lastRenderedPageBreak/>
        <w:t>2.4. Заявитель или его представитель представляет в</w:t>
      </w:r>
      <w:r>
        <w:rPr>
          <w:bCs/>
          <w:color w:val="000000" w:themeColor="text1"/>
        </w:rPr>
        <w:t xml:space="preserve"> Администрацию </w:t>
      </w:r>
      <w:r w:rsidRPr="00302E6A">
        <w:rPr>
          <w:bCs/>
          <w:color w:val="000000" w:themeColor="text1"/>
        </w:rPr>
        <w:t xml:space="preserve"> зая</w:t>
      </w:r>
      <w:r w:rsidRPr="00302E6A">
        <w:rPr>
          <w:bCs/>
          <w:color w:val="000000" w:themeColor="text1"/>
        </w:rPr>
        <w:t>в</w:t>
      </w:r>
      <w:r w:rsidRPr="00302E6A">
        <w:rPr>
          <w:bCs/>
          <w:color w:val="000000" w:themeColor="text1"/>
        </w:rPr>
        <w:t>ление о выдаче разрешения на ввод объекта в эксплуатацию</w:t>
      </w:r>
      <w:r>
        <w:rPr>
          <w:bCs/>
          <w:color w:val="000000" w:themeColor="text1"/>
        </w:rPr>
        <w:t xml:space="preserve">, </w:t>
      </w:r>
      <w:r w:rsidRPr="00010912">
        <w:rPr>
          <w:bCs/>
          <w:color w:val="000000" w:themeColor="text1"/>
        </w:rPr>
        <w:t>заявлени</w:t>
      </w:r>
      <w:r>
        <w:rPr>
          <w:bCs/>
          <w:color w:val="000000" w:themeColor="text1"/>
        </w:rPr>
        <w:t>е</w:t>
      </w:r>
      <w:r w:rsidRPr="00010912">
        <w:rPr>
          <w:bCs/>
          <w:color w:val="000000" w:themeColor="text1"/>
        </w:rPr>
        <w:t xml:space="preserve"> о внес</w:t>
      </w:r>
      <w:r w:rsidRPr="00010912">
        <w:rPr>
          <w:bCs/>
          <w:color w:val="000000" w:themeColor="text1"/>
        </w:rPr>
        <w:t>е</w:t>
      </w:r>
      <w:r w:rsidRPr="00010912">
        <w:rPr>
          <w:bCs/>
          <w:color w:val="000000" w:themeColor="text1"/>
        </w:rPr>
        <w:t xml:space="preserve">нии изменений </w:t>
      </w:r>
      <w:r w:rsidRPr="00302E6A">
        <w:rPr>
          <w:bCs/>
          <w:color w:val="000000" w:themeColor="text1"/>
        </w:rPr>
        <w:t>по форм</w:t>
      </w:r>
      <w:r>
        <w:rPr>
          <w:bCs/>
          <w:color w:val="000000" w:themeColor="text1"/>
        </w:rPr>
        <w:t>ам</w:t>
      </w:r>
      <w:r w:rsidRPr="00302E6A">
        <w:rPr>
          <w:bCs/>
          <w:color w:val="000000" w:themeColor="text1"/>
        </w:rPr>
        <w:t xml:space="preserve"> согласно Приложени</w:t>
      </w:r>
      <w:r>
        <w:rPr>
          <w:bCs/>
          <w:color w:val="000000" w:themeColor="text1"/>
        </w:rPr>
        <w:t>ям№ 2 - 3</w:t>
      </w:r>
      <w:r w:rsidRPr="00302E6A">
        <w:rPr>
          <w:bCs/>
          <w:color w:val="000000" w:themeColor="text1"/>
        </w:rPr>
        <w:t>к настоящему Админ</w:t>
      </w:r>
      <w:r w:rsidRPr="00302E6A">
        <w:rPr>
          <w:bCs/>
          <w:color w:val="000000" w:themeColor="text1"/>
        </w:rPr>
        <w:t>и</w:t>
      </w:r>
      <w:r w:rsidRPr="00302E6A">
        <w:rPr>
          <w:bCs/>
          <w:color w:val="000000" w:themeColor="text1"/>
        </w:rPr>
        <w:t>стративному регламенту, а также прилагаемые к н</w:t>
      </w:r>
      <w:r>
        <w:rPr>
          <w:bCs/>
          <w:color w:val="000000" w:themeColor="text1"/>
        </w:rPr>
        <w:t>и</w:t>
      </w:r>
      <w:r w:rsidRPr="00302E6A">
        <w:rPr>
          <w:bCs/>
          <w:color w:val="000000" w:themeColor="text1"/>
        </w:rPr>
        <w:t xml:space="preserve">м документы, указанные в подпунктах </w:t>
      </w:r>
      <w:r>
        <w:rPr>
          <w:bCs/>
          <w:color w:val="000000" w:themeColor="text1"/>
        </w:rPr>
        <w:t>"</w:t>
      </w:r>
      <w:r w:rsidRPr="00302E6A">
        <w:rPr>
          <w:bCs/>
          <w:color w:val="000000" w:themeColor="text1"/>
        </w:rPr>
        <w:t>б</w:t>
      </w:r>
      <w:r>
        <w:rPr>
          <w:bCs/>
          <w:color w:val="000000" w:themeColor="text1"/>
        </w:rPr>
        <w:t>"</w:t>
      </w:r>
      <w:r w:rsidRPr="00302E6A">
        <w:rPr>
          <w:bCs/>
          <w:color w:val="000000" w:themeColor="text1"/>
        </w:rPr>
        <w:t> -</w:t>
      </w:r>
      <w:r>
        <w:rPr>
          <w:bCs/>
          <w:color w:val="000000" w:themeColor="text1"/>
        </w:rPr>
        <w:t> "ж"</w:t>
      </w:r>
      <w:r w:rsidRPr="00302E6A">
        <w:rPr>
          <w:bCs/>
          <w:color w:val="000000" w:themeColor="text1"/>
        </w:rPr>
        <w:t xml:space="preserve"> пункта 2.8 настоящего Административного регламента, о</w:t>
      </w:r>
      <w:r w:rsidRPr="00302E6A">
        <w:rPr>
          <w:bCs/>
          <w:color w:val="000000" w:themeColor="text1"/>
        </w:rPr>
        <w:t>д</w:t>
      </w:r>
      <w:r w:rsidRPr="00302E6A">
        <w:rPr>
          <w:bCs/>
          <w:color w:val="000000" w:themeColor="text1"/>
        </w:rPr>
        <w:t>ним из следующих способов: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в электронной форме посредством Един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ого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портал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регионального по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тала.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случае направления заявления о выдаче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заявления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 прилагаемых к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ним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документов указанным способом заявитель или его представитель, прошедшие процедуры 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гистрации, идентификации и аутентификации с использованием федеральной г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сударственной информационной системы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Единая система идентификации и 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(далее – ЕСИА)или иных государственных информационных систем, если 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кие государственные информационные системы в установленном Правительством Российской Федерации порядке обеспечивают взаимодействие с ЕСИА, при усл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вии совпадения сведений о физическом лице в указанных информационных си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темах, заполняют форму указанного заявления с использованием интерактивной формы в электронном виде. 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Заявление о выдаче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заявление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направляется заявителем или его представителем вместе с прикрепленными электронными документами, указанными в подпунктах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 - 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"ж"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2.8 настоящего Административного регламента. Заявление о выдаче ра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заявление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писывается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 w:bidi="ru-RU"/>
        </w:rPr>
        <w:t>заявителем или его представителем, уполномоченным на подписание так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 w:bidi="ru-RU"/>
        </w:rPr>
        <w:t>их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 w:bidi="ru-RU"/>
        </w:rPr>
        <w:t>заявлени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 w:bidi="ru-RU"/>
        </w:rPr>
        <w:t>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 w:bidi="ru-RU"/>
        </w:rPr>
        <w:t xml:space="preserve">,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простой электронной подписью, либо усиленной квалифицир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ванной электронной подписью, либо усиленной неквалифицированной электро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ной подписью, сертификат ключа проверки которой создан и используется в 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тра, имеющих подтверждение соответствия требованиям, установленным фед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ральным органом исполнительной власти в области обеспечения безопасности в соответствии с частью 5 статьи 8 Федерального закона </w:t>
      </w:r>
      <w:r w:rsidRPr="002B3E9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от 6 апреля 2011 года № 63-ФЗ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Об электронной подписи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за получением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муниципальных услуг, утвержденными постано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лением Правительства Российской Федерации от 25 января 2013 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ода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№ 33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Об использовании простой электронной подписи при оказании государственных и муниципальных услуг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в соответствии с Правилами определения видов эле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тронной подписи, использование которых допускается при обращении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за получ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нием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муниципальных услуг, утвержденными постановлением Правительства Российской Федерации от 25 июня 2012 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ода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№ 634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 видах электронной подп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си, использование которых допускается при обращении за получением государс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венных и муниципальных услуг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(далее – усиленная неквалифицированная эле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тронная подпись).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Заявление о выдаче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Pr="00010912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010912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 внесении изменений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 прилагаемые к н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 документы направляются в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рацию Венгеровского района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 проектной докуме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тации, а также иные документы, необходимые для проведения государственной экспертизы проектной документации и (или) результатов инженерных изысканий, представлялись в электронной форме.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Заявление о выдаче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Pr="00B34C1D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B34C1D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 внесении изменений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 прилагаемые к н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 документы направляются в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Админис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рацию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исключительно в электронной форме в случаях, установленных нормати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ным правовым актом субъекта Российской Федерации.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целях предоставления услуги заявителю или его представителю обесп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чивается в многофункциональном центре доступ к Единому порталу, регионал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ь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ному порталу в соответствии с постановлением Правительства Российской Фед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рации от 22 декабря 2012 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ода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№ 1376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Об утверждении Правил организации де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тельности многофункциональных центров предоставления государственных и муниципальных услуг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б) на бумажном носителе посредством личного обращения в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цию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либо посредством почтового отправления с уведомлением о вручении;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в) на бумажном носителе посредством обращения в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Администрвацию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через многофункциональный центр в соответствии с соглашением о взаимодействии между многофункциональным центром и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Администрацией ,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заключенным в соо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ветствии с постановлением Правительства Российской Федерации от 27 сентября 2011 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ода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№ 797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 взаимодействии между многофункциональными центрами предоставления государственных и муниципальных услуг и федеральными орг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г) в электронной форме посредством единой информационной системы ж</w:t>
      </w:r>
      <w:r w:rsidRPr="00302E6A">
        <w:rPr>
          <w:bCs/>
          <w:color w:val="000000" w:themeColor="text1"/>
        </w:rPr>
        <w:t>и</w:t>
      </w:r>
      <w:r w:rsidRPr="00302E6A">
        <w:rPr>
          <w:bCs/>
          <w:color w:val="000000" w:themeColor="text1"/>
        </w:rPr>
        <w:t>лищного строительства.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Направить заявление о выдаче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заявление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посредством единой информационной системы жилищного строительства вправе заявители - застройщики, наименование кот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рых содержат слова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специализированный застройщик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 исключением случаев, если в соответствии с нормативным правовым актом субъекта Российской Фед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рации выдача разрешения на ввод объекта в эксплуатацию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Иные требования, в том числе учитывающие особен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ности предоставления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 в многофункциональных центрах, особенности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пр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доставления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 в электронной форме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2.5. Документы, прилагаемые заявителем к заявлению о выдаче разрешения на ввод объекта в эксплуатацию,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заявлению о внесении измен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ний,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представляемые в электронной форме, направляются в следующих форматах: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xml - для документов, в отношении которых утверждены формы и треб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вания по формированию электронных документов в виде файлов в формате xml;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doc, docx, odt - для документов с текстовым содержанием, не включа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щим формулы (за исключением документов, указанных в подпункте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щего пункта);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в) xls, xlsx, ods - для документов, содержащих расчеты;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г) pdf, jpg, jpeg,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en-US"/>
        </w:rPr>
        <w:t>png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en-US"/>
        </w:rPr>
        <w:t>bmp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en-US"/>
        </w:rPr>
        <w:t>tiff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- для документов с текстовым содержанием, в том числе включающих формулы и (или) графические изображения (за исключ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нием документов, указанных в подпункте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настоящего пункта), а также док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ментов с графическим содержанием;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д)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en-US"/>
        </w:rPr>
        <w:t>zip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en-US"/>
        </w:rPr>
        <w:t>rar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– для сжатых документов в один файл;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е)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en-US"/>
        </w:rPr>
        <w:t>sig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– для открепленной усиленной квалифицированной электронной по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писи.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2.6. В случае, если оригиналы документов, прилагаемых к заявлению о 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ы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даче разрешения на ввод объекта в эксплуатацию,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заявлению о внесении измен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ний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выданы и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подписаны администрацией Венгеровского района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 бумажном носителе, допускается формирование таких документов, представляемых в эле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тронной форме, 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и всех аутентичных признаков подлинности (графической подписи лица, печати, углов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го штампа бланка), с использованием следующих режимов: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черно-белый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(при отсутствии в документе графических изображений и (или) цветного текста);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оттенки серого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(при наличии в документе графических изображений, 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личных от цветного графического изображения);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цветной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или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режим полной цветопередачи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(при наличии в документе цветных графических изображений либо цветного текста).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Количество файлов должно соответствовать количеству документов, ка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дый из которых содержит текстовую и (или) графическую информацию.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2.7.  Документы, прилагаемые заявителем к заявлению о выдаче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,заявлению</w:t>
      </w:r>
      <w:r w:rsidRPr="0095285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представля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мые в электронной форме, должны обеспечивать: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возможность идентифицировать документ и количество листов в документе;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ческого изображения);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содержать оглавление, соответствующее их смыслу и содержанию (для 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кументов, содержащих структурированные по частям, главам, разделам (подра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делам) данные) и закладки, обеспечивающие переходы по оглавлению и (или) к содержащимся в тексте рисункам и таблицам.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Документы, подлежащие представлению в форматах xls, xlsx или ods, фо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мируются в виде отдельного документа, представляемого в электронной форме.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2.7.1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 Порядок осуществления административных процедур (действий) в электронной форме.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Формирование заявления о выдаче разрешения на ввод объекта в эксплу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тацию, заявления о внесении изменений.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Формирование заявления о выдаче разрешения на ввод объекта в эксплу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тацию, заявления о внесении изменений осуществляется посредством заполнения электронной формы заявления о выдаче разрешения на ввод объекта в эксплуат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цию, заявления о внесении изменений на Едином портале, региональном портале без необходимости дополнительной подачи заявления о выдаче разрешения на ввод объекта в эксплуатацию, заявления о внесении изменений в какой-либо иной форме.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Форматно-логическая проверка сформированного заявления о выдаче ра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решения на ввод объекта в эксплуатацию, заявления о внесении изменений ос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ществляется после заполнения заявителем каждого из полей электронной формы заявления о выдаче разрешения на ввод объекта в эксплуатацию, заявления о вн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сении изменений. При выявлении некорректно заполненного поля электронной формы заявления о выдаче разрешения на ввод объекта, заявления о внесении и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менений в эксплуатацию заявитель уведомляется о характере выявленной ошибки и порядке ее устранения посредством информационного сообщения непосредс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венно в электронной форме заявления о выдаче разрешения на ввод объекта в эксплуатацию, заявления о внесении изменений.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При формировании заявлений заявителю обеспечивается: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возможность копирования и сохранения заявления о выдаче разрешения на ввод объекта в эксплуатацию, заявления о внесении изменений и иных док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ментов, указанных в подпунктах "б"-"ж" пункта 2.8, пунктах 2.9.1 - 2.9.2 насто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щего Административного регламента, необходимых для предоставления услуги;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возможность печати на бумажном носителе копии электронной формы заявления о выдаче разрешения на ввод объекта в эксплуатацию, заявления о вн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сении изменений;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в) сохранение ранее введенных в электронную форму заявления о выдаче разрешения на ввод объекта в эксплуатацию, заявления о внесении изменений значений в любой момент по желанию пользователя, в том числе при возникнов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нии ошибок ввода и возврате для повторного ввода значений в электронную фо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му заявления о выдаче разрешения на ввод объекта в эксплуатацию, заявления о внесении изменений;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г) заполнение полей электронной формы заявления о выдаче разрешения на ввод объекта в эксплуатацию, заявления о внесении изменений до начала ввода сведений заявителем с использованием сведений, размещенных в ЕСИА, и свед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ний, опубликованных на Едином портале, региональном портале, в части, каса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ю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щейся сведений, отсутствующих в ЕСИА;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д) возможность вернуться на любой из этапов заполнения электронной формы заявления о выдаче разрешения на ввод объекта в эксплуатацию, заявл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о внесении изменений без потери ранее введенной информации;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е) возможность доступа заявителя на Едином портале, региональном порт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ле к ранее поданным им заявлениям о выдаче разрешения на ввод объекта в эк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плуатацию, заявлениям о внесении изменений в течение не менее одного года, а также частично сформированных заявлений о выдаче разрешения на ввод объекта в эксплуатацию, заявлений о внесении изменений – в течение не менее 3 месяцев.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Сформированное и подписанное заявление о выдаче разрешения на ввод объекта в эксплуатацию, заявление о внесении изменений и иные документы, н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обходимые для предоставления услуги, направляются в уполномоченный орган государственной власти, орган местного самоуправления, организацию посредс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вом Единого портала, регионального портала.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2.7.2. Администрация  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обеспечивает в срок не позднее одного рабочего дня с момента подачи заявления о выдаче разрешения на ввод объекта в эксплуат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цию, заявления о внесении изменений на Едином портале, региональном портале, а в случае его поступления в выходной, нерабочий праздничный день, – в сл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дующий за ним первый рабочий день: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прием документов, необходимых для предоставления услуги, и направл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ние заявителю электронного сообщения о поступлении заявления о выдаче ра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решения на ввод объекта в эксплуатацию, заявления о внесении изменений;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регистрацию заявления о выдаче разрешения на ввод объекта в эксплу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тацию, заявления о внесении изменений и направление заявителю уведомления о регистрации заявления о выдаче разрешения на ввод объекта в эксплуатацию, з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явления о внесении изменений либо об отказе в приеме документов, необходимых для предоставления услуги. 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2.7.3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 Электронное заявление о выдаче разрешения на ввод объекта в эк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плуатацию, заявление о внесении изменений становится доступным для должн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стного лица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Администрации 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ответственного за прием и регистрацию заявления о выдаче разрешения на ввод объекта в эксплуатацию, заявления о внесении изм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нений (далее – ответственное должностное лицо), в государственной информац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онной системе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используемой Администрацией , 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для предоставления  услуги (д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лее – ГИС).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Ответственное должностное лицо: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проверяет наличие электронных заявлений о выдаче разрешения на ввод объекта в эксплуатацию, заявлений о внесении изменений, поступивших посре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ством Единого портала, регионального портала, с периодичностью не реже 2 раз в день;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рассматривает поступившие заявления о выдаче разрешения на ввод объе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 в эксплуатацию, заявления о внесении изменений и приложенные к ним док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менты;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производит действия в соответствии с пунктом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2.7.2.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настоящего Админ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стративного регламента.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2.7.4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 Заявителю в качестве результата предоставления услуги обеспечив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ется возможность получения документа: 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форме электронного документа, подписанного усиленной квалифицир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ванной электронной подписью уполномоченного должностного лица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рации 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направленного заявителю в личный кабинет на Едином портале, реги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нальном портале;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нальном центре.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2.7.5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 Получение информации о ходе рассмотрения заявления о выдаче ра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решения на ввод объекта в эксплуатацию, заявления о внесении изменений и о р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зультате предоставления услуги производится в личном кабинете на Едином по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тале, региональном портале, при условии авторизации. Заявитель имеет возмо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ность просматривать статус электронного заявления о выдаче разрешения на ввод объекта в эксплуатацию, заявления о внесении изменений, а также информацию о дальнейших действиях в личном кабинете по собственной инициативе, в любое время.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При предоставлении услуги в электронной форме заявителю направляется: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уведомление о приеме и регистрации заявления о выдаче разрешения на ввод объекта в эксплуатацию, заявления о внесении изменений и иных докуме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тов, необходимых для предоставления  услуги, содержащее сведения о факте приема заявления о выдаче разрешения на ввод объекта в эксплуатацию, заявл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о внесении изменений и документов, необходимых для предоставления  усл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ги, и начале процедуры предоставления услуги, а также сведения о дате и времени окончания предоставления услуги либо мотивированный отказ в приеме докуме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тов, необходимых для предоставления  услуги;</w:t>
      </w:r>
    </w:p>
    <w:p w:rsidR="00B7555A" w:rsidRPr="00CF6E5B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уведомление о результатах рассмотрения документов, необходимых для предоставления услуги, содержащее сведения о принятии положительного реш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о предоставлении услуги и возможности получить результат предоставления услуги либо мотивированный отказ в предоставлении услуги.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2.7.7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 Заявителю обеспечивается возможность направления жалобы на р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шения, действия или бездействие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Администрации ,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должностного лица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Админ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страции 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либо муниципального служащего в соответствии со статьей 11</w:t>
      </w:r>
      <w:r w:rsidRPr="004E109F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2</w:t>
      </w:r>
      <w:r w:rsidRPr="000F6A3C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Федерального закона от 27 июля 2010 года № 210-ФЗ </w:t>
      </w:r>
      <w:r w:rsidRPr="000F6A3C"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0F6A3C">
        <w:rPr>
          <w:rFonts w:ascii="Times New Roman" w:hAnsi="Times New Roman"/>
          <w:color w:val="000000" w:themeColor="text1"/>
          <w:sz w:val="28"/>
          <w:szCs w:val="28"/>
        </w:rPr>
        <w:t>Об организации предо</w:t>
      </w:r>
      <w:r w:rsidRPr="000F6A3C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0F6A3C">
        <w:rPr>
          <w:rFonts w:ascii="Times New Roman" w:hAnsi="Times New Roman"/>
          <w:color w:val="000000" w:themeColor="text1"/>
          <w:sz w:val="28"/>
          <w:szCs w:val="28"/>
        </w:rPr>
        <w:t>тавления государственных и муниципальных услуг</w:t>
      </w:r>
      <w:r w:rsidRPr="000F6A3C"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0F6A3C">
        <w:rPr>
          <w:rFonts w:ascii="Times New Roman" w:hAnsi="Times New Roman"/>
          <w:color w:val="000000" w:themeColor="text1"/>
          <w:sz w:val="28"/>
          <w:szCs w:val="28"/>
        </w:rPr>
        <w:t xml:space="preserve"> (далее – Федеральный закон № 210-ФЗ)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 в порядке, установленном постановлением Правительства Росси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й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ской Федерации от 20 ноября 2012 года № 1198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нии государственных и муниципальных услуг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CF6E5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2F5CF7">
        <w:rPr>
          <w:rFonts w:ascii="Times New Roman" w:hAnsi="Times New Roman"/>
          <w:b/>
          <w:bCs/>
          <w:color w:val="000000" w:themeColor="text1"/>
          <w:sz w:val="28"/>
          <w:szCs w:val="28"/>
        </w:rPr>
        <w:t>Исчерпывающий перечень документов, необходимых для предоставл</w:t>
      </w:r>
      <w:r w:rsidRPr="002F5CF7"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  <w:r w:rsidRPr="002F5CF7">
        <w:rPr>
          <w:rFonts w:ascii="Times New Roman" w:hAnsi="Times New Roman"/>
          <w:b/>
          <w:bCs/>
          <w:color w:val="000000" w:themeColor="text1"/>
          <w:sz w:val="28"/>
          <w:szCs w:val="28"/>
        </w:rPr>
        <w:t>ния услуги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2.8. Исчерпывающий перечень документов, необходимых для предоставл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услуги, подлежащих представлению заявителем самостоятельно: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а) заявление о выдаче разрешения на ввод объекта в эксплуатацию</w:t>
      </w:r>
      <w:r w:rsidRPr="00462FF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</w:t>
      </w:r>
      <w:r w:rsidRPr="00462FF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462FF1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ние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. В случае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их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представления в электронной форме п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средством Единого портала, регионального портала в соответствии с подпунктом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2.4 настоящего Административного регламента указанн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ы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 заявлени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заполня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тся путем внесения соответствующих сведений в интерактивную форму на Едином портале, региональном портале;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документ, удостоверяющий личность заявителя или представителя заяв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теля, в случае представления заявления о выдаче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заявления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 прилагаемых к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ним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документов посредством личного обращения в уполномоченный орган государственной вл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сти, орган местного самоуправления, в том числе через многофункциональный центр,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организацию. В случае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представлениядокументов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посредством Единого портала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регионального портала в соответствии с подпунктом "</w:t>
      </w:r>
      <w:r w:rsidRP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2.4 н</w:t>
      </w:r>
      <w:r w:rsidRP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5B12A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стоящего Административного регламента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представление указанного документа не требуется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в)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документ, подтверждающий полномочия представителя заявителя дейс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вовать от имени заявителя (в случае обращения за получением услуги представ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теля заявителя). В случае представления документов в электронной форме п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средством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Единого портала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,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регионального портала в соответствии с подпунктом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2.4 настоящего Административного регламента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указанный документ, выданный заявителем, являющимся юридическим лицом, удостоверяется усиле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ной квалифицированной электронной подписью </w:t>
      </w:r>
      <w:r w:rsidRPr="00302E6A">
        <w:rPr>
          <w:rFonts w:ascii="Times New Roman" w:hAnsi="Times New Roman"/>
          <w:bCs/>
          <w:color w:val="000000" w:themeColor="text1"/>
          <w:sz w:val="28"/>
          <w:szCs w:val="20"/>
        </w:rPr>
        <w:t>или усиленной неквалифицир</w:t>
      </w:r>
      <w:r w:rsidRPr="00302E6A">
        <w:rPr>
          <w:rFonts w:ascii="Times New Roman" w:hAnsi="Times New Roman"/>
          <w:bCs/>
          <w:color w:val="000000" w:themeColor="text1"/>
          <w:sz w:val="28"/>
          <w:szCs w:val="20"/>
        </w:rPr>
        <w:t>о</w:t>
      </w:r>
      <w:r w:rsidRPr="00302E6A">
        <w:rPr>
          <w:rFonts w:ascii="Times New Roman" w:hAnsi="Times New Roman"/>
          <w:bCs/>
          <w:color w:val="000000" w:themeColor="text1"/>
          <w:sz w:val="28"/>
          <w:szCs w:val="20"/>
        </w:rPr>
        <w:t>ванной электронной подписью правомочного должностного лица такого юрид</w:t>
      </w:r>
      <w:r w:rsidRPr="00302E6A">
        <w:rPr>
          <w:rFonts w:ascii="Times New Roman" w:hAnsi="Times New Roman"/>
          <w:bCs/>
          <w:color w:val="000000" w:themeColor="text1"/>
          <w:sz w:val="28"/>
          <w:szCs w:val="20"/>
        </w:rPr>
        <w:t>и</w:t>
      </w:r>
      <w:r w:rsidRPr="00302E6A">
        <w:rPr>
          <w:rFonts w:ascii="Times New Roman" w:hAnsi="Times New Roman"/>
          <w:bCs/>
          <w:color w:val="000000" w:themeColor="text1"/>
          <w:sz w:val="28"/>
          <w:szCs w:val="20"/>
        </w:rPr>
        <w:t>ческого лица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, а документ, выданный заявителем, являющимся физическим лицом, - усиленной квалифицированной электронной подписью нотариуса;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г)документ, подтверждающий заключение договора обязательного страх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вом Российской Федерации об обязательном страховании гражданской ответственн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сти владельца опасного объекта за причинение вреда в результате аварии на опа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ном объекте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(в</w:t>
      </w:r>
      <w:r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случае представления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заявления о внесении изменений заяв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и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тель представляет данныйдокумент, если в него были</w:t>
      </w:r>
      <w:r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внесены изменения в связи с подготовкой технического плана объекта капитального строительства в соотве</w:t>
      </w:r>
      <w:r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</w:t>
      </w:r>
      <w:r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ствии с частью 5</w:t>
      </w:r>
      <w:r w:rsidRPr="00183981">
        <w:rPr>
          <w:rFonts w:ascii="Times New Roman" w:eastAsia="Calibri" w:hAnsi="Times New Roman"/>
          <w:color w:val="000000" w:themeColor="text1"/>
          <w:sz w:val="28"/>
          <w:szCs w:val="28"/>
          <w:vertAlign w:val="superscript"/>
          <w:lang w:eastAsia="en-US"/>
        </w:rPr>
        <w:t>1</w:t>
      </w:r>
      <w:r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)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д) технический план объекта капитального строительства, подготовленный в соответствии с Федеральным законом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 государственной регистрации недв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жимости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" (в случае представлениязаявления о внесении измененийзаявитель представляет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технический план объекта капитального строительства,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подгото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ленный </w:t>
      </w:r>
      <w:r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 соответствии с частью 5</w:t>
      </w:r>
      <w:r w:rsidRPr="00C13431">
        <w:rPr>
          <w:rFonts w:ascii="Times New Roman" w:eastAsia="Calibri" w:hAnsi="Times New Roman"/>
          <w:color w:val="000000" w:themeColor="text1"/>
          <w:sz w:val="28"/>
          <w:szCs w:val="28"/>
          <w:vertAlign w:val="superscript"/>
          <w:lang w:eastAsia="en-US"/>
        </w:rPr>
        <w:t>1</w:t>
      </w:r>
      <w:r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</w:t>
      </w:r>
      <w:r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й</w:t>
      </w:r>
      <w:r w:rsidRPr="00C5581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ской Федерации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для устранения причин приостановления (отказа) в осуществл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нии государственного кадастрового учета и (или) государственной регистрации прав)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;</w:t>
      </w:r>
    </w:p>
    <w:p w:rsidR="00B7555A" w:rsidRPr="00183981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е) </w:t>
      </w:r>
      <w:r w:rsidRPr="00073AB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договор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(</w:t>
      </w:r>
      <w:r w:rsidRPr="00073AB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договоры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)</w:t>
      </w:r>
      <w:r w:rsidRPr="00073AB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</w:t>
      </w:r>
      <w:r w:rsidRPr="00073AB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машино-места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(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случае, если заявление о выдаче разрешения на ввод объекта в эксплуатацию, заявление о внесении изменений содержит </w:t>
      </w:r>
      <w:r w:rsidRPr="00C9310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согласие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указанное в пункте 2 части 3</w:t>
      </w:r>
      <w:r w:rsidRPr="00183981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6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Федерации);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ж) </w:t>
      </w:r>
      <w:r w:rsidRPr="00073AB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н</w:t>
      </w:r>
      <w:r w:rsidRPr="00073AB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</w:t>
      </w:r>
      <w:r w:rsidRPr="00073AB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стоящей частью объекты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(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случае, если заявление о выдаче разрешения на ввод объекта в эксплуатацию, заявление о внесении изменений содержит </w:t>
      </w:r>
      <w:r w:rsidRPr="00C9310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согласие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указанное в пункте 2 части 3</w:t>
      </w:r>
      <w:r w:rsidRPr="00C13431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6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Федерации).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2.9. Исчерпывающий перечень необходимых для предоставления услуги д</w:t>
      </w:r>
      <w:r w:rsidRPr="00302E6A">
        <w:rPr>
          <w:bCs/>
          <w:color w:val="000000" w:themeColor="text1"/>
        </w:rPr>
        <w:t>о</w:t>
      </w:r>
      <w:r w:rsidRPr="00302E6A">
        <w:rPr>
          <w:bCs/>
          <w:color w:val="000000" w:themeColor="text1"/>
        </w:rPr>
        <w:t>кументов (их копий или сведений, содержащиеся в них), которые запрашиваются уполномоченным органом государственной власти, органом местного самоупра</w:t>
      </w:r>
      <w:r w:rsidRPr="00302E6A">
        <w:rPr>
          <w:bCs/>
          <w:color w:val="000000" w:themeColor="text1"/>
        </w:rPr>
        <w:t>в</w:t>
      </w:r>
      <w:r w:rsidRPr="00302E6A">
        <w:rPr>
          <w:bCs/>
          <w:color w:val="000000" w:themeColor="text1"/>
        </w:rPr>
        <w:t>ления, организацией в порядке межведомственного информационного взаимоде</w:t>
      </w:r>
      <w:r w:rsidRPr="00302E6A">
        <w:rPr>
          <w:bCs/>
          <w:color w:val="000000" w:themeColor="text1"/>
        </w:rPr>
        <w:t>й</w:t>
      </w:r>
      <w:r w:rsidRPr="00302E6A">
        <w:rPr>
          <w:bCs/>
          <w:color w:val="000000" w:themeColor="text1"/>
        </w:rPr>
        <w:t>ствия (в том числе с использованием единой системы межведомственного эле</w:t>
      </w:r>
      <w:r w:rsidRPr="00302E6A">
        <w:rPr>
          <w:bCs/>
          <w:color w:val="000000" w:themeColor="text1"/>
        </w:rPr>
        <w:t>к</w:t>
      </w:r>
      <w:r w:rsidRPr="00302E6A">
        <w:rPr>
          <w:bCs/>
          <w:color w:val="000000" w:themeColor="text1"/>
        </w:rPr>
        <w:t>тронного взаимодействия и подключаемых к ней региональных систем межв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>домственного электронного взаимодействия)</w:t>
      </w:r>
      <w:r>
        <w:rPr>
          <w:bCs/>
          <w:color w:val="000000" w:themeColor="text1"/>
        </w:rPr>
        <w:t>(далее – СМЭВ)</w:t>
      </w:r>
      <w:r w:rsidRPr="00302E6A">
        <w:rPr>
          <w:bCs/>
          <w:color w:val="000000" w:themeColor="text1"/>
        </w:rPr>
        <w:t xml:space="preserve">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</w:t>
      </w:r>
      <w:r w:rsidRPr="00302E6A">
        <w:rPr>
          <w:color w:val="000000" w:themeColor="text1"/>
        </w:rPr>
        <w:t>к</w:t>
      </w:r>
      <w:r w:rsidRPr="00302E6A">
        <w:rPr>
          <w:color w:val="000000" w:themeColor="text1"/>
        </w:rPr>
        <w:t>о</w:t>
      </w:r>
      <w:r w:rsidRPr="00302E6A">
        <w:rPr>
          <w:color w:val="000000" w:themeColor="text1"/>
        </w:rPr>
        <w:t xml:space="preserve">торых </w:t>
      </w:r>
      <w:r w:rsidRPr="00302E6A">
        <w:rPr>
          <w:bCs/>
          <w:color w:val="000000" w:themeColor="text1"/>
        </w:rPr>
        <w:t xml:space="preserve">находятся </w:t>
      </w:r>
      <w:r w:rsidRPr="00302E6A">
        <w:rPr>
          <w:color w:val="000000" w:themeColor="text1"/>
        </w:rPr>
        <w:t xml:space="preserve">указанные документы, </w:t>
      </w:r>
      <w:r w:rsidRPr="00302E6A">
        <w:rPr>
          <w:bCs/>
          <w:color w:val="000000" w:themeColor="text1"/>
        </w:rPr>
        <w:t>и которые заявитель вправе представить по собственной инициативе:</w:t>
      </w:r>
    </w:p>
    <w:p w:rsidR="00B7555A" w:rsidRPr="001556DF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2.9.1. В случае представления заявления о выдаче разрешения на </w:t>
      </w:r>
      <w:r>
        <w:rPr>
          <w:bCs/>
          <w:color w:val="000000" w:themeColor="text1"/>
        </w:rPr>
        <w:t>вводобъе</w:t>
      </w:r>
      <w:r>
        <w:rPr>
          <w:bCs/>
          <w:color w:val="000000" w:themeColor="text1"/>
        </w:rPr>
        <w:t>к</w:t>
      </w:r>
      <w:r>
        <w:rPr>
          <w:bCs/>
          <w:color w:val="000000" w:themeColor="text1"/>
        </w:rPr>
        <w:t>та в эксплуатацию</w:t>
      </w:r>
      <w:r w:rsidRPr="001556DF">
        <w:rPr>
          <w:bCs/>
          <w:color w:val="000000" w:themeColor="text1"/>
        </w:rPr>
        <w:t>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правоустанавливающие документы на земельный участок, в том числе 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глашение об установлении сервитута, решение об установлении публичного се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витута;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градостроительный план земельного участка, представленный для пол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чения разрешения на строительство, или в случае строительства, реконструкции линейного объекта проект планировки территории и проект межевания террит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рии (за исключением случаев, при которых для строительства, реконструкции 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нейного объекта не требуется подготовка документации по планировке террит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рии), проект планировки территории в случае выдачи разрешения на ввод в эк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плуатацию линейного объекта, для размещения которого не требуется образов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ние земельного участка;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в) разрешение на строительство;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г) акт приемки объекта капитального строительства (в случае осуществл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строительства, реконструкции на основании договора строительного подр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да);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д) акт, подтверждающий соответствие параметров построенного, реконс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руированного объекта капитального строительства проектной документации  (в части соответствия проектной документации требованиям, указанным в пункте 1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части 5 статьи 49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е) акт о подключении (технологическом присоединении) построенного, 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низацию земельного участка и подписанная лицом, осуществляющим строител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ь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струкции линейного объекта;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рации) о соответствии построенного, реконструированного объекта капитального строительства указанным в пункте 1 части 5 статьи 49 Градостроительного коде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са Российской Федерации требованиям проектной документации (в том числе с учетом изменений, внесенных в рабочую документацию и являющихся в соотве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ствии с частью1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3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статьи 52 Градостроительного кодекса Российской Федерации частью такой проектной документации), заключение уполномоченного на осущ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5 статьи 54 Градостроительного кодекса Российской Федерации;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сударственного реестра индивидуальных предпринимателей (при обращении з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стройщика, являющегося индивидуальным предпринимателем);</w:t>
      </w:r>
    </w:p>
    <w:p w:rsidR="00B7555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к) акт приемки выполненных работ по сохранению объекта культурного н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 xml:space="preserve">следия, утвержденный соответствующим органом охраны объектов культурного наследия, определенным Федеральным законом </w:t>
      </w:r>
      <w:r>
        <w:rPr>
          <w:bCs/>
          <w:color w:val="000000" w:themeColor="text1"/>
        </w:rPr>
        <w:t>"</w:t>
      </w:r>
      <w:r w:rsidRPr="00302E6A">
        <w:rPr>
          <w:bCs/>
          <w:color w:val="000000" w:themeColor="text1"/>
        </w:rPr>
        <w:t>Об объектах культурного насл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>дия (памятниках истории и культуры) народов Российской Федерации</w:t>
      </w:r>
      <w:r>
        <w:rPr>
          <w:bCs/>
          <w:color w:val="000000" w:themeColor="text1"/>
        </w:rPr>
        <w:t>"</w:t>
      </w:r>
      <w:r w:rsidRPr="00302E6A">
        <w:rPr>
          <w:bCs/>
          <w:color w:val="000000" w:themeColor="text1"/>
        </w:rPr>
        <w:t>, при пр</w:t>
      </w:r>
      <w:r w:rsidRPr="00302E6A">
        <w:rPr>
          <w:bCs/>
          <w:color w:val="000000" w:themeColor="text1"/>
        </w:rPr>
        <w:t>о</w:t>
      </w:r>
      <w:r w:rsidRPr="00302E6A">
        <w:rPr>
          <w:bCs/>
          <w:color w:val="000000" w:themeColor="text1"/>
        </w:rPr>
        <w:t>ведении реставрации, консервации, ремонта этого объекта и его приспособления для современного использования</w:t>
      </w:r>
      <w:r>
        <w:rPr>
          <w:bCs/>
          <w:color w:val="000000" w:themeColor="text1"/>
        </w:rPr>
        <w:t>.</w:t>
      </w:r>
    </w:p>
    <w:p w:rsidR="00B7555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2.9.</w:t>
      </w:r>
      <w:r>
        <w:rPr>
          <w:bCs/>
          <w:color w:val="000000" w:themeColor="text1"/>
        </w:rPr>
        <w:t>2</w:t>
      </w:r>
      <w:r w:rsidRPr="001556DF">
        <w:rPr>
          <w:bCs/>
          <w:color w:val="000000" w:themeColor="text1"/>
        </w:rPr>
        <w:t>. В случае представления заявления о внесении изменений</w:t>
      </w:r>
      <w:r>
        <w:rPr>
          <w:bCs/>
          <w:color w:val="000000" w:themeColor="text1"/>
        </w:rPr>
        <w:t>:</w:t>
      </w:r>
    </w:p>
    <w:p w:rsidR="00B7555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документы </w:t>
      </w:r>
      <w:r w:rsidRPr="00302E6A">
        <w:rPr>
          <w:bCs/>
          <w:color w:val="000000" w:themeColor="text1"/>
        </w:rPr>
        <w:t>(их копи</w:t>
      </w:r>
      <w:r>
        <w:rPr>
          <w:bCs/>
          <w:color w:val="000000" w:themeColor="text1"/>
        </w:rPr>
        <w:t>и или сведения</w:t>
      </w:r>
      <w:r w:rsidRPr="00302E6A">
        <w:rPr>
          <w:bCs/>
          <w:color w:val="000000" w:themeColor="text1"/>
        </w:rPr>
        <w:t>, содержащиеся в них)</w:t>
      </w:r>
      <w:r>
        <w:rPr>
          <w:bCs/>
          <w:color w:val="000000" w:themeColor="text1"/>
        </w:rPr>
        <w:t>, указанные в по</w:t>
      </w:r>
      <w:r>
        <w:rPr>
          <w:bCs/>
          <w:color w:val="000000" w:themeColor="text1"/>
        </w:rPr>
        <w:t>д</w:t>
      </w:r>
      <w:r>
        <w:rPr>
          <w:bCs/>
          <w:color w:val="000000" w:themeColor="text1"/>
        </w:rPr>
        <w:t xml:space="preserve">пунктах "а" -"и" пункта 2.9.1 настоящего Административного регламента, </w:t>
      </w:r>
      <w:r w:rsidRPr="007A7498">
        <w:rPr>
          <w:bCs/>
          <w:color w:val="000000" w:themeColor="text1"/>
        </w:rPr>
        <w:t xml:space="preserve">в </w:t>
      </w:r>
      <w:r>
        <w:rPr>
          <w:bCs/>
          <w:color w:val="000000" w:themeColor="text1"/>
        </w:rPr>
        <w:t>кот</w:t>
      </w:r>
      <w:r>
        <w:rPr>
          <w:bCs/>
          <w:color w:val="000000" w:themeColor="text1"/>
        </w:rPr>
        <w:t>о</w:t>
      </w:r>
      <w:r>
        <w:rPr>
          <w:bCs/>
          <w:color w:val="000000" w:themeColor="text1"/>
        </w:rPr>
        <w:lastRenderedPageBreak/>
        <w:t xml:space="preserve">рые </w:t>
      </w:r>
      <w:r w:rsidRPr="007A7498">
        <w:rPr>
          <w:bCs/>
          <w:color w:val="000000" w:themeColor="text1"/>
        </w:rPr>
        <w:t>внесены изменения в связи с подготовкой технического плана объекта кап</w:t>
      </w:r>
      <w:r w:rsidRPr="007A7498">
        <w:rPr>
          <w:bCs/>
          <w:color w:val="000000" w:themeColor="text1"/>
        </w:rPr>
        <w:t>и</w:t>
      </w:r>
      <w:r w:rsidRPr="007A7498">
        <w:rPr>
          <w:bCs/>
          <w:color w:val="000000" w:themeColor="text1"/>
        </w:rPr>
        <w:t>тального строител</w:t>
      </w:r>
      <w:r>
        <w:rPr>
          <w:bCs/>
          <w:color w:val="000000" w:themeColor="text1"/>
        </w:rPr>
        <w:t>ьства в соответствии с частью 5</w:t>
      </w:r>
      <w:r w:rsidRPr="00183981">
        <w:rPr>
          <w:bCs/>
          <w:color w:val="000000" w:themeColor="text1"/>
          <w:vertAlign w:val="superscript"/>
        </w:rPr>
        <w:t>1</w:t>
      </w:r>
      <w:r w:rsidRPr="007A7498">
        <w:rPr>
          <w:bCs/>
          <w:color w:val="000000" w:themeColor="text1"/>
        </w:rPr>
        <w:t xml:space="preserve"> статьи</w:t>
      </w:r>
      <w:r>
        <w:rPr>
          <w:bCs/>
          <w:color w:val="000000" w:themeColor="text1"/>
        </w:rPr>
        <w:t xml:space="preserve"> 55 Градостроительного кодекса Российской Федерации.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2.10. Документы, указанные в подпунктах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-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2.9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.1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щего Административного регламента, направляются заявителем самосто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тельно, если указанные документы (их копии или сведения, содержащиеся в них) отсутс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вуют в распоряжении органов государственной власти, органов местного сам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управления либо подведомственных государственным органам или органам мес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ного самоуправления организаций.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2.11. В случае представления заявления о выдаче разрешения на ввод объе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 в эксплуатацию в отношении этапа строительства, реконструкции объекта 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питального строительства,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заявления о внесении изменений в разрешение на строительство, выданное в отношении этапа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строительства, реконструкции объе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та капитального строительства документы, указанные в подпунктах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-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2.8 и подпунктах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-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2.9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.1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настоящего Административного регламента, оформляются в части, относящейся к соответствующему этапу строительства, 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конструкции объекта капитального строительства. В указанном случае в заявл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нии о выдаче разрешения на ввод объекта в эксплуатацию в отношении этапа строительства, реконструкции объекта капитального строительства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взаявлении о внесении изменений в разрешение на строительство, выданное в отношении этапа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строительства, реконструкции объекта капитального строительства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указываются сведения о ранее выданных разрешениях на ввод объекта в эксплуатацию в отн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шении этапа строительства, реконструкции объекта капитального строительства (при наличии).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случае представления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заявления о внесении изменений в разрешение на строительство, выданное в отношении этапа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строительства, реконструкции объе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та капитального строительства документы, указанные в подпунктах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-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2.8 и подпунктах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-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2.9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.1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настоящего Административного регламента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(если предоставление таких документов предусмотрено требованиями пункта 2.9.2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настоящего Административного регламента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)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оформляются в части, относ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щейся к соответствующему этапу строительства, реконструкции объекта кап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тального строительства. В указанном случае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взаявлении о внесении изменений в разрешение на строительство, выданное в отношении этапа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строительства, реко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струкции объекта капитального строительства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указываются сведения о ранее 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ы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данных разрешениях на ввод объекта в эксплуатацию в отношении этапа стро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тельства, реконструкции объекта капитального строительства (при наличии).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2.12. Непредставление (несвоевременное представление) государственными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органами власти, органами местного самоуправления, организациями находящи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х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ся в их распоряжении документов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 информации не может являться основанием для отказа в выдаче разрешения на ввод объекта в эксплуатацию.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B7555A" w:rsidRPr="002C2994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</w:pPr>
      <w:r w:rsidRPr="002C2994"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  <w:t>Срок регистрации запроса заявителя о пред</w:t>
      </w:r>
      <w:r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  <w:t>оставлении муниципальной</w:t>
      </w:r>
      <w:r w:rsidRPr="002C2994"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2.13. Регистрация заявления о выдаче разрешения на ввод объекта в эк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плуатацию,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заявления о внесении изменений,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представленн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ых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заявителем указа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ными в пункте 2.4 настоящего Административного регламента способ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Администрацию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осуществляется не позднее одного рабочего дня, следующ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го за днем его поступления.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В случае представления заявления о выдаче разрешения на ввод объекта в эксплуатацию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заявления о внесении изменений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посредством Единого портала, 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гионального портала или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единой информационной системы жилищного стро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тельства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вне рабочего времени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либо в выходной, нерабочий праздничный день днем поступления заявления о выдаче разрешения на ввод об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ъ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екта в эксплуатацию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заявления о внесении изменений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считается первый рабочий день, следующий за днем представления заявителем указанного заявления.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16D69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Срок </w:t>
      </w:r>
      <w:r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предоставления муниципальной</w:t>
      </w:r>
      <w:r w:rsidRPr="00116D69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 услуги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2.14. Срок предоставления услуги составляет не более пяти рабочих дней со дня поступления заявления о выдаче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заявления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в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администрацию Венгеровского района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Заявление о выдаче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Pr="00740A5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заявление о внесении изменений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считается поступившим в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Администрацию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со дня его рег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страции.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cr/>
      </w:r>
    </w:p>
    <w:p w:rsidR="00B7555A" w:rsidRPr="00302E6A" w:rsidRDefault="00B7555A" w:rsidP="00B7555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Исчерпывающий перечень оснований для приостановления или отказа в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предоставлении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B7555A" w:rsidRPr="008F4E37" w:rsidRDefault="00B7555A" w:rsidP="00B7555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2.15. Оснований для приостановления предоставления услуги или отказа в предоставлении услуги не предусмотрено законодательством Российской Фед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рации.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Основания для отказа в выдаче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во внесении изменений в разрешение на ввод объекта в эксплуатацию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предусмо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рены пунктом 2.22 настоящего Административного регламента.</w:t>
      </w:r>
    </w:p>
    <w:p w:rsidR="00B7555A" w:rsidRPr="00302E6A" w:rsidRDefault="00B7555A" w:rsidP="00B7555A">
      <w:pPr>
        <w:pStyle w:val="ConsPlusNormal"/>
        <w:ind w:firstLine="709"/>
        <w:jc w:val="both"/>
        <w:rPr>
          <w:b/>
          <w:bCs/>
          <w:color w:val="000000" w:themeColor="text1"/>
        </w:rPr>
      </w:pP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/>
          <w:bCs/>
          <w:color w:val="000000" w:themeColor="text1"/>
        </w:rPr>
        <w:t>Исчерпывающий перечень оснований для отказа в приеме документов, необходимых д</w:t>
      </w:r>
      <w:r>
        <w:rPr>
          <w:b/>
          <w:bCs/>
          <w:color w:val="000000" w:themeColor="text1"/>
        </w:rPr>
        <w:t>ля предоставления муниципальной</w:t>
      </w:r>
      <w:r w:rsidRPr="00302E6A">
        <w:rPr>
          <w:b/>
          <w:bCs/>
          <w:color w:val="000000" w:themeColor="text1"/>
        </w:rPr>
        <w:t xml:space="preserve"> услуги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2.16. Исчерпывающий перечень оснований для отказа в приеме документов, указанных в пункте 2.8 настоящего Административного регламента, в том числе представленных в электронной форме: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заявление о выдаче разрешения на ввод объекта в эксплуат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Pr="004A07B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заявление о внесении изменений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представлено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орган местного самоупра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ления или организацию, в полномочия которых не входит предоставление услуги;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неполное заполнение полей в форме заявленияо выдаче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заявления</w:t>
      </w:r>
      <w:r w:rsidRPr="004A07B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в том числе в 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терактивной форме заявления на Едином портале, региональном портале;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в) непредставление документов, предусмотренных подпунктами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-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2.8 настоящего Административного регламента;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г) представленные документы утратили силу на день обращения за получ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д) представленные документы содержат подчистки и исправления текста;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е) представленные в электронной форме документы содержат повреждения, наличие которых не позволяет в полном объеме получить информацию и свед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ния, содержащиеся в документах;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ж) заявлениео выдаче разрешения на ввод объекта в эксплуат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 w:rsidRPr="005C395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заявление о внесении изменений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и документы, указанные в подпунктах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 - 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"ж"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2.8 настоящего Административного регламента, представлены в эле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тронной форме с нарушением требований, установленных пунктами 2.5 – 2.7 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стоящего Административного регламента;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з) выявлено несоблюдение установленных статьей 11 Федерального закона </w:t>
      </w:r>
      <w:r w:rsidRPr="002B3E9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от 6 апреля 2011 года № 63-ФЗ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Об электронной подписи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условий признания квалифицированной электронной подписи действительнойв документах, пре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ставленных в электронной форме.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2.17. Решение об отказе в приеме документов, указанных в пункте 2.8 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стоящего Административного регламента, оформляется по форме согласно Пр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ложению № 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4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к настоящему Административному регламенту. 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2.18. Решение об отказе в приеме документов, указанных в пункте 2.8 н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>стоящего Административного регламента, направляется заявителю способом, о</w:t>
      </w:r>
      <w:r w:rsidRPr="00302E6A">
        <w:rPr>
          <w:bCs/>
          <w:color w:val="000000" w:themeColor="text1"/>
        </w:rPr>
        <w:t>п</w:t>
      </w:r>
      <w:r w:rsidRPr="00302E6A">
        <w:rPr>
          <w:bCs/>
          <w:color w:val="000000" w:themeColor="text1"/>
        </w:rPr>
        <w:t>ределенным заявителем в заявлении о выдаче разрешения на ввод объекта в эк</w:t>
      </w:r>
      <w:r w:rsidRPr="00302E6A">
        <w:rPr>
          <w:bCs/>
          <w:color w:val="000000" w:themeColor="text1"/>
        </w:rPr>
        <w:t>с</w:t>
      </w:r>
      <w:r w:rsidRPr="00302E6A">
        <w:rPr>
          <w:bCs/>
          <w:color w:val="000000" w:themeColor="text1"/>
        </w:rPr>
        <w:t xml:space="preserve">плуатацию, </w:t>
      </w:r>
      <w:r>
        <w:rPr>
          <w:bCs/>
          <w:color w:val="000000" w:themeColor="text1"/>
        </w:rPr>
        <w:t xml:space="preserve">заявлении о внесении изменений </w:t>
      </w:r>
      <w:r w:rsidRPr="00302E6A">
        <w:rPr>
          <w:bCs/>
          <w:color w:val="000000" w:themeColor="text1"/>
        </w:rPr>
        <w:t>не позднее рабочего дня, следующ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 xml:space="preserve">го за днем получения такого заявления, либо выдается в день личного обращения за получением указанного решения в многофункциональный центр, выбранный при подаче заявления, или </w:t>
      </w:r>
      <w:r>
        <w:rPr>
          <w:bCs/>
          <w:color w:val="000000" w:themeColor="text1"/>
        </w:rPr>
        <w:t>в администрацию Венгеровского района</w:t>
      </w:r>
      <w:r w:rsidRPr="00302E6A">
        <w:rPr>
          <w:bCs/>
          <w:color w:val="000000" w:themeColor="text1"/>
        </w:rPr>
        <w:t>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2.19. Отказ в приеме документов, указанных в пункте 2.8 настоящего Адм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нистративного регламента, не препятствует повторному обращению заявителя в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администрацию Венгеровского района.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7555A" w:rsidRPr="00371870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</w:pPr>
      <w:r w:rsidRPr="00371870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Результат </w:t>
      </w:r>
      <w:r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предоставления муниципальной</w:t>
      </w:r>
      <w:r w:rsidRPr="00371870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 услуги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2.20. Результатом предоставления услуги является: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разрешение на ввод объекта в эксплуатацию (в том числе на отдельные этапы строительства, реконструкции объекта капитального строительства);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решение об отказе в выдаче разрешения на ввод объекта в эксплуатацию при наличии оснований, указанных в пункте 2.22 настоящего Административного регламента.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2.21. Форма разрешения на ввод объекта в эксплуатациюутверждается ф</w:t>
      </w:r>
      <w:r w:rsidRP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деральным органом исполнительной власти, осуществляющим функции по выр</w:t>
      </w:r>
      <w:r w:rsidRP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ботке и реализации государственной политики и нормативно-правовому регул</w:t>
      </w:r>
      <w:r w:rsidRP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851FB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рованию в сфере строительства, архитектуры, градостроительства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Решение об отказе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выдаче разрешения на ввод объекта в эксплуатацию оформляется в форме электронного документа либо документа на бумажном 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сителе по форме, приведенной в Приложении №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5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к настоящему Администрати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ному регламенту.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Решение об отказе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во внесении изменений в разрешение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 ввод объекта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формляется в форме электронного документа либо документа на бумажном нос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 xml:space="preserve">теле по форме, приведенной в Приложении №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6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к настоящему Административн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му регламенту.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2.22. Исчерпывающий перечень оснований для отказа в выдаче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во внесении изменений в разрешение на ввод объекта в эксплуатацию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а) отсутствие документов, предусмотренных подпунктами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-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2.8, пунктом 2.9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.1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настоящего Административного регламента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(в случае пре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ставления заявления о выдаче разрешения на ввод объекта в эксплуатацию),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сутствие документов, предусмотренных подпунктами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-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2.8, пунктом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2.9.2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настоящего Административного регламента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(в случае представления заявл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о внесении изменений)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несоответствие объекта капитального строительства требованиям к строительству, реконструкции объекта капитального строительства, установле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струкции, капитального ремонта линейного объекта требованиям проекта план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готовка документации по планировке территории), требованиям, установленным проектом планировки территории, в случае выдачи разрешения на ввод в эксплу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тацию линейного объекта, для размещения которого не требуется образование з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мельного участка;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в) несоответствие объекта капитального строительства требованиям, уст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новленным в разрешении на строительство, за исключением случаев изменения площади объекта капитального строительства в соответствии с частью 6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2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частью 6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2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д) несоответствие объекта капитального строительства разрешенному 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пользованию земельного участка и (или) ограничениям, установленным в соо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ветствии с земельным и иным законодательством Российской Федерации на дату выдачи разрешения на ввод объекта в эксплуатацию, за исключением случаев, 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ли указанные ограничения предусмотрены решением об установлении или изм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нении зоны с особыми условиями использования территории, принятым в случ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2.23. Результат предоставления услуги, указанный в пункте 2.20 настоящего Административного регламента: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направляется заявителю в форме электронного документа, подписанного усиленной квалифицированной электронной подписью уполномоченного дол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ностного лица, в личный кабинет на Едином портале, региональном портале, в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единой информационной системе жилищного строительства в случае, если это указано в заявлении о предоставлении услуги;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выдается заявителю на бумажном носителе при личном обращении в упо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номоченный орган государственной власти, орган местного самоуправления, 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ганизацию, многофункциональный центр либо направляется заявителю посредс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вом почтового отправления в соответствии с выбранным заявителем способом получения результата предоставления услуги.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Разрешение на ввод объекта в эксплуатацию выдается уполномоченным в соответствии со статьей 55 Градостроительного кодекса Российской Федерации на выдачу разрешения на ввод объекта в эксплуатацию федеральным органом 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полнительной власти, Государственной корпорацией по атомной энергии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Рос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том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Государственной корпорацией по космической деятельности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Роскосмос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исключительно в электронной форме в случае, если документы на выдачу разр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шения на ввод объекта в эксплуатацию, указанные в частях 3 и 4 статьи 55 Град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строительного кодекса Российской Федерации, направлены в электронной форме.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Разрешение на ввод объекта в эксплуатацию выдается уполномоченным в соответствии со статьей 55 Градостроительного кодекса Российской Федерации на выдачу разре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шения на ввод объекта в эксплуатацию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Администрацией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искл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чительно в электронной форме в случаях, установленных нормативным правовым актом субъекта Российской Федерации.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80319C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Размер платы, взимаемой с заявителя при </w:t>
      </w:r>
      <w:r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предоставлении муниц</w:t>
      </w:r>
      <w:r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и</w:t>
      </w:r>
      <w:r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пальной</w:t>
      </w:r>
      <w:r w:rsidRPr="0080319C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 услуги, и способы ее взимания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2.24. Предоставление услуги осуществляется без взимания платы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B7555A" w:rsidRPr="003636C7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</w:pPr>
      <w:r w:rsidRPr="003636C7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Иные требования к предоставлению</w:t>
      </w:r>
    </w:p>
    <w:p w:rsidR="00B7555A" w:rsidRPr="003636C7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муниципальной</w:t>
      </w:r>
      <w:r w:rsidRPr="003636C7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 услуги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2.25. Сведения о ходе рассмотрения заявления о выдаче разрешения на ввод объекта в эксплуатацию,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заявления о внесении изменений,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представленного п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средством Единого портала, регионального портала, единой информационной системы жилищного строительства, доводятся до заявителя путем уведомления об изменении статуса заявления в личном кабинете заявителя на Едином портале, 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гиональном портале, в единой информационной системе жилищного строительс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ва.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Сведения о ходе рассмотрения заявления о выдаче разрешения на ввод об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ъ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,заявления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представленного способ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ми, указанными в подпунктах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2.4 настоящего Административного регламента, предоставляются заявителю на основании его устного (при личном обращении либо по телефону в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Администрацию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многоф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ункциональный центр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) либо письменного запроса, составляемого в произвольной форме, без взимания платы. Письменный запрос может быть подан: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на бумажном носителе посредством личного обращения в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Администр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цию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в том числе через многофун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кциональный центр,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либо посредством почтов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го отправления с объявленной ценностью при его пересылке, описью вложения и уведомлением о вручении;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в электронной форме посредством электронной почты.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На основании запроса сведения о ходе рассмотрения заявления о выдаче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,заявления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водятся до заявителя в устной форме (при личном обращении либо по телефон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вАдминистрацию , в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многофункциональный центр) в день обращения заявителя либо в письменной форме, в том числе в электронном виде, если это предусмо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рено указанным запросом, в течение двух рабочих дней со дня поступления соо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ветствующего запроса.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2.26. Результат предоставления услуги (его копия или сведения, содерж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щиеся в нем), предусмотренный подпунктом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пункта 2.20 настоящего Админ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стративного регламента: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а) в течение пяти рабочих дней со дня его направления заявителю подлежит направлению (в том числе с использованием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СМЭВ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) в уполномоченные на ра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мещение в государственных информационных системах обеспеч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ения градостро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тельной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органы местн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ого самоуправления Венгеровского района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в срок не позднее пяти рабочих дней с даты его принятия подлежит 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правлению в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федеральный орган исполнительной власти (его территориальный орган), уполномоченный Правительством Российской Федерации на осуществл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ние государственного кадастрового учета, государственной регистрации прав, в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дение Единого государственного реестра недвижимости и предоставление свед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ний, содержащихся в Едином государственном реестре недвижимости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в) подлежит направлению в течение трех рабочих дней со дня его направл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(выдачи) заявителю в федеральный орган исполнительной власти, уполном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ченный на осуществление государственного строительного надзора (в случае 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ы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дачи заявителю разрешения на ввод в эксплуатацию объектов капитального строительства, указанных в пункте 5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1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6 Градостроительного кодекса Ро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сийской Федерации), в орган исполнительной власти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Новосибирской области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уполномоченный на осуществление государственного строительного надзора (в случае выдачи заявителю разрешения на ввод в эксплуатацию иных объектов 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питального строительства), или в органы государственной власти или органы м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стного самоуправления муниципальных образований Российской Федерации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(в том числе с использованием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СМЭВ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)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принявшие решение об установлении или изменении зоны с особыми условиями использования территории в связи с ра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мещением объекта, в отношении которого выдано разрешение на ввод объекта в эксплуатацию;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г)в течение трех рабочих дней после выдачи его заявителю в отношении об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ъ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екта капитального строительства жилого назначения п</w:t>
      </w:r>
      <w:r>
        <w:rPr>
          <w:rFonts w:ascii="Times New Roman" w:hAnsi="Times New Roman"/>
          <w:color w:val="000000" w:themeColor="text1"/>
          <w:sz w:val="28"/>
          <w:szCs w:val="28"/>
        </w:rPr>
        <w:t>одлежит размещению А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министрацией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в единой информационной системе жилищного строительства.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2.27. Порядок исправления допущенных опечаток и ошибок в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разрешении </w:t>
      </w:r>
      <w:r w:rsidRPr="00302E6A">
        <w:rPr>
          <w:bCs/>
          <w:color w:val="000000" w:themeColor="text1"/>
        </w:rPr>
        <w:t>на ввод объекта в эксплуатацию.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Заявитель вправе обратиться в </w:t>
      </w:r>
      <w:r>
        <w:rPr>
          <w:bCs/>
          <w:color w:val="000000" w:themeColor="text1"/>
        </w:rPr>
        <w:t xml:space="preserve">Администрацию </w:t>
      </w:r>
      <w:r w:rsidRPr="00302E6A">
        <w:rPr>
          <w:bCs/>
          <w:color w:val="000000" w:themeColor="text1"/>
        </w:rPr>
        <w:t>с заявлением об исправл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 xml:space="preserve">нии допущенных опечаток и ошибок в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разрешении </w:t>
      </w:r>
      <w:r w:rsidRPr="00302E6A">
        <w:rPr>
          <w:bCs/>
          <w:color w:val="000000" w:themeColor="text1"/>
        </w:rPr>
        <w:t>на ввод объекта в эксплуат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 xml:space="preserve">цию (далее </w:t>
      </w:r>
      <w:r>
        <w:rPr>
          <w:bCs/>
          <w:color w:val="000000" w:themeColor="text1"/>
        </w:rPr>
        <w:softHyphen/>
      </w:r>
      <w:r w:rsidRPr="00302E6A">
        <w:rPr>
          <w:bCs/>
          <w:color w:val="000000" w:themeColor="text1"/>
        </w:rPr>
        <w:t xml:space="preserve"> заявление об исправлении допущенных опечаток и ошибок) по форме </w:t>
      </w:r>
      <w:r w:rsidRPr="00302E6A">
        <w:rPr>
          <w:bCs/>
          <w:color w:val="000000" w:themeColor="text1"/>
        </w:rPr>
        <w:lastRenderedPageBreak/>
        <w:t xml:space="preserve">согласно Приложению № </w:t>
      </w:r>
      <w:r>
        <w:rPr>
          <w:bCs/>
          <w:color w:val="000000" w:themeColor="text1"/>
        </w:rPr>
        <w:t>7</w:t>
      </w:r>
      <w:r w:rsidRPr="00302E6A">
        <w:rPr>
          <w:bCs/>
          <w:color w:val="000000" w:themeColor="text1"/>
        </w:rPr>
        <w:t xml:space="preserve"> к настоящему Административному регламенту в п</w:t>
      </w:r>
      <w:r w:rsidRPr="00302E6A">
        <w:rPr>
          <w:bCs/>
          <w:color w:val="000000" w:themeColor="text1"/>
        </w:rPr>
        <w:t>о</w:t>
      </w:r>
      <w:r w:rsidRPr="00302E6A">
        <w:rPr>
          <w:bCs/>
          <w:color w:val="000000" w:themeColor="text1"/>
        </w:rPr>
        <w:t>рядке, установленном пунктами 2.4 – 2.7, 2.13 настоящего Административного регламента.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В случае подтверждения наличия допущенных опечаток, ошибок в </w:t>
      </w:r>
      <w:r w:rsidRPr="00302E6A">
        <w:rPr>
          <w:rFonts w:eastAsia="Times New Roman"/>
          <w:bCs/>
          <w:color w:val="000000" w:themeColor="text1"/>
          <w:lang w:eastAsia="ru-RU"/>
        </w:rPr>
        <w:t>разр</w:t>
      </w:r>
      <w:r w:rsidRPr="00302E6A">
        <w:rPr>
          <w:rFonts w:eastAsia="Times New Roman"/>
          <w:bCs/>
          <w:color w:val="000000" w:themeColor="text1"/>
          <w:lang w:eastAsia="ru-RU"/>
        </w:rPr>
        <w:t>е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шении </w:t>
      </w:r>
      <w:r w:rsidRPr="00302E6A">
        <w:rPr>
          <w:bCs/>
          <w:color w:val="000000" w:themeColor="text1"/>
        </w:rPr>
        <w:t xml:space="preserve">на ввод объекта в эксплуатацию </w:t>
      </w:r>
      <w:r>
        <w:rPr>
          <w:bCs/>
          <w:color w:val="000000" w:themeColor="text1"/>
        </w:rPr>
        <w:t xml:space="preserve">Администрация  </w:t>
      </w:r>
      <w:r w:rsidRPr="00302E6A">
        <w:rPr>
          <w:bCs/>
          <w:color w:val="000000" w:themeColor="text1"/>
        </w:rPr>
        <w:t xml:space="preserve">вносит исправления в ранее выданное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разрешение </w:t>
      </w:r>
      <w:r w:rsidRPr="00302E6A">
        <w:rPr>
          <w:bCs/>
          <w:color w:val="000000" w:themeColor="text1"/>
        </w:rPr>
        <w:t>на ввод объекта в эксплуатацию. Дата и номер в</w:t>
      </w:r>
      <w:r w:rsidRPr="00302E6A">
        <w:rPr>
          <w:bCs/>
          <w:color w:val="000000" w:themeColor="text1"/>
        </w:rPr>
        <w:t>ы</w:t>
      </w:r>
      <w:r w:rsidRPr="00302E6A">
        <w:rPr>
          <w:bCs/>
          <w:color w:val="000000" w:themeColor="text1"/>
        </w:rPr>
        <w:t xml:space="preserve">данного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разрешения </w:t>
      </w:r>
      <w:r w:rsidRPr="00302E6A">
        <w:rPr>
          <w:bCs/>
          <w:color w:val="000000" w:themeColor="text1"/>
        </w:rPr>
        <w:t>на ввод объекта в эксплуатацию не изменяются, а в соотве</w:t>
      </w:r>
      <w:r w:rsidRPr="00302E6A">
        <w:rPr>
          <w:bCs/>
          <w:color w:val="000000" w:themeColor="text1"/>
        </w:rPr>
        <w:t>т</w:t>
      </w:r>
      <w:r w:rsidRPr="00302E6A">
        <w:rPr>
          <w:bCs/>
          <w:color w:val="000000" w:themeColor="text1"/>
        </w:rPr>
        <w:t xml:space="preserve">ствующей графе формы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разрешения </w:t>
      </w:r>
      <w:r w:rsidRPr="00302E6A">
        <w:rPr>
          <w:bCs/>
          <w:color w:val="000000" w:themeColor="text1"/>
        </w:rPr>
        <w:t>на ввод объекта в эксплуатацию указывается дата внесения исправлений.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Разрешение </w:t>
      </w:r>
      <w:r w:rsidRPr="00302E6A">
        <w:rPr>
          <w:bCs/>
          <w:color w:val="000000" w:themeColor="text1"/>
        </w:rPr>
        <w:t>на ввод объекта в эксплуатацию с внесенными исправлениями допущенных опечаток и ошибок либо решение об отказе во внесении исправл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>ний в разрешение на ввод объекта в эксплуатацию</w:t>
      </w:r>
      <w:r>
        <w:rPr>
          <w:bCs/>
          <w:color w:val="000000" w:themeColor="text1"/>
        </w:rPr>
        <w:t xml:space="preserve"> по форме согласно П</w:t>
      </w:r>
      <w:r w:rsidRPr="00302E6A">
        <w:rPr>
          <w:bCs/>
          <w:color w:val="000000" w:themeColor="text1"/>
        </w:rPr>
        <w:t>рилож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>нию № </w:t>
      </w:r>
      <w:r>
        <w:rPr>
          <w:bCs/>
          <w:color w:val="000000" w:themeColor="text1"/>
        </w:rPr>
        <w:t>8</w:t>
      </w:r>
      <w:r w:rsidRPr="00302E6A">
        <w:rPr>
          <w:bCs/>
          <w:color w:val="000000" w:themeColor="text1"/>
        </w:rPr>
        <w:t xml:space="preserve"> к настоящему Административному регламенту направляется заявителю в порядке, установленном пунктом 2.23 настоящего Административного регл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>мента, способом, указанным в заявлении об исправлении допущенных опечаток и ошибок, в течение пяти рабочих дней с даты поступления заявления об исправл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>нии допущенных опечаток и ошибок.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2.28. Исчерпывающий перечень оснований для отказа в исправлении доп</w:t>
      </w:r>
      <w:r w:rsidRPr="00302E6A">
        <w:rPr>
          <w:bCs/>
          <w:color w:val="000000" w:themeColor="text1"/>
        </w:rPr>
        <w:t>у</w:t>
      </w:r>
      <w:r w:rsidRPr="00302E6A">
        <w:rPr>
          <w:bCs/>
          <w:color w:val="000000" w:themeColor="text1"/>
        </w:rPr>
        <w:t xml:space="preserve">щенных опечаток и ошибок в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разрешении </w:t>
      </w:r>
      <w:r w:rsidRPr="00302E6A">
        <w:rPr>
          <w:bCs/>
          <w:color w:val="000000" w:themeColor="text1"/>
        </w:rPr>
        <w:t>на ввод объекта в эксплуатацию: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а) несоответствие заявителя кругу лиц, указанных в пункте 2.2 настоящего Административного регламента;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б) отсутствие опечаток и ошибок в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разрешении </w:t>
      </w:r>
      <w:r w:rsidRPr="00302E6A">
        <w:rPr>
          <w:bCs/>
          <w:color w:val="000000" w:themeColor="text1"/>
        </w:rPr>
        <w:t>на ввод объекта в эксплу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>тацию.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2.29. Порядок выдачи дубликата разрешения на ввод объекта в эксплуат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>цию.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Заявитель вправе обратиться в </w:t>
      </w:r>
      <w:r>
        <w:rPr>
          <w:bCs/>
          <w:color w:val="000000" w:themeColor="text1"/>
        </w:rPr>
        <w:t xml:space="preserve">Администрацию </w:t>
      </w:r>
      <w:r w:rsidRPr="00302E6A">
        <w:rPr>
          <w:bCs/>
          <w:color w:val="000000" w:themeColor="text1"/>
        </w:rPr>
        <w:t xml:space="preserve"> с заявлением о выдаче ду</w:t>
      </w:r>
      <w:r w:rsidRPr="00302E6A">
        <w:rPr>
          <w:bCs/>
          <w:color w:val="000000" w:themeColor="text1"/>
        </w:rPr>
        <w:t>б</w:t>
      </w:r>
      <w:r w:rsidRPr="00302E6A">
        <w:rPr>
          <w:bCs/>
          <w:color w:val="000000" w:themeColor="text1"/>
        </w:rPr>
        <w:t xml:space="preserve">ликата разрешения на ввод объекта в эксплуатацию (далее </w:t>
      </w:r>
      <w:r>
        <w:rPr>
          <w:bCs/>
          <w:color w:val="000000" w:themeColor="text1"/>
        </w:rPr>
        <w:t xml:space="preserve">соответственно </w:t>
      </w:r>
      <w:r w:rsidRPr="00302E6A">
        <w:rPr>
          <w:bCs/>
          <w:color w:val="000000" w:themeColor="text1"/>
        </w:rPr>
        <w:t>– зая</w:t>
      </w:r>
      <w:r w:rsidRPr="00302E6A">
        <w:rPr>
          <w:bCs/>
          <w:color w:val="000000" w:themeColor="text1"/>
        </w:rPr>
        <w:t>в</w:t>
      </w:r>
      <w:r w:rsidRPr="00302E6A">
        <w:rPr>
          <w:bCs/>
          <w:color w:val="000000" w:themeColor="text1"/>
        </w:rPr>
        <w:t>ление о выдаче дубликата</w:t>
      </w:r>
      <w:r>
        <w:rPr>
          <w:bCs/>
          <w:color w:val="000000" w:themeColor="text1"/>
        </w:rPr>
        <w:t>, дубликат</w:t>
      </w:r>
      <w:r w:rsidRPr="00302E6A">
        <w:rPr>
          <w:bCs/>
          <w:color w:val="000000" w:themeColor="text1"/>
        </w:rPr>
        <w:t xml:space="preserve">) по форме согласно Приложению № </w:t>
      </w:r>
      <w:r>
        <w:rPr>
          <w:bCs/>
          <w:color w:val="000000" w:themeColor="text1"/>
        </w:rPr>
        <w:t>9</w:t>
      </w:r>
      <w:r w:rsidRPr="00302E6A">
        <w:rPr>
          <w:bCs/>
          <w:color w:val="000000" w:themeColor="text1"/>
        </w:rPr>
        <w:t xml:space="preserve"> к н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>стоящему Административному регламенту, в порядке, установленном пунктами 2.4 – 2.7, 2.13 настоящего Административного регламента.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В случае отсутствия оснований для отказа в выдаче дубликата разрешения на ввод объекта в эксплуатацию, установленных пунктом 2.30 настоящего Адм</w:t>
      </w:r>
      <w:r w:rsidRPr="00302E6A">
        <w:rPr>
          <w:bCs/>
          <w:color w:val="000000" w:themeColor="text1"/>
        </w:rPr>
        <w:t>и</w:t>
      </w:r>
      <w:r w:rsidRPr="00302E6A">
        <w:rPr>
          <w:bCs/>
          <w:color w:val="000000" w:themeColor="text1"/>
        </w:rPr>
        <w:t xml:space="preserve">нистративного регламента, </w:t>
      </w:r>
      <w:r>
        <w:rPr>
          <w:bCs/>
          <w:color w:val="000000" w:themeColor="text1"/>
        </w:rPr>
        <w:t xml:space="preserve">Администрация </w:t>
      </w:r>
      <w:r w:rsidRPr="00302E6A">
        <w:rPr>
          <w:bCs/>
          <w:color w:val="000000" w:themeColor="text1"/>
        </w:rPr>
        <w:t>выдает дубликат разрешения на ввод объекта в эксплуатацию с тем же регистрационным номером и указанием того же срока действия, которые были указаны в ранее выданном разрешении на ввод объекта в эксплуатацию. В случае, если ранее заявителю было выдано разрешение на ввод объекта в эксплуатацию в форме электронного документа, подписанного усиленной квалифицированной электронной подписью уполномоченного дол</w:t>
      </w:r>
      <w:r w:rsidRPr="00302E6A">
        <w:rPr>
          <w:bCs/>
          <w:color w:val="000000" w:themeColor="text1"/>
        </w:rPr>
        <w:t>ж</w:t>
      </w:r>
      <w:r w:rsidRPr="00302E6A">
        <w:rPr>
          <w:bCs/>
          <w:color w:val="000000" w:themeColor="text1"/>
        </w:rPr>
        <w:t>ностного лица, то в качестве дубликата разрешения на ввод объекта в эксплуат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>цию заявителю повторно представляется указанный документ.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Дубликат разрешения на ввод объекта в эксплуатацию либо решение об о</w:t>
      </w:r>
      <w:r w:rsidRPr="00302E6A">
        <w:rPr>
          <w:bCs/>
          <w:color w:val="000000" w:themeColor="text1"/>
        </w:rPr>
        <w:t>т</w:t>
      </w:r>
      <w:r w:rsidRPr="00302E6A">
        <w:rPr>
          <w:bCs/>
          <w:color w:val="000000" w:themeColor="text1"/>
        </w:rPr>
        <w:t xml:space="preserve">казе в выдаче дубликата разрешения на ввод объекта в </w:t>
      </w:r>
      <w:r>
        <w:rPr>
          <w:bCs/>
          <w:color w:val="000000" w:themeColor="text1"/>
        </w:rPr>
        <w:t>эксплуатацию по форме согласно П</w:t>
      </w:r>
      <w:r w:rsidRPr="00302E6A">
        <w:rPr>
          <w:bCs/>
          <w:color w:val="000000" w:themeColor="text1"/>
        </w:rPr>
        <w:t xml:space="preserve">риложению № </w:t>
      </w:r>
      <w:r>
        <w:rPr>
          <w:bCs/>
          <w:color w:val="000000" w:themeColor="text1"/>
        </w:rPr>
        <w:t>10</w:t>
      </w:r>
      <w:r w:rsidRPr="00302E6A">
        <w:rPr>
          <w:bCs/>
          <w:color w:val="000000" w:themeColor="text1"/>
        </w:rPr>
        <w:t xml:space="preserve"> к настоящему Административному регламенту н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>правляется заявителю в порядке, установленном пунктом 2.23 настоящего Адм</w:t>
      </w:r>
      <w:r w:rsidRPr="00302E6A">
        <w:rPr>
          <w:bCs/>
          <w:color w:val="000000" w:themeColor="text1"/>
        </w:rPr>
        <w:t>и</w:t>
      </w:r>
      <w:r w:rsidRPr="00302E6A">
        <w:rPr>
          <w:bCs/>
          <w:color w:val="000000" w:themeColor="text1"/>
        </w:rPr>
        <w:t xml:space="preserve">нистративного регламента, способом, указанным заявителем в заявлении о выдаче </w:t>
      </w:r>
      <w:r w:rsidRPr="00302E6A">
        <w:rPr>
          <w:bCs/>
          <w:color w:val="000000" w:themeColor="text1"/>
        </w:rPr>
        <w:lastRenderedPageBreak/>
        <w:t>дубликата, в течение пяти рабочих дней с даты поступления заявления о выдаче дубликата.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2.30. Исчерпывающий перечень оснований для отказа в выдаче дубликата разрешения на ввод объекта в эксплуатацию: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несоответствие заявителя кругу лиц, указанных в пункте 2.2 настоящего Административного регламента.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2.31. Порядок оставления заявления о выдаче разрешения на ввод объекта в эксплуатацию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заявления о внесении изменений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без рассмотрения.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Заявитель вправе обратиться в</w:t>
      </w:r>
      <w:r>
        <w:rPr>
          <w:bCs/>
          <w:color w:val="000000" w:themeColor="text1"/>
        </w:rPr>
        <w:t xml:space="preserve"> Администрацию </w:t>
      </w:r>
      <w:r w:rsidRPr="00302E6A">
        <w:rPr>
          <w:bCs/>
          <w:color w:val="000000" w:themeColor="text1"/>
        </w:rPr>
        <w:t xml:space="preserve"> с заявлением об оставлении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заявления о выдаче разрешения на </w:t>
      </w:r>
      <w:r w:rsidRPr="00302E6A">
        <w:rPr>
          <w:bCs/>
          <w:color w:val="000000" w:themeColor="text1"/>
        </w:rPr>
        <w:t>ввод объекта в эксплуатацию</w:t>
      </w:r>
      <w:r>
        <w:rPr>
          <w:bCs/>
          <w:color w:val="000000" w:themeColor="text1"/>
        </w:rPr>
        <w:t>, заявления о вн</w:t>
      </w:r>
      <w:r>
        <w:rPr>
          <w:bCs/>
          <w:color w:val="000000" w:themeColor="text1"/>
        </w:rPr>
        <w:t>е</w:t>
      </w:r>
      <w:r>
        <w:rPr>
          <w:bCs/>
          <w:color w:val="000000" w:themeColor="text1"/>
        </w:rPr>
        <w:t>сении изменений</w:t>
      </w:r>
      <w:r w:rsidRPr="00302E6A">
        <w:rPr>
          <w:bCs/>
          <w:color w:val="000000" w:themeColor="text1"/>
        </w:rPr>
        <w:t xml:space="preserve"> без рассмотрения по форме согласно Приложению № </w:t>
      </w:r>
      <w:r>
        <w:rPr>
          <w:bCs/>
          <w:color w:val="000000" w:themeColor="text1"/>
        </w:rPr>
        <w:t>11</w:t>
      </w:r>
      <w:r w:rsidRPr="00302E6A">
        <w:rPr>
          <w:color w:val="000000" w:themeColor="text1"/>
        </w:rPr>
        <w:t>в п</w:t>
      </w:r>
      <w:r w:rsidRPr="00302E6A">
        <w:rPr>
          <w:color w:val="000000" w:themeColor="text1"/>
        </w:rPr>
        <w:t>о</w:t>
      </w:r>
      <w:r w:rsidRPr="00302E6A">
        <w:rPr>
          <w:color w:val="000000" w:themeColor="text1"/>
        </w:rPr>
        <w:t xml:space="preserve">рядке, установленном пунктами 2.4 – 2.7, 2.13 настоящего Административного регламента, </w:t>
      </w:r>
      <w:r w:rsidRPr="00302E6A">
        <w:rPr>
          <w:bCs/>
          <w:color w:val="000000" w:themeColor="text1"/>
        </w:rPr>
        <w:t>не позднее рабочего дня, предшествующего дню окончания срока предоставления услуги.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На основании поступившего заявления об оставлении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заявления о выдаче разрешения на </w:t>
      </w:r>
      <w:r w:rsidRPr="00302E6A">
        <w:rPr>
          <w:bCs/>
          <w:color w:val="000000" w:themeColor="text1"/>
        </w:rPr>
        <w:t>ввод объекта в эксплуатацию</w:t>
      </w:r>
      <w:r>
        <w:rPr>
          <w:bCs/>
          <w:color w:val="000000" w:themeColor="text1"/>
        </w:rPr>
        <w:t>, заявления о внесении изменений</w:t>
      </w:r>
      <w:r w:rsidRPr="00302E6A">
        <w:rPr>
          <w:bCs/>
          <w:color w:val="000000" w:themeColor="text1"/>
        </w:rPr>
        <w:t xml:space="preserve"> без рассмотрения </w:t>
      </w:r>
      <w:r>
        <w:rPr>
          <w:bCs/>
          <w:color w:val="000000" w:themeColor="text1"/>
        </w:rPr>
        <w:t xml:space="preserve">Администрация </w:t>
      </w:r>
      <w:r w:rsidRPr="00302E6A">
        <w:rPr>
          <w:bCs/>
          <w:color w:val="000000" w:themeColor="text1"/>
        </w:rPr>
        <w:t xml:space="preserve"> принимает решение об оставлении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заявления о выдаче разрешения на </w:t>
      </w:r>
      <w:r w:rsidRPr="00302E6A">
        <w:rPr>
          <w:bCs/>
          <w:color w:val="000000" w:themeColor="text1"/>
        </w:rPr>
        <w:t>ввод объекта в эксплуатацию</w:t>
      </w:r>
      <w:r>
        <w:rPr>
          <w:bCs/>
          <w:color w:val="000000" w:themeColor="text1"/>
        </w:rPr>
        <w:t>, заявления о внесении изм</w:t>
      </w:r>
      <w:r>
        <w:rPr>
          <w:bCs/>
          <w:color w:val="000000" w:themeColor="text1"/>
        </w:rPr>
        <w:t>е</w:t>
      </w:r>
      <w:r>
        <w:rPr>
          <w:bCs/>
          <w:color w:val="000000" w:themeColor="text1"/>
        </w:rPr>
        <w:t>нений</w:t>
      </w:r>
      <w:r w:rsidRPr="00302E6A">
        <w:rPr>
          <w:bCs/>
          <w:color w:val="000000" w:themeColor="text1"/>
        </w:rPr>
        <w:t xml:space="preserve"> без рассмотрения.</w:t>
      </w:r>
    </w:p>
    <w:p w:rsidR="00B7555A" w:rsidRPr="00302E6A" w:rsidRDefault="00B7555A" w:rsidP="00B7555A">
      <w:pPr>
        <w:pStyle w:val="ConsPlusNormal"/>
        <w:ind w:firstLine="708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 xml:space="preserve">Решение об оставлении заявления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о выдаче разрешения на </w:t>
      </w:r>
      <w:r w:rsidRPr="00302E6A">
        <w:rPr>
          <w:bCs/>
          <w:color w:val="000000" w:themeColor="text1"/>
        </w:rPr>
        <w:t>ввод объекта в эксплуатацию</w:t>
      </w:r>
      <w:r>
        <w:rPr>
          <w:bCs/>
          <w:color w:val="000000" w:themeColor="text1"/>
        </w:rPr>
        <w:t>, заявления о внесении изменений</w:t>
      </w:r>
      <w:r w:rsidRPr="00302E6A">
        <w:rPr>
          <w:bCs/>
          <w:color w:val="000000" w:themeColor="text1"/>
        </w:rPr>
        <w:t xml:space="preserve"> без рассмотрения направляется заявителю по форме, приведенной в Приложении №</w:t>
      </w:r>
      <w:r>
        <w:rPr>
          <w:bCs/>
          <w:color w:val="000000" w:themeColor="text1"/>
        </w:rPr>
        <w:t> 12</w:t>
      </w:r>
      <w:r w:rsidRPr="00302E6A">
        <w:rPr>
          <w:bCs/>
          <w:color w:val="000000" w:themeColor="text1"/>
        </w:rPr>
        <w:t xml:space="preserve"> к настоящему Админис</w:t>
      </w:r>
      <w:r w:rsidRPr="00302E6A">
        <w:rPr>
          <w:bCs/>
          <w:color w:val="000000" w:themeColor="text1"/>
        </w:rPr>
        <w:t>т</w:t>
      </w:r>
      <w:r w:rsidRPr="00302E6A">
        <w:rPr>
          <w:bCs/>
          <w:color w:val="000000" w:themeColor="text1"/>
        </w:rPr>
        <w:t>ративному регламенту, в порядке, установленном пунктом 2.23 настоящего А</w:t>
      </w:r>
      <w:r w:rsidRPr="00302E6A">
        <w:rPr>
          <w:bCs/>
          <w:color w:val="000000" w:themeColor="text1"/>
        </w:rPr>
        <w:t>д</w:t>
      </w:r>
      <w:r w:rsidRPr="00302E6A">
        <w:rPr>
          <w:bCs/>
          <w:color w:val="000000" w:themeColor="text1"/>
        </w:rPr>
        <w:t>министративного регламента, способом, указанным заявителем в заявлении об о</w:t>
      </w:r>
      <w:r w:rsidRPr="00302E6A">
        <w:rPr>
          <w:bCs/>
          <w:color w:val="000000" w:themeColor="text1"/>
        </w:rPr>
        <w:t>с</w:t>
      </w:r>
      <w:r w:rsidRPr="00302E6A">
        <w:rPr>
          <w:bCs/>
          <w:color w:val="000000" w:themeColor="text1"/>
        </w:rPr>
        <w:t xml:space="preserve">тавлении заявления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о выдаче разрешения на </w:t>
      </w:r>
      <w:r w:rsidRPr="00302E6A">
        <w:rPr>
          <w:bCs/>
          <w:color w:val="000000" w:themeColor="text1"/>
        </w:rPr>
        <w:t>ввод объекта в эксплуатацию</w:t>
      </w:r>
      <w:r>
        <w:rPr>
          <w:bCs/>
          <w:color w:val="000000" w:themeColor="text1"/>
        </w:rPr>
        <w:t>, зая</w:t>
      </w:r>
      <w:r>
        <w:rPr>
          <w:bCs/>
          <w:color w:val="000000" w:themeColor="text1"/>
        </w:rPr>
        <w:t>в</w:t>
      </w:r>
      <w:r>
        <w:rPr>
          <w:bCs/>
          <w:color w:val="000000" w:themeColor="text1"/>
        </w:rPr>
        <w:t>ления о внесении изменений</w:t>
      </w:r>
      <w:r w:rsidRPr="00302E6A">
        <w:rPr>
          <w:bCs/>
          <w:color w:val="000000" w:themeColor="text1"/>
        </w:rPr>
        <w:t xml:space="preserve"> без рассмотрения, не позднее рабочего дня, следу</w:t>
      </w:r>
      <w:r w:rsidRPr="00302E6A">
        <w:rPr>
          <w:bCs/>
          <w:color w:val="000000" w:themeColor="text1"/>
        </w:rPr>
        <w:t>ю</w:t>
      </w:r>
      <w:r w:rsidRPr="00302E6A">
        <w:rPr>
          <w:bCs/>
          <w:color w:val="000000" w:themeColor="text1"/>
        </w:rPr>
        <w:t xml:space="preserve">щего за днем поступления заявления </w:t>
      </w:r>
      <w:r w:rsidRPr="00302E6A">
        <w:rPr>
          <w:rFonts w:eastAsia="Times New Roman"/>
          <w:bCs/>
          <w:color w:val="000000" w:themeColor="text1"/>
          <w:lang w:eastAsia="ru-RU"/>
        </w:rPr>
        <w:t xml:space="preserve">о выдаче разрешения на </w:t>
      </w:r>
      <w:r w:rsidRPr="00302E6A">
        <w:rPr>
          <w:bCs/>
          <w:color w:val="000000" w:themeColor="text1"/>
        </w:rPr>
        <w:t>ввод объекта в эк</w:t>
      </w:r>
      <w:r w:rsidRPr="00302E6A">
        <w:rPr>
          <w:bCs/>
          <w:color w:val="000000" w:themeColor="text1"/>
        </w:rPr>
        <w:t>с</w:t>
      </w:r>
      <w:r w:rsidRPr="00302E6A">
        <w:rPr>
          <w:bCs/>
          <w:color w:val="000000" w:themeColor="text1"/>
        </w:rPr>
        <w:t>плуатацию</w:t>
      </w:r>
      <w:r>
        <w:rPr>
          <w:bCs/>
          <w:color w:val="000000" w:themeColor="text1"/>
        </w:rPr>
        <w:t>, заявления о внесении изменений</w:t>
      </w:r>
      <w:r w:rsidRPr="00302E6A">
        <w:rPr>
          <w:bCs/>
          <w:color w:val="000000" w:themeColor="text1"/>
        </w:rPr>
        <w:t>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Оставление заявления о выдаче разрешения на ввод объекта в эксплуат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,заявления о внесении изменений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без рассмотрения не препятствует повт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ному обращению заявителя в Администрацию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за предоставлением услуги.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2.32. При предоставлении услуги запрещается требовать от заявителя: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1)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тавлением 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2)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редставления документов и информации, которые в соответствии с но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мативными правовыми актами Российской Федерации, субъектов Российской Ф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дерации и муниципальными правовыми актами находятся в распоряжении орг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нов, п</w:t>
      </w:r>
      <w:r>
        <w:rPr>
          <w:rFonts w:ascii="Times New Roman" w:hAnsi="Times New Roman"/>
          <w:color w:val="000000" w:themeColor="text1"/>
          <w:sz w:val="28"/>
          <w:szCs w:val="28"/>
        </w:rPr>
        <w:t>редоставляющих муниципальную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услугу, государственных органов, орг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нов местного самоуправления и (или) подведомственных государственным орг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нам и органам местного самоуправления организаций, участвующих в предоста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лении муниципальных услуг, за исключением документов, указанных в части 6 статьи 7 Федерального закона № 210-ФЗ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редставления документов и информации, отсутствие и (или) недостове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ность которых не указывались при первоначальном отказе в приеме документов, необходимых для предоставления услуги, либо в предоставлении услуги, за 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ключением следующих случаев: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изменение требований нормативных правовых актов, касающихся предо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тавления услуги, после первоначальной подачи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ввод объекта в эксплуатацию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заявления о внесении изменений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наличие ошибок в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заявлении о выдаче разрешения на ввод объекта в эк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плуатацию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,заявлении о внесении изменений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и документах, поданных заявителем после первоначального отказа в приеме документов, необходимых для предоста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ления услуги, либо в предоставлении услуги и не включенных в представленный ранее комплект документов;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услуги, либо в предоставлении услуги;</w:t>
      </w:r>
    </w:p>
    <w:p w:rsidR="00B7555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выявление документально подтвержденного факта (признаков) ошибочн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го или противоправного действия (бездействия) должностного лица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ции,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работника многофункционального центра, работника организации, пред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смотренной частью 1</w:t>
      </w:r>
      <w:r w:rsidRPr="00183981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статьи 16 Федерального закона № 210-ФЗ, при первон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чальном отказе в приеме документов, необходимых для предоставления  услуги, либо в предоставлении  услуги, о чем в письменном виде за подп</w:t>
      </w:r>
      <w:r>
        <w:rPr>
          <w:rFonts w:ascii="Times New Roman" w:hAnsi="Times New Roman"/>
          <w:color w:val="000000" w:themeColor="text1"/>
          <w:sz w:val="28"/>
          <w:szCs w:val="28"/>
        </w:rPr>
        <w:t>исью Главы Ве</w:t>
      </w: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геровского район,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руководителя многофункционального центра при первон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чальном отказе в приеме документов, необходимых для предоставления  услуги, либо руководителя организации, предусмотренной частью 1</w:t>
      </w:r>
      <w:r w:rsidRPr="00183981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статьи 16 Федерал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ного закона № 210-ФЗ, уведомляется заявитель, а также приносятся извинения за доставленные неудобства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 п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редоставления на бумажном носителе документов и информации, эле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тронные образы которых ранее были заверены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соответствии с пунктом 7</w:t>
      </w:r>
      <w:r w:rsidRPr="008B73EB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2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 xml:space="preserve"> части 1 статьи 16 Федерального закона № 210-ФЗ, за исключением случаев, если нан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сение отметок на такие документы либо их изъятие является необходимым усл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вием предоставления услуги, и иных случаев, установленных федеральными з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конами.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услуг, которые являются необходимыми и обязательными для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предоставления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услуги, в том числе сведения о докуме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н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те (документах), выдаваемом (выдаваемых) организациями, участвующими в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предоставлении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B7555A" w:rsidRPr="00D13111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3111">
        <w:rPr>
          <w:rFonts w:ascii="Times New Roman" w:hAnsi="Times New Roman"/>
          <w:color w:val="000000" w:themeColor="text1"/>
          <w:sz w:val="28"/>
          <w:szCs w:val="28"/>
        </w:rPr>
        <w:t>2.33.Необходимой и обязательной услугой для предоставления муниц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 xml:space="preserve">пальной услуги является услуга, </w:t>
      </w:r>
      <w:r w:rsidRPr="00D13111">
        <w:rPr>
          <w:rFonts w:ascii="Times New Roman" w:hAnsi="Times New Roman"/>
          <w:sz w:val="28"/>
          <w:szCs w:val="28"/>
        </w:rPr>
        <w:t xml:space="preserve">предусмотренная </w:t>
      </w:r>
      <w:hyperlink r:id="rId52" w:history="1">
        <w:r w:rsidRPr="00D13111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пунктом 25</w:t>
        </w:r>
      </w:hyperlink>
      <w:r w:rsidRPr="00D13111">
        <w:rPr>
          <w:rFonts w:ascii="Times New Roman" w:hAnsi="Times New Roman"/>
          <w:color w:val="000000" w:themeColor="text1"/>
          <w:sz w:val="28"/>
          <w:szCs w:val="28"/>
        </w:rPr>
        <w:t xml:space="preserve"> перечня услуг, к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торые являются необходимыми и обязательными для предоставления федерал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ными органами исполнительной власти, органами государственных внебюдже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ных фондов, государственными корпорациями, наделенными в соответствии с федеральными законами полномочиями по предоставлению государственных у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луг в установленной сфере деятельности, государственных услуг и предоставл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 xml:space="preserve">ются организациями и уполномоченными в соответствии с законодательством 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lastRenderedPageBreak/>
        <w:t>Российской Федерации экспертами, участвующими в предоставлении государс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венных услуг, утвержденного постановлением Правительства Российской Фед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рации от 6 мая 2011 г. № 352 (Собрание законодательства Российской Федерации, 2011, № 20, ст. 2829; 2022, № 29, ст. 5507), а именно, проведение кадастровых р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D13111">
        <w:rPr>
          <w:rFonts w:ascii="Times New Roman" w:hAnsi="Times New Roman"/>
          <w:color w:val="000000" w:themeColor="text1"/>
          <w:sz w:val="28"/>
          <w:szCs w:val="28"/>
        </w:rPr>
        <w:t xml:space="preserve">бот в целях выдачи межевого плана, технического плана, акта обследования. </w:t>
      </w:r>
    </w:p>
    <w:p w:rsidR="00B7555A" w:rsidRPr="00D13111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Максимальный срок ожидания в очереди при подаче запроса о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тавлении 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 и при получении результата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предоставл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ния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2.34. Максимальный срок ожидания в очереди при подаче запроса о предо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тавлении услуги и при получении результата предоставления услуги в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>рации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или многофункциональном центре составляет не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более 15 минут.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Требования к помещениям, в которых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предоставляется  муниципальная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с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луга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2.35.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Местоположение административных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зданий, в которых осуществляе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ся прием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заявлений о выдаче разрешения на ввод объекта в эксплуат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,заявлений о внесении изменений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документов, необходимых для предоста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ления услуги, а также выдача результатов предоставления услуги, должно обесп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чивать удобство для граждан с точки зрения пешеходной доступности от остан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вок общественного транспорта.</w:t>
      </w:r>
    </w:p>
    <w:p w:rsidR="00B7555A" w:rsidRPr="00302E6A" w:rsidRDefault="00B7555A" w:rsidP="00B7555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тов, организовывается стоянка (парковка) для личного автомобильного транспо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та заявителей. За пользование стоянкой (парковкой) с заявителей плата не взим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ется.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платной парковки транспортных средств, управляемых инвалидами I, II групп, а также инвалидами III группы в порядке, установленном Правительством Росси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ской Федерации, и транспортных средств, перевозящих таких инвалидов и (или) детей-инвалидов.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рых предоставляется услуга, оборудуются пандусами, поручнями, тактильными (контрастными) предупреждающими элементами, иными специальными присп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соблениями, позволяющими обеспечить беспрепятственный доступ и передвиж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ние инвалидов, в соответствии с законодательством Российской Федерации о 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циальной защите инвалидов.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Центральный вход в здание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Венгеровского района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должен быть оборудован информационной табличкой (вывеской), содержащей информ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цию:</w:t>
      </w:r>
    </w:p>
    <w:p w:rsidR="00B7555A" w:rsidRPr="00302E6A" w:rsidRDefault="00B7555A" w:rsidP="00B7555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наименование;</w:t>
      </w:r>
    </w:p>
    <w:p w:rsidR="00B7555A" w:rsidRPr="00302E6A" w:rsidRDefault="00B7555A" w:rsidP="00B7555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местонахождение и юридический адрес;</w:t>
      </w:r>
    </w:p>
    <w:p w:rsidR="00B7555A" w:rsidRPr="00302E6A" w:rsidRDefault="00B7555A" w:rsidP="00B7555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режим работы;</w:t>
      </w:r>
    </w:p>
    <w:p w:rsidR="00B7555A" w:rsidRPr="00302E6A" w:rsidRDefault="00B7555A" w:rsidP="00B7555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>график приема;</w:t>
      </w:r>
    </w:p>
    <w:p w:rsidR="00B7555A" w:rsidRPr="00302E6A" w:rsidRDefault="00B7555A" w:rsidP="00B7555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номера телефонов для справок.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Помещения, в которых предоставляется услуга, должны соответствовать 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нитарно-эпидемиологическим правилам и нормативам.</w:t>
      </w:r>
    </w:p>
    <w:p w:rsidR="00B7555A" w:rsidRPr="00D13111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3111">
        <w:rPr>
          <w:rFonts w:ascii="Times New Roman" w:hAnsi="Times New Roman"/>
          <w:color w:val="000000" w:themeColor="text1"/>
          <w:sz w:val="28"/>
          <w:szCs w:val="28"/>
        </w:rPr>
        <w:t>Помещения, в которых предоставляется услуга, оснащаются:</w:t>
      </w:r>
    </w:p>
    <w:p w:rsidR="00B7555A" w:rsidRPr="00D13111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3111">
        <w:rPr>
          <w:rFonts w:ascii="Times New Roman" w:hAnsi="Times New Roman"/>
          <w:color w:val="000000" w:themeColor="text1"/>
          <w:sz w:val="28"/>
          <w:szCs w:val="28"/>
        </w:rPr>
        <w:t xml:space="preserve"> средствами пожаротушения;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средствами оказания первой медицинской помощи;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туалетными комнатами для посетителей.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Место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Места для заполнения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заявлений о выдаче разрешения на ввод объекта в эксплуатацию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заявлений о внесении изменений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оборудуются стульями, столами (стойками), бланками 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заявлений о выдаче разрешения на ввод объекта в эксплу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тацию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заявлений о внесении изменений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, письменными принадлежностями.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Места приема заявителей оборудуются информационными табличками (в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весками) с указанием: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номера кабинета и наименования отдела;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фамилии, имени и отчества (последнее – при наличии), должности ответс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венного лица за прием документов;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графика приема заявителей.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ходимым информационным базам данных, печатающим устройством (принтером) и копирующим устройством.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Лицо, ответственное за прием документов, должно иметь настольную та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личку с указанием фамилии, имени, отчества (последнее - при наличии) и дол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ности.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При предоставлении услуги инвалидам обеспечиваются: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возможность беспрепятственного доступа к объекту (зданию, помещению), в котором предоставляется услуга;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услуга, а также входа в такие объекты и выхода из них, посадки в транспортное средство и 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садки из него, в том числе с использование кресла-коляски;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надлежащее размещение оборудования и носителей информации, необх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димых для обеспечения беспрепятственного доступа инвалидов зданиям и пом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щениям, в которых предоставляется услуга, и к услуге с учетом ограничений их жизнедеятельности;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оказание инвалидам помощи в преодолении барьеров, мешающих получ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>нию ими государственных и муниципальных услуг наравне с другими лицами.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Показатели доступно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сти и качества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2.36. Основными показателями доступности предоставления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являю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ся: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наличие полной и понятной информации о порядке, сроках и ходе предо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с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тавления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в информационно-телекоммуникационных сетях общего польз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вания (в том числе в сети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Интернет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), средствах массовой информации;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возможность получения заявителем уведомлений о предоставлении услуги с помощью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Единого портала, регионального портала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возможность получения информации о ходе предоставления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, в том числе с использованием информационно-коммуникационных технологий.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2.37. Основными показателями качества предоставления услуги являются: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своевременность предоставления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в соответствии со стандартом ее предоставления, установленным настоящим Административным регламентом;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минимально возможное количество взаимодействий гражданина с должн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стными лицами, участвующими в предоставлении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отсутствие нарушений установленных сроков в процессе предоставления услуги;</w:t>
      </w:r>
    </w:p>
    <w:p w:rsidR="00B7555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отсутствие заявлений об оспаривании решений, действий (бездействия) 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министрации,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должностных лиц, принимаемых (совершенных) при предоставл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нии услуги, по итогам рассмотрения которых вынесены решения об удовлетвор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</w:rPr>
        <w:t>нии (частичном удовлетворении) требований заявителей.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2.38.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Информирование о порядке предоставления услуги осуществляется: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1) непосредственно при личном приеме заявителя в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или в многофункциональном центре;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2) по телефону в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Администрации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или многофункциональном центре;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3) письменно, в том числе посредством электронной почты, факсимильной связи;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4) посредством размещения в открытой и доступной форме информации:</w:t>
      </w:r>
    </w:p>
    <w:p w:rsidR="00B7555A" w:rsidRPr="002A40E0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A40E0">
        <w:rPr>
          <w:rFonts w:ascii="Times New Roman" w:eastAsia="Calibri" w:hAnsi="Times New Roman"/>
          <w:color w:val="000000" w:themeColor="text1"/>
          <w:sz w:val="28"/>
          <w:szCs w:val="28"/>
        </w:rPr>
        <w:t>на Едином портале (https://www.gosuslugi.ru/);</w:t>
      </w:r>
    </w:p>
    <w:p w:rsidR="00B7555A" w:rsidRPr="00114ED1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14ED1">
        <w:rPr>
          <w:rFonts w:ascii="Times New Roman" w:eastAsia="Calibri" w:hAnsi="Times New Roman"/>
          <w:color w:val="000000" w:themeColor="text1"/>
          <w:sz w:val="28"/>
          <w:szCs w:val="28"/>
        </w:rPr>
        <w:t>на официальном сайте администрации Венгеровского района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(</w:t>
      </w:r>
      <w:r w:rsidRPr="004D5FC4">
        <w:rPr>
          <w:rFonts w:ascii="Times New Roman" w:hAnsi="Times New Roman"/>
          <w:sz w:val="28"/>
          <w:szCs w:val="28"/>
          <w:lang w:val="en-US"/>
        </w:rPr>
        <w:t>www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vengerovo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nso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)</w:t>
      </w:r>
      <w:r w:rsidRPr="00114ED1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5) посредством размещения информации на информационных стендах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или многофункционального центра.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2.39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. Информирование осуществляется по вопросам, касающимся: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способов подачи заявления о выдаче разрешения на ввод объекта в эксплу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тацию, заявления о внесении изменений.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 предоставлении услуги;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адресов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 мног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офункциональных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центров, обращение в которые необходимо для предоставления услуги;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справочной информации о работе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(структурных подразд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лений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Администрации ) ;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>документов, необходимых для предоставления услуги;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порядка и сроков предоставления услуги;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порядка получения сведений о ходе рассмотрения заявления о выдаче ра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з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решения на ввод объекта в эксплуатацию, заявления о внесении изменений и о р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зультатах предоставления услуги;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порядка досудебного (внесудебного) обжалования действий (бездействия) должностных лиц, и принимаемых ими решений при предоставлении услуги.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Получение информации по вопросам предоставления услуги осуществляе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ся бесплатно.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2.40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. При устном обращении заявителя (лично или по телефону) должнос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ное лицо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, работник многофункционального центра, осущест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в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ляющий консультирование, подробно и в вежливой (корректной) форме инфо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р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мирует обратившихся по интересующим вопросам.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Ответ на телефонный звонок должен начинаться с информации о наимен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вании органа, в который позвонил заявитель, фамилии, имени, отчества (после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нее – при наличии) и должности специалиста, принявшего телефонный звонок.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Если должностное лицо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не может самостоятельно дать 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вет, телефонный звонок должен быть переадресован (переведен) на другое дол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ж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ностное лицо или же обратившемуся лицу должен быть сообщен телефонный н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мер, по которому можно будет получить необходимую информацию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изложить обращение в письменной форме; 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назначить другое время для консультаций.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Должностное лицо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не вправе осуществлять информиров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ние, выходящее за рамки стандартных процедур и условий предоставления усл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у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ги, и влияющее прямо или косвенно на принимаемое решение.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Продолжительность информирования по телефону не должна превышать 10 минут.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Информирование осуществляется в соответствии с графиком приема гра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ж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дан.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2.43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. На Едином портале размещаются сведения, предусмотренные Пол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жением о федеральной государственной информационной системе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"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Федеральный реестр государственных и муниципальных услуг (функций)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"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, утвержденным п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становлением Правительства Российской Федерации от 24 октября 2011 года № 861.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Доступ к информации о сроках и порядке предоставления услуги осущест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в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ляется без выполнения заявителем каких-либо требований, в том числе без и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с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нальных данных.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2.44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. На официальном сайте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Администрации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 на стендах в местах предо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с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тавления услуги и в многофункциональном центре размещается следующая спр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>вочная информация: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 месте нахождения и графике работы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Администрации  и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структурных по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разделений, ответственных за предоставление услуги, а также многофункци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нальных центров;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справочные телефоны структурных подразделений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, отве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ственных за предоставление услуги, в том числе номер телефона-автоинформатора (при наличии);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адрес официального сайта, а также электронной почты и (или) формы 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б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ратной связи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в сети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"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Интернет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"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2.45. В местах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ожидания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размещаются нормативные пр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вовые акты, регулирующие порядок предоставления услуги, в том числе Админ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и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стративный регламент, которые по требованию заявителя предоставляются ему для ознакомления.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2.46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. Размещение информации о порядке предоставления услуги на инфо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р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мационных стендах в помещении многофункционального центра осуществляется в соответствии с соглашением, заключенным между многофункциональным це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тром и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Администрацией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 учетом требований к информированию, установле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ных Административным регламентом.</w:t>
      </w:r>
    </w:p>
    <w:p w:rsidR="00B7555A" w:rsidRPr="002F6426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2.47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. Информация о ходе рассмотрения заявления о выдаче разрешения на ввод объекта в эксплуатацию, заявления о внесении изменений и о результатах предоставления услуги может быть получена заявителем (его представителем) в личном кабинете на Едином портале, региональном портале, а также в соответс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вующем структурном подразделении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при обращении заявителя лично, по телефону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,</w:t>
      </w: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посредством электронной почты. 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6426">
        <w:rPr>
          <w:rFonts w:ascii="Times New Roman" w:eastAsia="Calibri" w:hAnsi="Times New Roman"/>
          <w:color w:val="000000" w:themeColor="text1"/>
          <w:sz w:val="28"/>
          <w:szCs w:val="28"/>
        </w:rPr>
        <w:t> </w:t>
      </w:r>
    </w:p>
    <w:p w:rsidR="00B7555A" w:rsidRPr="00843D46" w:rsidRDefault="00B7555A" w:rsidP="00B7555A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br w:type="page"/>
      </w:r>
    </w:p>
    <w:p w:rsidR="00B7555A" w:rsidRDefault="00B7555A" w:rsidP="00B755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843D46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7228CE">
        <w:rPr>
          <w:rFonts w:ascii="Times New Roman" w:hAnsi="Times New Roman"/>
          <w:b/>
          <w:bCs/>
          <w:sz w:val="28"/>
          <w:szCs w:val="28"/>
        </w:rPr>
        <w:t xml:space="preserve">Состав, </w:t>
      </w:r>
      <w:r w:rsidRPr="00C70408">
        <w:rPr>
          <w:rFonts w:ascii="Times New Roman" w:hAnsi="Times New Roman"/>
          <w:b/>
          <w:bCs/>
          <w:sz w:val="28"/>
          <w:szCs w:val="28"/>
        </w:rPr>
        <w:t>последовательность и сроки выполнения администрати</w:t>
      </w:r>
      <w:r w:rsidRPr="00C70408">
        <w:rPr>
          <w:rFonts w:ascii="Times New Roman" w:hAnsi="Times New Roman"/>
          <w:b/>
          <w:bCs/>
          <w:sz w:val="28"/>
          <w:szCs w:val="28"/>
        </w:rPr>
        <w:t>в</w:t>
      </w:r>
      <w:r w:rsidRPr="00C70408">
        <w:rPr>
          <w:rFonts w:ascii="Times New Roman" w:hAnsi="Times New Roman"/>
          <w:b/>
          <w:bCs/>
          <w:sz w:val="28"/>
          <w:szCs w:val="28"/>
        </w:rPr>
        <w:t>ных процедур, требования к порядку их выполнения, в том числе особенн</w:t>
      </w:r>
      <w:r w:rsidRPr="00C70408">
        <w:rPr>
          <w:rFonts w:ascii="Times New Roman" w:hAnsi="Times New Roman"/>
          <w:b/>
          <w:bCs/>
          <w:sz w:val="28"/>
          <w:szCs w:val="28"/>
        </w:rPr>
        <w:t>о</w:t>
      </w:r>
      <w:r w:rsidRPr="00C70408">
        <w:rPr>
          <w:rFonts w:ascii="Times New Roman" w:hAnsi="Times New Roman"/>
          <w:b/>
          <w:bCs/>
          <w:sz w:val="28"/>
          <w:szCs w:val="28"/>
        </w:rPr>
        <w:t>сти выполнения административных процедур в электронной форме, а также особенности выполнения административных процедур в многофункци</w:t>
      </w:r>
      <w:r w:rsidRPr="00C70408">
        <w:rPr>
          <w:rFonts w:ascii="Times New Roman" w:hAnsi="Times New Roman"/>
          <w:b/>
          <w:bCs/>
          <w:sz w:val="28"/>
          <w:szCs w:val="28"/>
        </w:rPr>
        <w:t>о</w:t>
      </w:r>
      <w:r w:rsidRPr="00C70408">
        <w:rPr>
          <w:rFonts w:ascii="Times New Roman" w:hAnsi="Times New Roman"/>
          <w:b/>
          <w:bCs/>
          <w:sz w:val="28"/>
          <w:szCs w:val="28"/>
        </w:rPr>
        <w:t>нальных центрах</w:t>
      </w:r>
    </w:p>
    <w:p w:rsidR="00B7555A" w:rsidRDefault="00B7555A" w:rsidP="00B755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555A" w:rsidRPr="00C70408" w:rsidRDefault="00B7555A" w:rsidP="00B755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0408">
        <w:rPr>
          <w:rFonts w:ascii="Times New Roman" w:hAnsi="Times New Roman"/>
          <w:b/>
          <w:bCs/>
          <w:sz w:val="28"/>
          <w:szCs w:val="28"/>
        </w:rPr>
        <w:t xml:space="preserve">Перечень вариантов </w:t>
      </w:r>
      <w:r>
        <w:rPr>
          <w:rFonts w:ascii="Times New Roman" w:hAnsi="Times New Roman"/>
          <w:b/>
          <w:bCs/>
          <w:sz w:val="28"/>
          <w:szCs w:val="28"/>
        </w:rPr>
        <w:t>предоставления муниципальной</w:t>
      </w:r>
    </w:p>
    <w:p w:rsidR="00B7555A" w:rsidRPr="00C70408" w:rsidRDefault="00B7555A" w:rsidP="00B755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0408">
        <w:rPr>
          <w:rFonts w:ascii="Times New Roman" w:hAnsi="Times New Roman"/>
          <w:b/>
          <w:bCs/>
          <w:sz w:val="28"/>
          <w:szCs w:val="28"/>
        </w:rPr>
        <w:t>услуги, включающий в том числе варианты предоставления</w:t>
      </w:r>
    </w:p>
    <w:p w:rsidR="00B7555A" w:rsidRPr="00C70408" w:rsidRDefault="00B7555A" w:rsidP="00B755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C70408">
        <w:rPr>
          <w:rFonts w:ascii="Times New Roman" w:hAnsi="Times New Roman"/>
          <w:b/>
          <w:bCs/>
          <w:sz w:val="28"/>
          <w:szCs w:val="28"/>
        </w:rPr>
        <w:t xml:space="preserve"> услуги, необходимый для исправления</w:t>
      </w:r>
    </w:p>
    <w:p w:rsidR="00B7555A" w:rsidRPr="00C70408" w:rsidRDefault="00B7555A" w:rsidP="00B755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0408">
        <w:rPr>
          <w:rFonts w:ascii="Times New Roman" w:hAnsi="Times New Roman"/>
          <w:b/>
          <w:bCs/>
          <w:sz w:val="28"/>
          <w:szCs w:val="28"/>
        </w:rPr>
        <w:t>допущенных опечаток и ошибок в выданных в результате</w:t>
      </w:r>
    </w:p>
    <w:p w:rsidR="00B7555A" w:rsidRPr="00C70408" w:rsidRDefault="00B7555A" w:rsidP="00B755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предоставления муниципальной</w:t>
      </w:r>
      <w:r w:rsidRPr="00C70408">
        <w:rPr>
          <w:rFonts w:ascii="Times New Roman" w:hAnsi="Times New Roman"/>
          <w:b/>
          <w:bCs/>
          <w:sz w:val="28"/>
          <w:szCs w:val="28"/>
        </w:rPr>
        <w:t xml:space="preserve"> услуги документах и созданных реестровых записях, для выдачи дубликата документа,</w:t>
      </w:r>
    </w:p>
    <w:p w:rsidR="00B7555A" w:rsidRPr="00C70408" w:rsidRDefault="00B7555A" w:rsidP="00B755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0408">
        <w:rPr>
          <w:rFonts w:ascii="Times New Roman" w:hAnsi="Times New Roman"/>
          <w:b/>
          <w:bCs/>
          <w:sz w:val="28"/>
          <w:szCs w:val="28"/>
        </w:rPr>
        <w:t>выданного по ре</w:t>
      </w:r>
      <w:r>
        <w:rPr>
          <w:rFonts w:ascii="Times New Roman" w:hAnsi="Times New Roman"/>
          <w:b/>
          <w:bCs/>
          <w:sz w:val="28"/>
          <w:szCs w:val="28"/>
        </w:rPr>
        <w:t>зультатам предоставления г муниципальной</w:t>
      </w:r>
      <w:r w:rsidRPr="00C70408">
        <w:rPr>
          <w:rFonts w:ascii="Times New Roman" w:hAnsi="Times New Roman"/>
          <w:b/>
          <w:bCs/>
          <w:sz w:val="28"/>
          <w:szCs w:val="28"/>
        </w:rPr>
        <w:t xml:space="preserve"> услуги, в том числе исчерпывающий перечень оснований для отказа в выдаче такого ду</w:t>
      </w:r>
      <w:r w:rsidRPr="00C70408">
        <w:rPr>
          <w:rFonts w:ascii="Times New Roman" w:hAnsi="Times New Roman"/>
          <w:b/>
          <w:bCs/>
          <w:sz w:val="28"/>
          <w:szCs w:val="28"/>
        </w:rPr>
        <w:t>б</w:t>
      </w:r>
      <w:r w:rsidRPr="00C70408">
        <w:rPr>
          <w:rFonts w:ascii="Times New Roman" w:hAnsi="Times New Roman"/>
          <w:b/>
          <w:bCs/>
          <w:sz w:val="28"/>
          <w:szCs w:val="28"/>
        </w:rPr>
        <w:t xml:space="preserve">ликата, а также порядок оставления запроса заявителя о </w:t>
      </w:r>
      <w:r>
        <w:rPr>
          <w:rFonts w:ascii="Times New Roman" w:hAnsi="Times New Roman"/>
          <w:b/>
          <w:bCs/>
          <w:sz w:val="28"/>
          <w:szCs w:val="28"/>
        </w:rPr>
        <w:t>предоставлении муниципальной</w:t>
      </w:r>
    </w:p>
    <w:p w:rsidR="00B7555A" w:rsidRPr="00AE658C" w:rsidRDefault="00B7555A" w:rsidP="00B755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70408">
        <w:rPr>
          <w:rFonts w:ascii="Times New Roman" w:hAnsi="Times New Roman"/>
          <w:b/>
          <w:bCs/>
          <w:sz w:val="28"/>
          <w:szCs w:val="28"/>
        </w:rPr>
        <w:t>услуги без рассмотрения (при необходимости)</w:t>
      </w:r>
    </w:p>
    <w:p w:rsidR="00B7555A" w:rsidRPr="00AE658C" w:rsidRDefault="00B7555A" w:rsidP="00B755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555A" w:rsidRPr="00AE658C" w:rsidRDefault="00B7555A" w:rsidP="00B755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 Настоящий раздел содержит состав, последовательность и сроки выпо</w:t>
      </w:r>
      <w:r w:rsidRPr="00AE658C">
        <w:rPr>
          <w:rFonts w:ascii="Times New Roman" w:hAnsi="Times New Roman"/>
          <w:sz w:val="28"/>
          <w:szCs w:val="28"/>
        </w:rPr>
        <w:t>л</w:t>
      </w:r>
      <w:r w:rsidRPr="00AE658C">
        <w:rPr>
          <w:rFonts w:ascii="Times New Roman" w:hAnsi="Times New Roman"/>
          <w:sz w:val="28"/>
          <w:szCs w:val="28"/>
        </w:rPr>
        <w:t>нения административных процедур для следующих вариантов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услуги: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3.2. Вариант 1 </w:t>
      </w:r>
      <w:r w:rsidRPr="00597FC5">
        <w:rPr>
          <w:rFonts w:ascii="Times New Roman" w:hAnsi="Times New Roman"/>
          <w:sz w:val="28"/>
          <w:szCs w:val="28"/>
        </w:rPr>
        <w:t>–</w:t>
      </w:r>
      <w:r w:rsidRPr="00AE658C">
        <w:rPr>
          <w:rFonts w:ascii="Times New Roman" w:hAnsi="Times New Roman"/>
          <w:sz w:val="28"/>
          <w:szCs w:val="28"/>
        </w:rPr>
        <w:t xml:space="preserve"> выдача разрешения на ввод объекта в эксплуатацию.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3.3.Вариант</w:t>
      </w:r>
      <w:r>
        <w:rPr>
          <w:rFonts w:ascii="Times New Roman" w:hAnsi="Times New Roman"/>
          <w:sz w:val="28"/>
          <w:szCs w:val="28"/>
        </w:rPr>
        <w:t> </w:t>
      </w:r>
      <w:r w:rsidRPr="00AE658C">
        <w:rPr>
          <w:rFonts w:ascii="Times New Roman" w:hAnsi="Times New Roman"/>
          <w:sz w:val="28"/>
          <w:szCs w:val="28"/>
        </w:rPr>
        <w:t xml:space="preserve">2 </w:t>
      </w:r>
      <w:r w:rsidRPr="00597FC5">
        <w:rPr>
          <w:rFonts w:ascii="Times New Roman" w:hAnsi="Times New Roman"/>
          <w:sz w:val="28"/>
          <w:szCs w:val="28"/>
        </w:rPr>
        <w:t>–</w:t>
      </w:r>
      <w:r w:rsidRPr="00AE658C">
        <w:rPr>
          <w:rFonts w:ascii="Times New Roman" w:hAnsi="Times New Roman"/>
          <w:sz w:val="28"/>
          <w:szCs w:val="28"/>
        </w:rPr>
        <w:t xml:space="preserve"> выдача дубликата разрешения на ввод объекта в эксплуат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цию.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AE658C">
        <w:rPr>
          <w:rFonts w:ascii="Times New Roman" w:hAnsi="Times New Roman"/>
          <w:sz w:val="28"/>
          <w:szCs w:val="28"/>
        </w:rPr>
        <w:t xml:space="preserve">Вариант 3 </w:t>
      </w:r>
      <w:r w:rsidRPr="00597FC5">
        <w:rPr>
          <w:rFonts w:ascii="Times New Roman" w:hAnsi="Times New Roman"/>
          <w:sz w:val="28"/>
          <w:szCs w:val="28"/>
        </w:rPr>
        <w:t>–</w:t>
      </w:r>
      <w:r w:rsidRPr="00AE658C">
        <w:rPr>
          <w:rFonts w:ascii="Times New Roman" w:hAnsi="Times New Roman"/>
          <w:sz w:val="28"/>
          <w:szCs w:val="28"/>
        </w:rPr>
        <w:t xml:space="preserve"> внесение изменений в разрешение на ввод объекта в эк</w:t>
      </w:r>
      <w:r w:rsidRPr="00AE658C">
        <w:rPr>
          <w:rFonts w:ascii="Times New Roman" w:hAnsi="Times New Roman"/>
          <w:sz w:val="28"/>
          <w:szCs w:val="28"/>
        </w:rPr>
        <w:t>с</w:t>
      </w:r>
      <w:r w:rsidRPr="00AE658C">
        <w:rPr>
          <w:rFonts w:ascii="Times New Roman" w:hAnsi="Times New Roman"/>
          <w:sz w:val="28"/>
          <w:szCs w:val="28"/>
        </w:rPr>
        <w:t xml:space="preserve">плуатацию.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3.5. Вариант 4 </w:t>
      </w:r>
      <w:r w:rsidRPr="00597FC5">
        <w:rPr>
          <w:rFonts w:ascii="Times New Roman" w:hAnsi="Times New Roman"/>
          <w:sz w:val="28"/>
          <w:szCs w:val="28"/>
        </w:rPr>
        <w:t>–</w:t>
      </w:r>
      <w:r w:rsidRPr="00AE658C">
        <w:rPr>
          <w:rFonts w:ascii="Times New Roman" w:hAnsi="Times New Roman"/>
          <w:sz w:val="28"/>
          <w:szCs w:val="28"/>
        </w:rPr>
        <w:t xml:space="preserve"> исправление допущенных опечаток и ошибок в разрешении на ввод объекта в эксплуатацию. </w:t>
      </w:r>
    </w:p>
    <w:p w:rsidR="00B7555A" w:rsidRPr="00AE658C" w:rsidRDefault="00B7555A" w:rsidP="00B7555A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Описание административной процедуры профилирования заявителя</w:t>
      </w:r>
    </w:p>
    <w:p w:rsidR="00B7555A" w:rsidRPr="00AE658C" w:rsidRDefault="00B7555A" w:rsidP="00B755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  3.6. Вариан</w:t>
      </w:r>
      <w:r>
        <w:rPr>
          <w:rFonts w:ascii="Times New Roman" w:hAnsi="Times New Roman"/>
          <w:sz w:val="28"/>
          <w:szCs w:val="28"/>
        </w:rPr>
        <w:t>т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>услуги определяется в зависимости от результата предоставления услуги, за предоставлением которой обратился за</w:t>
      </w:r>
      <w:r w:rsidRPr="00AE658C">
        <w:rPr>
          <w:rFonts w:ascii="Times New Roman" w:hAnsi="Times New Roman"/>
          <w:sz w:val="28"/>
          <w:szCs w:val="28"/>
        </w:rPr>
        <w:t>я</w:t>
      </w:r>
      <w:r w:rsidRPr="00AE658C">
        <w:rPr>
          <w:rFonts w:ascii="Times New Roman" w:hAnsi="Times New Roman"/>
          <w:sz w:val="28"/>
          <w:szCs w:val="28"/>
        </w:rPr>
        <w:t>витель</w:t>
      </w:r>
      <w:r w:rsidRPr="00030B7E">
        <w:rPr>
          <w:rFonts w:ascii="Times New Roman" w:hAnsi="Times New Roman"/>
          <w:sz w:val="28"/>
          <w:szCs w:val="28"/>
        </w:rPr>
        <w:t>или его представитель.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Подразделы, содержащие описание вариантов предоставления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tabs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Вариант 1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  3.7. Результа</w:t>
      </w:r>
      <w:r>
        <w:rPr>
          <w:rFonts w:ascii="Times New Roman" w:hAnsi="Times New Roman"/>
          <w:sz w:val="28"/>
          <w:szCs w:val="28"/>
        </w:rPr>
        <w:t>т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 услуги указан в </w:t>
      </w:r>
      <w:r>
        <w:rPr>
          <w:rFonts w:ascii="Times New Roman" w:hAnsi="Times New Roman"/>
          <w:sz w:val="28"/>
          <w:szCs w:val="28"/>
        </w:rPr>
        <w:t>подпун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те"</w:t>
      </w:r>
      <w:r w:rsidRPr="00AE658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 пункта 2.20 настоящего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Перечень и описание административных процедур предоставления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lastRenderedPageBreak/>
        <w:t>Прием запроса и документов и (или) информации, необходимых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дл</w:t>
      </w:r>
      <w:r>
        <w:rPr>
          <w:rFonts w:ascii="Times New Roman" w:hAnsi="Times New Roman"/>
          <w:b/>
          <w:bCs/>
          <w:sz w:val="28"/>
          <w:szCs w:val="28"/>
        </w:rPr>
        <w:t>я предоставления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  3.8. Основанием для начала административной процедуры является пост</w:t>
      </w:r>
      <w:r w:rsidRPr="00AE658C">
        <w:rPr>
          <w:rFonts w:ascii="Times New Roman" w:hAnsi="Times New Roman"/>
          <w:sz w:val="28"/>
          <w:szCs w:val="28"/>
        </w:rPr>
        <w:t>у</w:t>
      </w:r>
      <w:r w:rsidRPr="00AE658C">
        <w:rPr>
          <w:rFonts w:ascii="Times New Roman" w:hAnsi="Times New Roman"/>
          <w:sz w:val="28"/>
          <w:szCs w:val="28"/>
        </w:rPr>
        <w:t>пление в</w:t>
      </w:r>
      <w:r>
        <w:rPr>
          <w:rFonts w:ascii="Times New Roman" w:hAnsi="Times New Roman"/>
          <w:sz w:val="28"/>
          <w:szCs w:val="28"/>
        </w:rPr>
        <w:t>Администрацию Венгеровского района Новосибирской области</w:t>
      </w:r>
      <w:r w:rsidRPr="00CE05AC">
        <w:rPr>
          <w:rFonts w:ascii="Times New Roman" w:hAnsi="Times New Roman"/>
          <w:bCs/>
          <w:sz w:val="28"/>
          <w:szCs w:val="28"/>
        </w:rPr>
        <w:t xml:space="preserve"> (далее в настоящем разделе –</w:t>
      </w:r>
      <w:r>
        <w:rPr>
          <w:rFonts w:ascii="Times New Roman" w:hAnsi="Times New Roman"/>
          <w:sz w:val="28"/>
          <w:szCs w:val="28"/>
        </w:rPr>
        <w:t xml:space="preserve"> Администрация</w:t>
      </w:r>
      <w:r w:rsidRPr="00CE05AC">
        <w:rPr>
          <w:rFonts w:ascii="Times New Roman" w:hAnsi="Times New Roman"/>
          <w:sz w:val="28"/>
          <w:szCs w:val="28"/>
        </w:rPr>
        <w:t>)</w:t>
      </w:r>
      <w:r w:rsidRPr="00AE658C">
        <w:rPr>
          <w:rFonts w:ascii="Times New Roman" w:hAnsi="Times New Roman"/>
          <w:sz w:val="28"/>
          <w:szCs w:val="28"/>
        </w:rPr>
        <w:t xml:space="preserve">заявления </w:t>
      </w:r>
      <w:r w:rsidRPr="00977F7B">
        <w:rPr>
          <w:rFonts w:ascii="Times New Roman" w:hAnsi="Times New Roman"/>
          <w:sz w:val="28"/>
          <w:szCs w:val="28"/>
        </w:rPr>
        <w:t xml:space="preserve">о выдаче разрешения на </w:t>
      </w:r>
      <w:r>
        <w:rPr>
          <w:rFonts w:ascii="Times New Roman" w:hAnsi="Times New Roman"/>
          <w:sz w:val="28"/>
          <w:szCs w:val="28"/>
        </w:rPr>
        <w:t>ввод объекта в эксплуатацию</w:t>
      </w:r>
      <w:r w:rsidRPr="00977F7B">
        <w:rPr>
          <w:rFonts w:ascii="Times New Roman" w:hAnsi="Times New Roman"/>
          <w:sz w:val="28"/>
          <w:szCs w:val="28"/>
        </w:rPr>
        <w:t xml:space="preserve">(далее в настоящем подразделе – заявление) </w:t>
      </w:r>
      <w:r w:rsidRPr="00AE658C">
        <w:rPr>
          <w:rFonts w:ascii="Times New Roman" w:hAnsi="Times New Roman"/>
          <w:sz w:val="28"/>
          <w:szCs w:val="28"/>
        </w:rPr>
        <w:t>по форме с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гласно </w:t>
      </w:r>
      <w:r>
        <w:rPr>
          <w:rFonts w:ascii="Times New Roman" w:hAnsi="Times New Roman"/>
          <w:sz w:val="28"/>
          <w:szCs w:val="28"/>
        </w:rPr>
        <w:t>Приложению № 2</w:t>
      </w:r>
      <w:r w:rsidRPr="00AE658C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 и док</w:t>
      </w:r>
      <w:r w:rsidRPr="00AE658C">
        <w:rPr>
          <w:rFonts w:ascii="Times New Roman" w:hAnsi="Times New Roman"/>
          <w:sz w:val="28"/>
          <w:szCs w:val="28"/>
        </w:rPr>
        <w:t>у</w:t>
      </w:r>
      <w:r w:rsidRPr="00AE658C">
        <w:rPr>
          <w:rFonts w:ascii="Times New Roman" w:hAnsi="Times New Roman"/>
          <w:sz w:val="28"/>
          <w:szCs w:val="28"/>
        </w:rPr>
        <w:t>ментов, предусмотренных пункт</w:t>
      </w:r>
      <w:r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м2.8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E658C">
        <w:rPr>
          <w:rFonts w:ascii="Times New Roman" w:hAnsi="Times New Roman"/>
          <w:sz w:val="28"/>
          <w:szCs w:val="28"/>
        </w:rPr>
        <w:t>настоящего Административного регламе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та, одним из способов, установленных пунктом 2.4 настоящего Администрати</w:t>
      </w:r>
      <w:r w:rsidRPr="00AE658C">
        <w:rPr>
          <w:rFonts w:ascii="Times New Roman" w:hAnsi="Times New Roman"/>
          <w:sz w:val="28"/>
          <w:szCs w:val="28"/>
        </w:rPr>
        <w:t>в</w:t>
      </w:r>
      <w:r w:rsidRPr="00AE658C">
        <w:rPr>
          <w:rFonts w:ascii="Times New Roman" w:hAnsi="Times New Roman"/>
          <w:sz w:val="28"/>
          <w:szCs w:val="28"/>
        </w:rPr>
        <w:t xml:space="preserve">ного регламента. </w:t>
      </w:r>
    </w:p>
    <w:p w:rsidR="00B7555A" w:rsidRPr="00DA43A8" w:rsidRDefault="00B7555A" w:rsidP="00B7555A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3.9. В целях установления личности физическое лицо представляет в уполн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моченный орган документ, предусмотренный пункт</w:t>
      </w:r>
      <w:r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м</w:t>
      </w:r>
      <w:r w:rsidRPr="00DF206A">
        <w:rPr>
          <w:rFonts w:ascii="Times New Roman" w:hAnsi="Times New Roman"/>
          <w:bCs/>
          <w:sz w:val="28"/>
          <w:szCs w:val="28"/>
        </w:rPr>
        <w:t>"</w:t>
      </w:r>
      <w:r w:rsidRPr="00DF206A">
        <w:rPr>
          <w:rFonts w:ascii="Times New Roman" w:hAnsi="Times New Roman"/>
          <w:sz w:val="28"/>
          <w:szCs w:val="28"/>
        </w:rPr>
        <w:t>б</w:t>
      </w:r>
      <w:r w:rsidRPr="00DF206A">
        <w:rPr>
          <w:rFonts w:ascii="Times New Roman" w:hAnsi="Times New Roman"/>
          <w:bCs/>
          <w:sz w:val="28"/>
          <w:szCs w:val="28"/>
        </w:rPr>
        <w:t>"</w:t>
      </w:r>
      <w:r w:rsidRPr="00DF206A">
        <w:rPr>
          <w:rFonts w:ascii="Times New Roman" w:hAnsi="Times New Roman"/>
          <w:sz w:val="28"/>
          <w:szCs w:val="28"/>
        </w:rPr>
        <w:t xml:space="preserve"> пункта 2.8 </w:t>
      </w:r>
      <w:r w:rsidRPr="00AE658C">
        <w:rPr>
          <w:rFonts w:ascii="Times New Roman" w:hAnsi="Times New Roman"/>
          <w:sz w:val="28"/>
          <w:szCs w:val="28"/>
        </w:rPr>
        <w:t>настоящего Административного регламента. Представитель физического лица, обратившийся по доверенности, представляет в уполномоченный орган документы, предусмо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ренные подпункт</w:t>
      </w:r>
      <w:r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и"</w:t>
      </w:r>
      <w:r w:rsidRPr="00AE658C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", </w:t>
      </w:r>
      <w:r w:rsidRPr="00565D62">
        <w:rPr>
          <w:rFonts w:ascii="Times New Roman" w:hAnsi="Times New Roman"/>
          <w:bCs/>
          <w:sz w:val="28"/>
          <w:szCs w:val="28"/>
        </w:rPr>
        <w:t>"</w:t>
      </w:r>
      <w:r w:rsidRPr="00565D62">
        <w:rPr>
          <w:rFonts w:ascii="Times New Roman" w:hAnsi="Times New Roman"/>
          <w:sz w:val="28"/>
          <w:szCs w:val="28"/>
        </w:rPr>
        <w:t>в</w:t>
      </w:r>
      <w:r w:rsidRPr="00565D62">
        <w:rPr>
          <w:rFonts w:ascii="Times New Roman" w:hAnsi="Times New Roman"/>
          <w:bCs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пункта 2.8 настоящего Административного регламе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 xml:space="preserve">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полн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мочия которого подтверждены доверенностью, оформленной в соответствии с требованиями законодательства Российской Федерации, в </w:t>
      </w:r>
      <w:r>
        <w:rPr>
          <w:rFonts w:ascii="Times New Roman" w:hAnsi="Times New Roman"/>
          <w:sz w:val="28"/>
          <w:szCs w:val="28"/>
        </w:rPr>
        <w:t>Администрацию упо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номоченный орган </w:t>
      </w:r>
      <w:r w:rsidRPr="00AE658C">
        <w:rPr>
          <w:rFonts w:ascii="Times New Roman" w:hAnsi="Times New Roman"/>
          <w:sz w:val="28"/>
          <w:szCs w:val="28"/>
        </w:rPr>
        <w:t>представляются документы, предусмотренные по</w:t>
      </w:r>
      <w:r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ами </w:t>
      </w:r>
      <w:r w:rsidRPr="005A1EED">
        <w:rPr>
          <w:rFonts w:ascii="Times New Roman" w:hAnsi="Times New Roman"/>
          <w:sz w:val="28"/>
          <w:szCs w:val="28"/>
        </w:rPr>
        <w:t xml:space="preserve">"б", </w:t>
      </w:r>
      <w:r w:rsidRPr="005A1EED">
        <w:rPr>
          <w:rFonts w:ascii="Times New Roman" w:hAnsi="Times New Roman"/>
          <w:bCs/>
          <w:sz w:val="28"/>
          <w:szCs w:val="28"/>
        </w:rPr>
        <w:t>"</w:t>
      </w:r>
      <w:r w:rsidRPr="005A1EED">
        <w:rPr>
          <w:rFonts w:ascii="Times New Roman" w:hAnsi="Times New Roman"/>
          <w:sz w:val="28"/>
          <w:szCs w:val="28"/>
        </w:rPr>
        <w:t>в</w:t>
      </w:r>
      <w:r w:rsidRPr="005A1EED">
        <w:rPr>
          <w:rFonts w:ascii="Times New Roman" w:hAnsi="Times New Roman"/>
          <w:bCs/>
          <w:sz w:val="28"/>
          <w:szCs w:val="28"/>
        </w:rPr>
        <w:t>"</w:t>
      </w:r>
      <w:r w:rsidRPr="005A1EED">
        <w:rPr>
          <w:rFonts w:ascii="Times New Roman" w:hAnsi="Times New Roman"/>
          <w:sz w:val="28"/>
          <w:szCs w:val="28"/>
        </w:rPr>
        <w:t xml:space="preserve"> пункта2.8 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име</w:t>
      </w:r>
      <w:r w:rsidRPr="00AE658C">
        <w:rPr>
          <w:rFonts w:ascii="Times New Roman" w:hAnsi="Times New Roman"/>
          <w:sz w:val="28"/>
          <w:szCs w:val="28"/>
        </w:rPr>
        <w:t>ю</w:t>
      </w:r>
      <w:r w:rsidRPr="00AE658C">
        <w:rPr>
          <w:rFonts w:ascii="Times New Roman" w:hAnsi="Times New Roman"/>
          <w:sz w:val="28"/>
          <w:szCs w:val="28"/>
        </w:rPr>
        <w:t>щего право действовать от имени юридического лица без доверенности, в</w:t>
      </w:r>
      <w:r>
        <w:rPr>
          <w:rFonts w:ascii="Times New Roman" w:hAnsi="Times New Roman"/>
          <w:sz w:val="28"/>
          <w:szCs w:val="28"/>
        </w:rPr>
        <w:t xml:space="preserve">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нистрацию</w:t>
      </w:r>
      <w:r w:rsidRPr="00AE658C">
        <w:rPr>
          <w:rFonts w:ascii="Times New Roman" w:hAnsi="Times New Roman"/>
          <w:sz w:val="28"/>
          <w:szCs w:val="28"/>
        </w:rPr>
        <w:t xml:space="preserve"> представляется документ, предусмотренн</w:t>
      </w:r>
      <w:r>
        <w:rPr>
          <w:rFonts w:ascii="Times New Roman" w:hAnsi="Times New Roman"/>
          <w:sz w:val="28"/>
          <w:szCs w:val="28"/>
        </w:rPr>
        <w:t>ый подпунктом"б"</w:t>
      </w:r>
      <w:r w:rsidRPr="00AE658C">
        <w:rPr>
          <w:rFonts w:ascii="Times New Roman" w:hAnsi="Times New Roman"/>
          <w:sz w:val="28"/>
          <w:szCs w:val="28"/>
        </w:rPr>
        <w:t xml:space="preserve"> пункта 2.8 настоящего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3.10. Основания для принятия решения об отказе в приеме заявления и д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кументов, необходимых дл</w:t>
      </w:r>
      <w:r>
        <w:rPr>
          <w:rFonts w:ascii="Times New Roman" w:hAnsi="Times New Roman"/>
          <w:sz w:val="28"/>
          <w:szCs w:val="28"/>
        </w:rPr>
        <w:t>я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 услуги,</w:t>
      </w:r>
      <w:r>
        <w:rPr>
          <w:rFonts w:ascii="Times New Roman" w:hAnsi="Times New Roman"/>
          <w:sz w:val="28"/>
          <w:szCs w:val="28"/>
        </w:rPr>
        <w:t>указаныв пункте 2.16</w:t>
      </w:r>
      <w:r w:rsidRPr="00BC4A86">
        <w:rPr>
          <w:rFonts w:ascii="Times New Roman" w:hAnsi="Times New Roman"/>
          <w:sz w:val="28"/>
          <w:szCs w:val="28"/>
        </w:rPr>
        <w:t>настоящего Административного регламента.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3.11. В</w:t>
      </w:r>
      <w:r>
        <w:rPr>
          <w:rFonts w:ascii="Times New Roman" w:hAnsi="Times New Roman"/>
          <w:sz w:val="28"/>
          <w:szCs w:val="28"/>
        </w:rPr>
        <w:t>озможность получения муниципальной</w:t>
      </w:r>
      <w:r w:rsidRPr="00AE658C">
        <w:rPr>
          <w:rFonts w:ascii="Times New Roman" w:hAnsi="Times New Roman"/>
          <w:sz w:val="28"/>
          <w:szCs w:val="28"/>
        </w:rPr>
        <w:t>услуги по экстерриториал</w:t>
      </w:r>
      <w:r w:rsidRPr="00AE658C">
        <w:rPr>
          <w:rFonts w:ascii="Times New Roman" w:hAnsi="Times New Roman"/>
          <w:sz w:val="28"/>
          <w:szCs w:val="28"/>
        </w:rPr>
        <w:t>ь</w:t>
      </w:r>
      <w:r w:rsidRPr="00AE658C">
        <w:rPr>
          <w:rFonts w:ascii="Times New Roman" w:hAnsi="Times New Roman"/>
          <w:sz w:val="28"/>
          <w:szCs w:val="28"/>
        </w:rPr>
        <w:t xml:space="preserve">ному принципу отсутствует.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3.12. Заявление и документы, предусмотренные пунктами2.8, 2.9-2.9.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направленные одним из спос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бов, установленных в подпункт</w:t>
      </w:r>
      <w:r>
        <w:rPr>
          <w:rFonts w:ascii="Times New Roman" w:hAnsi="Times New Roman"/>
          <w:sz w:val="28"/>
          <w:szCs w:val="28"/>
        </w:rPr>
        <w:t>е"</w:t>
      </w:r>
      <w:r w:rsidRPr="00AE658C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, пункта 2.4 настоящего Административного регламента, принимаются должностными лицами</w:t>
      </w:r>
      <w:r>
        <w:rPr>
          <w:rFonts w:ascii="Times New Roman" w:hAnsi="Times New Roman"/>
          <w:color w:val="000000" w:themeColor="text1"/>
          <w:sz w:val="28"/>
          <w:szCs w:val="28"/>
        </w:rPr>
        <w:t>структурного подразделения Администрации, ответственного за делопроизводство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Заявление и документы, предусмотренные пунктами2.8, 2.9</w:t>
      </w:r>
      <w:r>
        <w:rPr>
          <w:rFonts w:ascii="Times New Roman" w:hAnsi="Times New Roman"/>
          <w:sz w:val="28"/>
          <w:szCs w:val="28"/>
        </w:rPr>
        <w:t> </w:t>
      </w:r>
      <w:r w:rsidRPr="00AE65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AE658C">
        <w:rPr>
          <w:rFonts w:ascii="Times New Roman" w:hAnsi="Times New Roman"/>
          <w:sz w:val="28"/>
          <w:szCs w:val="28"/>
        </w:rPr>
        <w:t>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 насто</w:t>
      </w:r>
      <w:r w:rsidRPr="00AE658C">
        <w:rPr>
          <w:rFonts w:ascii="Times New Roman" w:hAnsi="Times New Roman"/>
          <w:sz w:val="28"/>
          <w:szCs w:val="28"/>
        </w:rPr>
        <w:t>я</w:t>
      </w:r>
      <w:r w:rsidRPr="00AE658C">
        <w:rPr>
          <w:rFonts w:ascii="Times New Roman" w:hAnsi="Times New Roman"/>
          <w:sz w:val="28"/>
          <w:szCs w:val="28"/>
        </w:rPr>
        <w:t>щего Административного регламента, направленные способом, указанным в по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 xml:space="preserve">пунктах 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 пункте 2.4. настоящего Административного регламента, регис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 xml:space="preserve">рируются в автоматическом режиме.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Заявление и документы, предусмотренные пунктами 2.8, 2.9</w:t>
      </w:r>
      <w:r>
        <w:rPr>
          <w:rFonts w:ascii="Times New Roman" w:hAnsi="Times New Roman"/>
          <w:sz w:val="28"/>
          <w:szCs w:val="28"/>
        </w:rPr>
        <w:t> </w:t>
      </w:r>
      <w:r w:rsidRPr="00AE65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AE658C">
        <w:rPr>
          <w:rFonts w:ascii="Times New Roman" w:hAnsi="Times New Roman"/>
          <w:sz w:val="28"/>
          <w:szCs w:val="28"/>
        </w:rPr>
        <w:t>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направленные </w:t>
      </w:r>
      <w:r>
        <w:rPr>
          <w:rFonts w:ascii="Times New Roman" w:hAnsi="Times New Roman"/>
          <w:sz w:val="28"/>
          <w:szCs w:val="28"/>
        </w:rPr>
        <w:t>через мног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функциональный центр,</w:t>
      </w:r>
      <w:r w:rsidRPr="00AE658C">
        <w:rPr>
          <w:rFonts w:ascii="Times New Roman" w:hAnsi="Times New Roman"/>
          <w:sz w:val="28"/>
          <w:szCs w:val="28"/>
        </w:rPr>
        <w:t xml:space="preserve"> могут быть получены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AE658C">
        <w:rPr>
          <w:rFonts w:ascii="Times New Roman" w:hAnsi="Times New Roman"/>
          <w:sz w:val="28"/>
          <w:szCs w:val="28"/>
        </w:rPr>
        <w:t>из многофун</w:t>
      </w:r>
      <w:r w:rsidRPr="00AE658C">
        <w:rPr>
          <w:rFonts w:ascii="Times New Roman" w:hAnsi="Times New Roman"/>
          <w:sz w:val="28"/>
          <w:szCs w:val="28"/>
        </w:rPr>
        <w:t>к</w:t>
      </w:r>
      <w:r w:rsidRPr="00AE658C">
        <w:rPr>
          <w:rFonts w:ascii="Times New Roman" w:hAnsi="Times New Roman"/>
          <w:sz w:val="28"/>
          <w:szCs w:val="28"/>
        </w:rPr>
        <w:t>ционального центра в электронной форме по защищенным каналам связи, зав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>ренные усиленной квалифицированной электронной подписью или усиленной н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>квалифицированной электронной подписью заявителя в соответствии с требов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lastRenderedPageBreak/>
        <w:t xml:space="preserve">ниями Федерального закона от 6 апреля 2011 г. № 63-ФЗ 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Об электронной подп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си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32512E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3.13. Для приема заявления в электронной форме с использованием </w:t>
      </w:r>
      <w:r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Pr="00AE658C">
        <w:rPr>
          <w:rFonts w:ascii="Times New Roman" w:hAnsi="Times New Roman"/>
          <w:sz w:val="28"/>
          <w:szCs w:val="28"/>
        </w:rPr>
        <w:t xml:space="preserve"> может применяться специализированное пр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Для возможности подачи заявления через Единый портал</w:t>
      </w:r>
      <w:r>
        <w:rPr>
          <w:rFonts w:ascii="Times New Roman" w:hAnsi="Times New Roman"/>
          <w:sz w:val="28"/>
          <w:szCs w:val="28"/>
        </w:rPr>
        <w:t>,р</w:t>
      </w:r>
      <w:r w:rsidRPr="00AE658C">
        <w:rPr>
          <w:rFonts w:ascii="Times New Roman" w:hAnsi="Times New Roman"/>
          <w:sz w:val="28"/>
          <w:szCs w:val="28"/>
        </w:rPr>
        <w:t>егиональный портал заявитель должен быть зарегистрирован в</w:t>
      </w:r>
      <w:r>
        <w:rPr>
          <w:rFonts w:ascii="Times New Roman" w:hAnsi="Times New Roman"/>
          <w:sz w:val="28"/>
          <w:szCs w:val="28"/>
        </w:rPr>
        <w:t xml:space="preserve"> ЕСИА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3.14. Срок регистрации заявления, документов, предусмотренных 2.8., 2.9-2.9.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указан в 2.13. настоящего А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 xml:space="preserve">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3.15. Результатом административной процедуры является регистрация зая</w:t>
      </w:r>
      <w:r w:rsidRPr="00AE658C">
        <w:rPr>
          <w:rFonts w:ascii="Times New Roman" w:hAnsi="Times New Roman"/>
          <w:sz w:val="28"/>
          <w:szCs w:val="28"/>
        </w:rPr>
        <w:t>в</w:t>
      </w:r>
      <w:r w:rsidRPr="00AE658C">
        <w:rPr>
          <w:rFonts w:ascii="Times New Roman" w:hAnsi="Times New Roman"/>
          <w:sz w:val="28"/>
          <w:szCs w:val="28"/>
        </w:rPr>
        <w:t>ления и документов, предусмотренных пунктами 2.8., 2.9-2.9.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>настоящего Адм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3.16. После регистрации заявление и документы, предусмотренные пункт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ми 2.8, 2.9</w:t>
      </w:r>
      <w:r>
        <w:rPr>
          <w:rFonts w:ascii="Times New Roman" w:hAnsi="Times New Roman"/>
          <w:sz w:val="28"/>
          <w:szCs w:val="28"/>
        </w:rPr>
        <w:t> </w:t>
      </w:r>
      <w:r w:rsidRPr="00AE65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AE658C">
        <w:rPr>
          <w:rFonts w:ascii="Times New Roman" w:hAnsi="Times New Roman"/>
          <w:sz w:val="28"/>
          <w:szCs w:val="28"/>
        </w:rPr>
        <w:t>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направляются в о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ветственное структурное подразделение для назначения ответственного должн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стного лица за рассмотрение заявления и прилагаемых документов.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  3.17. Основанием для начала административной процедуры является рег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страция заявления и приложенных к заявлению документов, если заявитель сам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стоятельно не представил документы, указанные в пунктах2.9</w:t>
      </w:r>
      <w:r>
        <w:rPr>
          <w:rFonts w:ascii="Times New Roman" w:hAnsi="Times New Roman"/>
          <w:sz w:val="28"/>
          <w:szCs w:val="28"/>
        </w:rPr>
        <w:t> </w:t>
      </w:r>
      <w:r w:rsidRPr="00AE65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AE658C">
        <w:rPr>
          <w:rFonts w:ascii="Times New Roman" w:hAnsi="Times New Roman"/>
          <w:sz w:val="28"/>
          <w:szCs w:val="28"/>
        </w:rPr>
        <w:t>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3.18. Должностное лицо ответственного структурного подразделения, в об</w:t>
      </w:r>
      <w:r w:rsidRPr="00AE658C">
        <w:rPr>
          <w:rFonts w:ascii="Times New Roman" w:hAnsi="Times New Roman"/>
          <w:sz w:val="28"/>
          <w:szCs w:val="28"/>
        </w:rPr>
        <w:t>я</w:t>
      </w:r>
      <w:r w:rsidRPr="00AE658C">
        <w:rPr>
          <w:rFonts w:ascii="Times New Roman" w:hAnsi="Times New Roman"/>
          <w:sz w:val="28"/>
          <w:szCs w:val="28"/>
        </w:rPr>
        <w:t>занности которого в соответствии с его должностным регламентом входит выпо</w:t>
      </w:r>
      <w:r w:rsidRPr="00AE658C">
        <w:rPr>
          <w:rFonts w:ascii="Times New Roman" w:hAnsi="Times New Roman"/>
          <w:sz w:val="28"/>
          <w:szCs w:val="28"/>
        </w:rPr>
        <w:t>л</w:t>
      </w:r>
      <w:r w:rsidRPr="00AE658C">
        <w:rPr>
          <w:rFonts w:ascii="Times New Roman" w:hAnsi="Times New Roman"/>
          <w:sz w:val="28"/>
          <w:szCs w:val="28"/>
        </w:rPr>
        <w:t>нение соответствующих функций (далее - должностное лицо ответственного структурного подразделения), подготавливает и направляет (в том числе с испол</w:t>
      </w:r>
      <w:r w:rsidRPr="00AE658C">
        <w:rPr>
          <w:rFonts w:ascii="Times New Roman" w:hAnsi="Times New Roman"/>
          <w:sz w:val="28"/>
          <w:szCs w:val="28"/>
        </w:rPr>
        <w:t>ь</w:t>
      </w:r>
      <w:r w:rsidRPr="00AE658C">
        <w:rPr>
          <w:rFonts w:ascii="Times New Roman" w:hAnsi="Times New Roman"/>
          <w:sz w:val="28"/>
          <w:szCs w:val="28"/>
        </w:rPr>
        <w:t xml:space="preserve">зованием </w:t>
      </w:r>
      <w:r>
        <w:rPr>
          <w:rFonts w:ascii="Times New Roman" w:hAnsi="Times New Roman"/>
          <w:sz w:val="28"/>
          <w:szCs w:val="28"/>
        </w:rPr>
        <w:t xml:space="preserve">СМЭВ) </w:t>
      </w:r>
      <w:r w:rsidRPr="00AE658C">
        <w:rPr>
          <w:rFonts w:ascii="Times New Roman" w:hAnsi="Times New Roman"/>
          <w:sz w:val="28"/>
          <w:szCs w:val="28"/>
        </w:rPr>
        <w:t>запрос о представлении в уполномоченный орган докуме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тов (их копий или сведений, содержащихся в них), предусмотренных пунктами 2.9-2.9.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в соответствии с перечнем и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формационных запросов, указанных в</w:t>
      </w:r>
      <w:r>
        <w:rPr>
          <w:rFonts w:ascii="Times New Roman" w:hAnsi="Times New Roman"/>
          <w:sz w:val="28"/>
          <w:szCs w:val="28"/>
        </w:rPr>
        <w:t xml:space="preserve"> пункте 3.19</w:t>
      </w:r>
      <w:r w:rsidRPr="00AE658C">
        <w:rPr>
          <w:rFonts w:ascii="Times New Roman" w:hAnsi="Times New Roman"/>
          <w:sz w:val="28"/>
          <w:szCs w:val="28"/>
        </w:rPr>
        <w:t xml:space="preserve"> настоящего Административн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го регламента, если заявитель не представил указанные документы самостоятел</w:t>
      </w:r>
      <w:r w:rsidRPr="00AE658C">
        <w:rPr>
          <w:rFonts w:ascii="Times New Roman" w:hAnsi="Times New Roman"/>
          <w:sz w:val="28"/>
          <w:szCs w:val="28"/>
        </w:rPr>
        <w:t>ь</w:t>
      </w:r>
      <w:r w:rsidRPr="00AE658C">
        <w:rPr>
          <w:rFonts w:ascii="Times New Roman" w:hAnsi="Times New Roman"/>
          <w:sz w:val="28"/>
          <w:szCs w:val="28"/>
        </w:rPr>
        <w:t xml:space="preserve">но.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3.19. Перечень запрашиваемых документов, необходимых для</w:t>
      </w:r>
      <w:r>
        <w:rPr>
          <w:rFonts w:ascii="Times New Roman" w:hAnsi="Times New Roman"/>
          <w:sz w:val="28"/>
          <w:szCs w:val="28"/>
        </w:rPr>
        <w:t xml:space="preserve"> 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услуги: </w:t>
      </w:r>
    </w:p>
    <w:p w:rsidR="00B7555A" w:rsidRPr="00AB0DE5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а) правоустанавливающие документы на земельный участок, в том числе 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глашение об установлении сервитута, решение об установлении публичного се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витута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содерж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щихся в них) направляется в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дминистрацию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б) градостроительный план земельного участка, представленный для пол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у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чения разрешения на строительство, или в случае строительства, реконструкции линейного объекта проект планировки территории и проект межевания террит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рии (за исключением случаев, при которых для строительства, реконструкции 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нейного объекта не требуется подготовка документации по планировке террит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рии), проект планировки территории в случае выдачи разрешения на ввод в эк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плуатацию линейного объекта, для размещения которого не требуется образов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ние земельного участка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дений, содержащихся в них) направляется в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Администрацию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B7555A" w:rsidRPr="00784FDE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в) разрешение на строительство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содержащихся в них) направляется в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структурное подразд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ление Администрации- отдел стпроительства ,коммунального, дорожного хозя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й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ства и транспорта</w:t>
      </w:r>
      <w:r w:rsidRPr="00784FD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B7555A" w:rsidRPr="00784FDE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г) акт приемки объекта капитального строительства (в случае осуществл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ния строительства, реконструкции на основании договора строительного подр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я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да)</w:t>
      </w:r>
      <w:r w:rsidRPr="0029144B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Запрос о представлении документов (их копий или сведений, содержащихся в них) направляется 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в  государственный орган, орган местного самоуправления или подведомственной государственным органам или органам местного самоуправл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ния организации,  в распоряжении которых находятся указанные документы)</w:t>
      </w:r>
      <w:r w:rsidRPr="00784FD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B7555A" w:rsidRPr="00784FDE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д) акт, подтверждающий соответствие параметров построенного, реконс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руированного объекта капитального строительства проектной документации  (в части соответствия проектной документации требованиям, указанным в пункте 1 части 5 статьи 49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содержащихся в них) н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правляется 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в государственный орган, орган местного самоуправления или подв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домственной государственным органам или органам местного самоуправления организации,   в распоряжении которых находятся указанные документы)</w:t>
      </w:r>
      <w:r w:rsidRPr="00784FD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B7555A" w:rsidRPr="00784FDE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е) акт о подключении (технологическом присоединении) построенного, р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содержащихся в них) н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правляется 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в  государственныйоргаа, орган местного самоуправления или подв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784FDE">
        <w:rPr>
          <w:rFonts w:ascii="Times New Roman" w:hAnsi="Times New Roman"/>
          <w:bCs/>
          <w:color w:val="000000" w:themeColor="text1"/>
          <w:sz w:val="28"/>
          <w:szCs w:val="28"/>
        </w:rPr>
        <w:t>домственной государственным органам или органам местного самоуправления организации, в распоряжении которых находятся указанные документы)</w:t>
      </w:r>
      <w:r w:rsidRPr="00784FD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B7555A" w:rsidRPr="008D4270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ж)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низацию земельного участка и подписанная лицом, осуществляющим строител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ь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струкции линейного объекта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ержащихся в них) направляется</w:t>
      </w:r>
    </w:p>
    <w:p w:rsidR="00B7555A" w:rsidRPr="008D4270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рации) о соответствии построенного, реконструированного объекта капитального строительства указанным в пункте 1 части 5 статьи 49 Градостроительного коде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к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са Российской Федерации требованиям проектной документации (в том числе с учетом изменений, внесенных в рабочую документацию и являющихся в соотве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т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ствии с частью 1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3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52 Градостроительного кодекса Российской Федерации частью такой проектной документации), заключение уполномоченного на осущ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5 статьи 54 Градостроительного кодекса Российской Федерации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ставлении документов (их копий или сведений, содержащихся в них) направляе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ся в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в распоряжении которого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находятся указанные док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менты</w:t>
      </w:r>
      <w:r w:rsidRPr="008D4270">
        <w:rPr>
          <w:rFonts w:ascii="Times New Roman" w:hAnsi="Times New Roman"/>
          <w:b/>
          <w:bCs/>
          <w:color w:val="000000" w:themeColor="text1"/>
          <w:sz w:val="28"/>
          <w:szCs w:val="28"/>
        </w:rPr>
        <w:t>)</w:t>
      </w:r>
      <w:r w:rsidRPr="008D4270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;</w:t>
      </w:r>
    </w:p>
    <w:p w:rsidR="00B7555A" w:rsidRPr="00B45D10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и)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сударственного реестра индивидуальных предпринимателей (при обращении з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стройщика, являющегося индивидуальным предпринимателем)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ставлении документов (их копий или сведений, содержащихся в них) направляе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ся в 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ной государственным органам или органам местного самоуправления организ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ции, в который направляется запрос и в распоряжении которых находятся указа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B45D10">
        <w:rPr>
          <w:rFonts w:ascii="Times New Roman" w:hAnsi="Times New Roman"/>
          <w:bCs/>
          <w:color w:val="000000" w:themeColor="text1"/>
          <w:sz w:val="28"/>
          <w:szCs w:val="28"/>
        </w:rPr>
        <w:t>ные документы</w:t>
      </w:r>
      <w:r w:rsidRPr="00B45D1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B7555A" w:rsidRDefault="00B7555A" w:rsidP="00B7555A">
      <w:pPr>
        <w:pStyle w:val="ConsPlusNormal"/>
        <w:ind w:firstLine="709"/>
        <w:jc w:val="both"/>
        <w:rPr>
          <w:bCs/>
          <w:color w:val="000000" w:themeColor="text1"/>
        </w:rPr>
      </w:pPr>
      <w:r w:rsidRPr="00302E6A">
        <w:rPr>
          <w:bCs/>
          <w:color w:val="000000" w:themeColor="text1"/>
        </w:rPr>
        <w:t>к) акт приемки выполненных работ по сохранению объекта культурного н</w:t>
      </w:r>
      <w:r w:rsidRPr="00302E6A">
        <w:rPr>
          <w:bCs/>
          <w:color w:val="000000" w:themeColor="text1"/>
        </w:rPr>
        <w:t>а</w:t>
      </w:r>
      <w:r w:rsidRPr="00302E6A">
        <w:rPr>
          <w:bCs/>
          <w:color w:val="000000" w:themeColor="text1"/>
        </w:rPr>
        <w:t xml:space="preserve">следия, утвержденный соответствующим органом охраны объектов культурного наследия, определенным Федеральным законом </w:t>
      </w:r>
      <w:r>
        <w:rPr>
          <w:bCs/>
          <w:color w:val="000000" w:themeColor="text1"/>
        </w:rPr>
        <w:t>"</w:t>
      </w:r>
      <w:r w:rsidRPr="00302E6A">
        <w:rPr>
          <w:bCs/>
          <w:color w:val="000000" w:themeColor="text1"/>
        </w:rPr>
        <w:t>Об объектах культурного насл</w:t>
      </w:r>
      <w:r w:rsidRPr="00302E6A">
        <w:rPr>
          <w:bCs/>
          <w:color w:val="000000" w:themeColor="text1"/>
        </w:rPr>
        <w:t>е</w:t>
      </w:r>
      <w:r w:rsidRPr="00302E6A">
        <w:rPr>
          <w:bCs/>
          <w:color w:val="000000" w:themeColor="text1"/>
        </w:rPr>
        <w:t>дия (памятниках истории и культуры) народов Российской Федерации</w:t>
      </w:r>
      <w:r>
        <w:rPr>
          <w:bCs/>
          <w:color w:val="000000" w:themeColor="text1"/>
        </w:rPr>
        <w:t>"</w:t>
      </w:r>
      <w:r w:rsidRPr="00302E6A">
        <w:rPr>
          <w:bCs/>
          <w:color w:val="000000" w:themeColor="text1"/>
        </w:rPr>
        <w:t>, при пр</w:t>
      </w:r>
      <w:r w:rsidRPr="00302E6A">
        <w:rPr>
          <w:bCs/>
          <w:color w:val="000000" w:themeColor="text1"/>
        </w:rPr>
        <w:t>о</w:t>
      </w:r>
      <w:r w:rsidRPr="00302E6A">
        <w:rPr>
          <w:bCs/>
          <w:color w:val="000000" w:themeColor="text1"/>
        </w:rPr>
        <w:t>ведении реставрации, консервации, ремонта этого объекта и его приспособления для современного использования</w:t>
      </w:r>
      <w:r>
        <w:rPr>
          <w:bCs/>
          <w:color w:val="000000" w:themeColor="text1"/>
        </w:rPr>
        <w:t xml:space="preserve">. </w:t>
      </w:r>
      <w:r w:rsidRPr="00AD1A1E">
        <w:rPr>
          <w:bCs/>
          <w:color w:val="000000" w:themeColor="text1"/>
        </w:rPr>
        <w:t xml:space="preserve">Запрос о представлении документов (их копий или сведений, содержащихся в них) направляется в </w:t>
      </w:r>
      <w:r w:rsidRPr="00B45D10">
        <w:rPr>
          <w:bCs/>
          <w:color w:val="000000" w:themeColor="text1"/>
        </w:rPr>
        <w:t>государственный орган, орган местного самоуправления или подведомственной государственным органам или органам местного самоуправления организации, в который направляется запрос и в распоряжении которых находятся указанные документы</w:t>
      </w:r>
      <w:r w:rsidRPr="00B45D10">
        <w:rPr>
          <w:bCs/>
          <w:i/>
          <w:color w:val="000000" w:themeColor="text1"/>
        </w:rPr>
        <w:t>)</w:t>
      </w:r>
      <w:r w:rsidRPr="00B45D10">
        <w:rPr>
          <w:bCs/>
          <w:color w:val="000000" w:themeColor="text1"/>
        </w:rPr>
        <w:t>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Запрос о представлении в </w:t>
      </w:r>
      <w:r>
        <w:rPr>
          <w:rFonts w:ascii="Times New Roman" w:hAnsi="Times New Roman"/>
          <w:sz w:val="28"/>
          <w:szCs w:val="28"/>
        </w:rPr>
        <w:t xml:space="preserve">уполномоченный орган </w:t>
      </w:r>
      <w:r w:rsidRPr="00AE658C">
        <w:rPr>
          <w:rFonts w:ascii="Times New Roman" w:hAnsi="Times New Roman"/>
          <w:sz w:val="28"/>
          <w:szCs w:val="28"/>
        </w:rPr>
        <w:t xml:space="preserve">документов (их копий или сведений, содержащихся в них) содержит: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наименование органа или организации, в адрес которых направляется ме</w:t>
      </w:r>
      <w:r w:rsidRPr="00AE658C">
        <w:rPr>
          <w:rFonts w:ascii="Times New Roman" w:hAnsi="Times New Roman"/>
          <w:sz w:val="28"/>
          <w:szCs w:val="28"/>
        </w:rPr>
        <w:t>ж</w:t>
      </w:r>
      <w:r w:rsidRPr="00AE658C">
        <w:rPr>
          <w:rFonts w:ascii="Times New Roman" w:hAnsi="Times New Roman"/>
          <w:sz w:val="28"/>
          <w:szCs w:val="28"/>
        </w:rPr>
        <w:t xml:space="preserve">ведомственный запрос;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муниципальной</w:t>
      </w:r>
      <w:r w:rsidRPr="00AE658C">
        <w:rPr>
          <w:rFonts w:ascii="Times New Roman" w:hAnsi="Times New Roman"/>
          <w:sz w:val="28"/>
          <w:szCs w:val="28"/>
        </w:rPr>
        <w:t>услуги, для предоставления которой необх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димо представление документа и (или) информации;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указание на положения нормативного правового акта, которыми установл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>но представление документа и (или) информации, необходимых для</w:t>
      </w:r>
      <w:r>
        <w:rPr>
          <w:rFonts w:ascii="Times New Roman" w:hAnsi="Times New Roman"/>
          <w:sz w:val="28"/>
          <w:szCs w:val="28"/>
        </w:rPr>
        <w:t xml:space="preserve"> 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lastRenderedPageBreak/>
        <w:t>ния муниципальной</w:t>
      </w:r>
      <w:r w:rsidRPr="00AE658C">
        <w:rPr>
          <w:rFonts w:ascii="Times New Roman" w:hAnsi="Times New Roman"/>
          <w:sz w:val="28"/>
          <w:szCs w:val="28"/>
        </w:rPr>
        <w:t>услуги, и указание на реквизиты данного нормативного пр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вового акта;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реквизиты и наименования документов, необходимых для</w:t>
      </w:r>
      <w:r>
        <w:rPr>
          <w:rFonts w:ascii="Times New Roman" w:hAnsi="Times New Roman"/>
          <w:sz w:val="28"/>
          <w:szCs w:val="28"/>
        </w:rPr>
        <w:t xml:space="preserve"> предоставления (муниципальной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Срок направления межведомственного запроса составляет один рабочий день со дня регистрация заявления и приложенных к заявлению документов.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3.20</w:t>
      </w:r>
      <w:r>
        <w:rPr>
          <w:rFonts w:ascii="Times New Roman" w:hAnsi="Times New Roman"/>
          <w:sz w:val="28"/>
          <w:szCs w:val="28"/>
        </w:rPr>
        <w:t>.</w:t>
      </w:r>
      <w:r w:rsidRPr="00AE658C">
        <w:rPr>
          <w:rFonts w:ascii="Times New Roman" w:hAnsi="Times New Roman"/>
          <w:sz w:val="28"/>
          <w:szCs w:val="28"/>
        </w:rPr>
        <w:t xml:space="preserve"> По межведомственным запросам документы (их копии или сведения, содержащиеся в них), предусмотренные пунктами 2.9-2.9.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>настоящего Админис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ративного регламента, предоставляются органами</w:t>
      </w:r>
      <w:r>
        <w:rPr>
          <w:rFonts w:ascii="Times New Roman" w:hAnsi="Times New Roman"/>
          <w:sz w:val="28"/>
          <w:szCs w:val="28"/>
        </w:rPr>
        <w:t xml:space="preserve"> и организациями</w:t>
      </w:r>
      <w:r w:rsidRPr="00AE658C">
        <w:rPr>
          <w:rFonts w:ascii="Times New Roman" w:hAnsi="Times New Roman"/>
          <w:sz w:val="28"/>
          <w:szCs w:val="28"/>
        </w:rPr>
        <w:t xml:space="preserve">, указанными в </w:t>
      </w:r>
      <w:r>
        <w:rPr>
          <w:rFonts w:ascii="Times New Roman" w:hAnsi="Times New Roman"/>
          <w:sz w:val="28"/>
          <w:szCs w:val="28"/>
        </w:rPr>
        <w:t xml:space="preserve">пункте 3.19 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в распоряжении которых находятся эти документы в электронной форме, в срок не позднее </w:t>
      </w:r>
      <w:r>
        <w:rPr>
          <w:rFonts w:ascii="Times New Roman" w:hAnsi="Times New Roman"/>
          <w:color w:val="000000" w:themeColor="text1"/>
          <w:sz w:val="28"/>
          <w:szCs w:val="28"/>
        </w:rPr>
        <w:t>трех рабочих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ней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hAnsi="Times New Roman"/>
          <w:color w:val="000000" w:themeColor="text1"/>
          <w:sz w:val="28"/>
          <w:szCs w:val="28"/>
        </w:rPr>
        <w:t>о дня получения</w:t>
      </w:r>
      <w:r w:rsidRPr="00AE658C">
        <w:rPr>
          <w:rFonts w:ascii="Times New Roman" w:hAnsi="Times New Roman"/>
          <w:sz w:val="28"/>
          <w:szCs w:val="28"/>
        </w:rPr>
        <w:t xml:space="preserve"> соответствующего межведомственного запроса.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3.21. Межведомственное информационное взаимодействие может осущес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 xml:space="preserve">вляется на бумажном носителе: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1) при невозможности осуществления межведомственного информационн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го взаимодействия в электронной форме в связи с отсутствием запрашиваемых сведений в электронной форме;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2) при необходимости представления оригиналов документов на бумажном носителе при направлении межведомственного запроса.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Если межведомственное взаимодействие осуществляется на бумажном н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сителе, документы (их копии или сведения, содержащиеся в них), предусмотре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ные пунктами 2.9-2.9.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предоста</w:t>
      </w:r>
      <w:r w:rsidRPr="00AE658C">
        <w:rPr>
          <w:rFonts w:ascii="Times New Roman" w:hAnsi="Times New Roman"/>
          <w:sz w:val="28"/>
          <w:szCs w:val="28"/>
        </w:rPr>
        <w:t>в</w:t>
      </w:r>
      <w:r w:rsidRPr="00AE658C">
        <w:rPr>
          <w:rFonts w:ascii="Times New Roman" w:hAnsi="Times New Roman"/>
          <w:sz w:val="28"/>
          <w:szCs w:val="28"/>
        </w:rPr>
        <w:t xml:space="preserve">ляются органами, указанными </w:t>
      </w:r>
      <w:r>
        <w:rPr>
          <w:rFonts w:ascii="Times New Roman" w:hAnsi="Times New Roman"/>
          <w:sz w:val="28"/>
          <w:szCs w:val="28"/>
        </w:rPr>
        <w:t xml:space="preserve">впункте 3.19 </w:t>
      </w:r>
      <w:r w:rsidRPr="00AE658C">
        <w:rPr>
          <w:rFonts w:ascii="Times New Roman" w:hAnsi="Times New Roman"/>
          <w:sz w:val="28"/>
          <w:szCs w:val="28"/>
        </w:rPr>
        <w:t>настоящего Административного ре</w:t>
      </w:r>
      <w:r w:rsidRPr="00AE658C">
        <w:rPr>
          <w:rFonts w:ascii="Times New Roman" w:hAnsi="Times New Roman"/>
          <w:sz w:val="28"/>
          <w:szCs w:val="28"/>
        </w:rPr>
        <w:t>г</w:t>
      </w:r>
      <w:r w:rsidRPr="00AE658C">
        <w:rPr>
          <w:rFonts w:ascii="Times New Roman" w:hAnsi="Times New Roman"/>
          <w:sz w:val="28"/>
          <w:szCs w:val="28"/>
        </w:rPr>
        <w:t>ламента, в распоряжении которых находятся эти документы, в срок не позднее трех рабочих дней со дня получения соответствующего межведомственного з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проса.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3.22. Результатом административной процедуры является получение</w:t>
      </w:r>
      <w:r w:rsidRPr="00F6044E">
        <w:rPr>
          <w:rFonts w:ascii="Times New Roman" w:hAnsi="Times New Roman"/>
          <w:sz w:val="28"/>
          <w:szCs w:val="28"/>
        </w:rPr>
        <w:t>упо</w:t>
      </w:r>
      <w:r w:rsidRPr="00F6044E">
        <w:rPr>
          <w:rFonts w:ascii="Times New Roman" w:hAnsi="Times New Roman"/>
          <w:sz w:val="28"/>
          <w:szCs w:val="28"/>
        </w:rPr>
        <w:t>л</w:t>
      </w:r>
      <w:r w:rsidRPr="00F6044E">
        <w:rPr>
          <w:rFonts w:ascii="Times New Roman" w:hAnsi="Times New Roman"/>
          <w:sz w:val="28"/>
          <w:szCs w:val="28"/>
        </w:rPr>
        <w:t>номоченным органом</w:t>
      </w:r>
      <w:r w:rsidRPr="00AE658C">
        <w:rPr>
          <w:rFonts w:ascii="Times New Roman" w:hAnsi="Times New Roman"/>
          <w:sz w:val="28"/>
          <w:szCs w:val="28"/>
        </w:rPr>
        <w:t xml:space="preserve"> запрашиваемых документов (их копий или сведений, с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держащихся в них).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Принятие решения о предоставлении (об отказе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 xml:space="preserve"> предоставлении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  3.23. Основанием для начала административной процедуры является рег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страция заявления и документов, предусмотренных пунктами 2.8., 2.9-2.9.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3.24. В рамках рассмотрения заявления и документов, предусмотренных пунктами 2.8., 2.9-2.9.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осуществл</w:t>
      </w:r>
      <w:r w:rsidRPr="00AE658C">
        <w:rPr>
          <w:rFonts w:ascii="Times New Roman" w:hAnsi="Times New Roman"/>
          <w:sz w:val="28"/>
          <w:szCs w:val="28"/>
        </w:rPr>
        <w:t>я</w:t>
      </w:r>
      <w:r w:rsidRPr="00AE658C">
        <w:rPr>
          <w:rFonts w:ascii="Times New Roman" w:hAnsi="Times New Roman"/>
          <w:sz w:val="28"/>
          <w:szCs w:val="28"/>
        </w:rPr>
        <w:t>ется проверка наличия и правильности оформления документов, указанных в пунктах 2.8., 2.9-2.9.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осмотр объе</w:t>
      </w:r>
      <w:r w:rsidRPr="00AE658C">
        <w:rPr>
          <w:rFonts w:ascii="Times New Roman" w:hAnsi="Times New Roman"/>
          <w:sz w:val="28"/>
          <w:szCs w:val="28"/>
        </w:rPr>
        <w:t>к</w:t>
      </w:r>
      <w:r w:rsidRPr="00AE658C">
        <w:rPr>
          <w:rFonts w:ascii="Times New Roman" w:hAnsi="Times New Roman"/>
          <w:sz w:val="28"/>
          <w:szCs w:val="28"/>
        </w:rPr>
        <w:t>та капитального строительства (в случае, если при строительстве, реконструкции объекта капитального строительства государственный строительный надзор в с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ответствии с </w:t>
      </w:r>
      <w:hyperlink r:id="rId53" w:history="1">
        <w:r w:rsidRPr="00AE658C">
          <w:rPr>
            <w:rFonts w:ascii="Times New Roman" w:hAnsi="Times New Roman"/>
            <w:sz w:val="28"/>
            <w:szCs w:val="28"/>
          </w:rPr>
          <w:t>частью 1 статьи 54</w:t>
        </w:r>
      </w:hyperlink>
      <w:r w:rsidRPr="00AE658C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ции не осуществлялся).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3.25. Неполучение (несвоевременное получение) документов, предусмо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ренных в пунктах 2.9-2.9.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не может </w:t>
      </w:r>
      <w:r w:rsidRPr="00AE658C">
        <w:rPr>
          <w:rFonts w:ascii="Times New Roman" w:hAnsi="Times New Roman"/>
          <w:sz w:val="28"/>
          <w:szCs w:val="28"/>
        </w:rPr>
        <w:lastRenderedPageBreak/>
        <w:t xml:space="preserve">являться основанием для отказа в предоставлении государственной </w:t>
      </w:r>
      <w:r>
        <w:rPr>
          <w:rFonts w:ascii="Times New Roman" w:hAnsi="Times New Roman"/>
          <w:sz w:val="28"/>
          <w:szCs w:val="28"/>
        </w:rPr>
        <w:t>(муниципал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ной) </w:t>
      </w:r>
      <w:r w:rsidRPr="00AE658C">
        <w:rPr>
          <w:rFonts w:ascii="Times New Roman" w:hAnsi="Times New Roman"/>
          <w:sz w:val="28"/>
          <w:szCs w:val="28"/>
        </w:rPr>
        <w:t xml:space="preserve">услуги.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3.26. Должностное лицо </w:t>
      </w:r>
      <w:r>
        <w:rPr>
          <w:rFonts w:ascii="Times New Roman" w:hAnsi="Times New Roman"/>
          <w:sz w:val="28"/>
          <w:szCs w:val="28"/>
        </w:rPr>
        <w:t xml:space="preserve"> отдела строительства,коммунального, дорожного хозяйства и транспорта Администрации </w:t>
      </w:r>
      <w:r w:rsidRPr="00AE658C">
        <w:rPr>
          <w:rFonts w:ascii="Times New Roman" w:hAnsi="Times New Roman"/>
          <w:sz w:val="28"/>
          <w:szCs w:val="28"/>
        </w:rPr>
        <w:t>ответстве</w:t>
      </w:r>
      <w:r>
        <w:rPr>
          <w:rFonts w:ascii="Times New Roman" w:hAnsi="Times New Roman"/>
          <w:sz w:val="28"/>
          <w:szCs w:val="28"/>
        </w:rPr>
        <w:t xml:space="preserve">нного </w:t>
      </w:r>
      <w:r w:rsidRPr="00AE658C">
        <w:rPr>
          <w:rFonts w:ascii="Times New Roman" w:hAnsi="Times New Roman"/>
          <w:sz w:val="28"/>
          <w:szCs w:val="28"/>
        </w:rPr>
        <w:t xml:space="preserve"> в ходе осмотра постр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енного, реконструированного объекта капитального строительства осуществляет проверку соответствия такого объекта требованиям, указанным в разрешении на строительство, требованиям к строительству, реконструкции объекта капитальн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ев, при которых для строительства, реконструкции линейного объекта не требуе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ся подготовка документации по планировке территории), требованиям, устано</w:t>
      </w:r>
      <w:r w:rsidRPr="00AE658C">
        <w:rPr>
          <w:rFonts w:ascii="Times New Roman" w:hAnsi="Times New Roman"/>
          <w:sz w:val="28"/>
          <w:szCs w:val="28"/>
        </w:rPr>
        <w:t>в</w:t>
      </w:r>
      <w:r w:rsidRPr="00AE658C">
        <w:rPr>
          <w:rFonts w:ascii="Times New Roman" w:hAnsi="Times New Roman"/>
          <w:sz w:val="28"/>
          <w:szCs w:val="28"/>
        </w:rPr>
        <w:t>ленным проектом планировки территории, в случае выдачи разрешения на ввод в эксплуатацию линейного объекта, для размещения которого не требуется образ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вание земельного участка, а также разрешенному использованию земельного уч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стка, ограничениям, установленным в соответствии с земельным и иным закон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ских ресурсов.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3.27. В случае, если при строительстве, реконструкции объекта капитальн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го строительства осуществляется государственный строительный надзор в соо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 xml:space="preserve">ветствии с </w:t>
      </w:r>
      <w:hyperlink r:id="rId54" w:history="1">
        <w:r w:rsidRPr="00AE658C">
          <w:rPr>
            <w:rFonts w:ascii="Times New Roman" w:hAnsi="Times New Roman"/>
            <w:sz w:val="28"/>
            <w:szCs w:val="28"/>
          </w:rPr>
          <w:t>частью 1 статьи 54</w:t>
        </w:r>
      </w:hyperlink>
      <w:r w:rsidRPr="00AE658C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ции, осмотр такого объекта должностным лицом</w:t>
      </w:r>
      <w:r>
        <w:rPr>
          <w:rFonts w:ascii="Times New Roman" w:hAnsi="Times New Roman"/>
          <w:sz w:val="28"/>
          <w:szCs w:val="28"/>
        </w:rPr>
        <w:t>отдела строительства, комм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нального, дорожного хозяйства и транспорта Администрации </w:t>
      </w:r>
      <w:r w:rsidRPr="00AE658C">
        <w:rPr>
          <w:rFonts w:ascii="Times New Roman" w:hAnsi="Times New Roman"/>
          <w:sz w:val="28"/>
          <w:szCs w:val="28"/>
        </w:rPr>
        <w:t xml:space="preserve"> не проводится.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3.28. Критериями принятия решения </w:t>
      </w:r>
      <w:r>
        <w:rPr>
          <w:rFonts w:ascii="Times New Roman" w:hAnsi="Times New Roman"/>
          <w:sz w:val="28"/>
          <w:szCs w:val="28"/>
        </w:rPr>
        <w:t>о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</w:t>
      </w:r>
      <w:r w:rsidRPr="00AE658C">
        <w:rPr>
          <w:rFonts w:ascii="Times New Roman" w:hAnsi="Times New Roman"/>
          <w:sz w:val="28"/>
          <w:szCs w:val="28"/>
        </w:rPr>
        <w:t>у</w:t>
      </w:r>
      <w:r w:rsidRPr="00AE658C">
        <w:rPr>
          <w:rFonts w:ascii="Times New Roman" w:hAnsi="Times New Roman"/>
          <w:sz w:val="28"/>
          <w:szCs w:val="28"/>
        </w:rPr>
        <w:t xml:space="preserve">ги являются: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наличие</w:t>
      </w:r>
      <w:r w:rsidRPr="00E020C7">
        <w:rPr>
          <w:rFonts w:ascii="Times New Roman" w:hAnsi="Times New Roman"/>
          <w:sz w:val="28"/>
          <w:szCs w:val="28"/>
        </w:rPr>
        <w:t xml:space="preserve"> документов, предусмотренных подпунктами "г"-"д" пункта 2.8, пунктом 2.9.1 настоящего Административного регламента (в случае представл</w:t>
      </w:r>
      <w:r w:rsidRPr="00E020C7">
        <w:rPr>
          <w:rFonts w:ascii="Times New Roman" w:hAnsi="Times New Roman"/>
          <w:sz w:val="28"/>
          <w:szCs w:val="28"/>
        </w:rPr>
        <w:t>е</w:t>
      </w:r>
      <w:r w:rsidRPr="00E020C7">
        <w:rPr>
          <w:rFonts w:ascii="Times New Roman" w:hAnsi="Times New Roman"/>
          <w:sz w:val="28"/>
          <w:szCs w:val="28"/>
        </w:rPr>
        <w:t>ния заявления о выдаче разрешения на ввод объекта в эксплуатацию)</w:t>
      </w:r>
      <w:r w:rsidRPr="00AE658C">
        <w:rPr>
          <w:rFonts w:ascii="Times New Roman" w:hAnsi="Times New Roman"/>
          <w:sz w:val="28"/>
          <w:szCs w:val="28"/>
        </w:rPr>
        <w:t xml:space="preserve">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соответствие объекта капитального строительства требованиям к стро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строительного плана земельного участка, или в случае строительства, реконс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рукции, капитального ремонта линейного объекта требованиям проекта план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>готовка документации по планировке территории), требованиям, установленным проектом планировки территории, в случае выдачи разрешения на ввод в эксплу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тацию линейного объекта, для размещения которого не требуется образование з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мельного участка;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3) соответствие объекта капитального строительства требованиям, устано</w:t>
      </w:r>
      <w:r w:rsidRPr="00AE658C">
        <w:rPr>
          <w:rFonts w:ascii="Times New Roman" w:hAnsi="Times New Roman"/>
          <w:sz w:val="28"/>
          <w:szCs w:val="28"/>
        </w:rPr>
        <w:t>в</w:t>
      </w:r>
      <w:r w:rsidRPr="00AE658C">
        <w:rPr>
          <w:rFonts w:ascii="Times New Roman" w:hAnsi="Times New Roman"/>
          <w:sz w:val="28"/>
          <w:szCs w:val="28"/>
        </w:rPr>
        <w:t>ленным в разрешении на строительство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 исключением случаев изменения пл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t>щади объекта капитального строительства в соответствии с частью 6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2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 w:rsidRPr="00AE658C">
        <w:rPr>
          <w:rFonts w:ascii="Times New Roman" w:hAnsi="Times New Roman"/>
          <w:sz w:val="28"/>
          <w:szCs w:val="28"/>
        </w:rPr>
        <w:t xml:space="preserve">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4) соответствие параметров построенного, реконструированного объекта капитального строительства проектной документации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, за исключением случаев изменения площади объекта капитального строительства в соответствии с частью 6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2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 w:rsidRPr="00AE658C">
        <w:rPr>
          <w:rFonts w:ascii="Times New Roman" w:hAnsi="Times New Roman"/>
          <w:sz w:val="28"/>
          <w:szCs w:val="28"/>
        </w:rPr>
        <w:t xml:space="preserve">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5) соответствие объекта капитального строительства разрешенному испол</w:t>
      </w:r>
      <w:r w:rsidRPr="00AE658C">
        <w:rPr>
          <w:rFonts w:ascii="Times New Roman" w:hAnsi="Times New Roman"/>
          <w:sz w:val="28"/>
          <w:szCs w:val="28"/>
        </w:rPr>
        <w:t>ь</w:t>
      </w:r>
      <w:r w:rsidRPr="00AE658C">
        <w:rPr>
          <w:rFonts w:ascii="Times New Roman" w:hAnsi="Times New Roman"/>
          <w:sz w:val="28"/>
          <w:szCs w:val="28"/>
        </w:rPr>
        <w:t>зованию земельного участка и (или) ограничениям, установленным в соответс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вии с земельным и иным законодательством Российской Федерации на дату выд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чи разрешения на ввод объекта в эксплуатацию, за исключением случаев, если указанные ограничения предусмотрены решением об установлении или измен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нии зоны с особыми условиями использования территории, принятым в случаях, предусмотренных </w:t>
      </w:r>
      <w:hyperlink r:id="rId55" w:history="1">
        <w:r w:rsidRPr="00AE658C">
          <w:rPr>
            <w:rFonts w:ascii="Times New Roman" w:hAnsi="Times New Roman"/>
            <w:sz w:val="28"/>
            <w:szCs w:val="28"/>
          </w:rPr>
          <w:t>пунктом 9 части 7 статьи 51</w:t>
        </w:r>
      </w:hyperlink>
      <w:r w:rsidRPr="00AE658C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Pr="00AE658C">
        <w:rPr>
          <w:rFonts w:ascii="Times New Roman" w:hAnsi="Times New Roman"/>
          <w:sz w:val="28"/>
          <w:szCs w:val="28"/>
        </w:rPr>
        <w:t>с</w:t>
      </w:r>
      <w:r w:rsidRPr="00AE658C">
        <w:rPr>
          <w:rFonts w:ascii="Times New Roman" w:hAnsi="Times New Roman"/>
          <w:sz w:val="28"/>
          <w:szCs w:val="28"/>
        </w:rPr>
        <w:t xml:space="preserve">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6) разрешение на строительство выдано уполномоченным органом.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3.29. Критериями принятия решения об отказе </w:t>
      </w:r>
      <w:r>
        <w:rPr>
          <w:rFonts w:ascii="Times New Roman" w:hAnsi="Times New Roman"/>
          <w:sz w:val="28"/>
          <w:szCs w:val="28"/>
        </w:rPr>
        <w:t>в предоставлении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услуги: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1) </w:t>
      </w:r>
      <w:r w:rsidRPr="00E020C7">
        <w:rPr>
          <w:rFonts w:ascii="Times New Roman" w:hAnsi="Times New Roman"/>
          <w:sz w:val="28"/>
          <w:szCs w:val="28"/>
        </w:rPr>
        <w:t>отсутствие документов, предусмотренных подпунктами "г"-"д" пункта 2.8, пунктом 2.9.1 настоящего Административного регламента (в случае пре</w:t>
      </w:r>
      <w:r w:rsidRPr="00E020C7">
        <w:rPr>
          <w:rFonts w:ascii="Times New Roman" w:hAnsi="Times New Roman"/>
          <w:sz w:val="28"/>
          <w:szCs w:val="28"/>
        </w:rPr>
        <w:t>д</w:t>
      </w:r>
      <w:r w:rsidRPr="00E020C7">
        <w:rPr>
          <w:rFonts w:ascii="Times New Roman" w:hAnsi="Times New Roman"/>
          <w:sz w:val="28"/>
          <w:szCs w:val="28"/>
        </w:rPr>
        <w:t>ставления заявления о выдаче разрешения на ввод объекта в эксплуатацию)</w:t>
      </w:r>
      <w:r w:rsidRPr="00AE658C">
        <w:rPr>
          <w:rFonts w:ascii="Times New Roman" w:hAnsi="Times New Roman"/>
          <w:sz w:val="28"/>
          <w:szCs w:val="28"/>
        </w:rPr>
        <w:t xml:space="preserve">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струкции, капитального ремонта линейного объекта требованиям проекта план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>готовка документации по планировке территории), требованиям, установленным проектом планировки территории, в случае выдачи разрешения на ввод в эксплу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тацию линейного объекта, для размещения которого не требуется образование з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мельного участка;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3) несоответствие объекта капитального строительства требованиям, уст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новленным в разрешении на строительство, за исключением случаев, установле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 xml:space="preserve">ных </w:t>
      </w:r>
      <w:hyperlink r:id="rId56" w:history="1">
        <w:r w:rsidRPr="00AE658C">
          <w:rPr>
            <w:rFonts w:ascii="Times New Roman" w:hAnsi="Times New Roman"/>
            <w:sz w:val="28"/>
            <w:szCs w:val="28"/>
          </w:rPr>
          <w:t>частью 6</w:t>
        </w:r>
        <w:r w:rsidRPr="004E109F">
          <w:rPr>
            <w:rFonts w:ascii="Times New Roman" w:hAnsi="Times New Roman"/>
            <w:sz w:val="28"/>
            <w:szCs w:val="28"/>
            <w:vertAlign w:val="superscript"/>
          </w:rPr>
          <w:t>2</w:t>
        </w:r>
        <w:r w:rsidRPr="00AE658C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AE658C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4) несоответствие параметров построенного, реконструированного объекта капитального строительства проектной документации, за исключением случаев, установленных </w:t>
      </w:r>
      <w:hyperlink r:id="rId57" w:history="1">
        <w:r w:rsidRPr="00AE658C">
          <w:rPr>
            <w:rFonts w:ascii="Times New Roman" w:hAnsi="Times New Roman"/>
            <w:sz w:val="28"/>
            <w:szCs w:val="28"/>
          </w:rPr>
          <w:t>частью 6</w:t>
        </w:r>
        <w:r w:rsidRPr="004E109F">
          <w:rPr>
            <w:rFonts w:ascii="Times New Roman" w:hAnsi="Times New Roman"/>
            <w:sz w:val="28"/>
            <w:szCs w:val="28"/>
            <w:vertAlign w:val="superscript"/>
          </w:rPr>
          <w:t>2</w:t>
        </w:r>
        <w:r w:rsidRPr="00AE658C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AE658C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дерации;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5) несоответствие объекта капитального строительства разрешенному и</w:t>
      </w:r>
      <w:r w:rsidRPr="00AE658C">
        <w:rPr>
          <w:rFonts w:ascii="Times New Roman" w:hAnsi="Times New Roman"/>
          <w:sz w:val="28"/>
          <w:szCs w:val="28"/>
        </w:rPr>
        <w:t>с</w:t>
      </w:r>
      <w:r w:rsidRPr="00AE658C">
        <w:rPr>
          <w:rFonts w:ascii="Times New Roman" w:hAnsi="Times New Roman"/>
          <w:sz w:val="28"/>
          <w:szCs w:val="28"/>
        </w:rPr>
        <w:t>пользованию земельного участка и (или) ограничениям, установленным в соо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ветствии с земельным и иным законодательством Российской Федерации на дату выдачи разрешения на ввод объекта в эксплуатацию, за исключением случаев, е</w:t>
      </w:r>
      <w:r w:rsidRPr="00AE658C">
        <w:rPr>
          <w:rFonts w:ascii="Times New Roman" w:hAnsi="Times New Roman"/>
          <w:sz w:val="28"/>
          <w:szCs w:val="28"/>
        </w:rPr>
        <w:t>с</w:t>
      </w:r>
      <w:r w:rsidRPr="00AE658C">
        <w:rPr>
          <w:rFonts w:ascii="Times New Roman" w:hAnsi="Times New Roman"/>
          <w:sz w:val="28"/>
          <w:szCs w:val="28"/>
        </w:rPr>
        <w:t>ли указанные ограничения предусмотрены решением об установлении или изм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lastRenderedPageBreak/>
        <w:t>нении зоны с особыми условиями использования территории, принятым в случ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ях, предусмотренных </w:t>
      </w:r>
      <w:hyperlink r:id="rId58" w:history="1">
        <w:r w:rsidRPr="00AE658C">
          <w:rPr>
            <w:rFonts w:ascii="Times New Roman" w:hAnsi="Times New Roman"/>
            <w:sz w:val="28"/>
            <w:szCs w:val="28"/>
          </w:rPr>
          <w:t>пунктом 9 части 7 статьи 51</w:t>
        </w:r>
      </w:hyperlink>
      <w:r w:rsidRPr="00AE658C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3.30. По результатам проверки документов, предусмотренных пунктами 2.8., 2.9-2.9.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должностное лицо о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ветственного структурного подразделения подготавливает проект соответству</w:t>
      </w:r>
      <w:r w:rsidRPr="00AE658C">
        <w:rPr>
          <w:rFonts w:ascii="Times New Roman" w:hAnsi="Times New Roman"/>
          <w:sz w:val="28"/>
          <w:szCs w:val="28"/>
        </w:rPr>
        <w:t>ю</w:t>
      </w:r>
      <w:r w:rsidRPr="00AE658C">
        <w:rPr>
          <w:rFonts w:ascii="Times New Roman" w:hAnsi="Times New Roman"/>
          <w:sz w:val="28"/>
          <w:szCs w:val="28"/>
        </w:rPr>
        <w:t xml:space="preserve">щего решения.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3.31. Результатом административной процедуры по принятию решения о предоставлении (об отказе в </w:t>
      </w:r>
      <w:r>
        <w:rPr>
          <w:rFonts w:ascii="Times New Roman" w:hAnsi="Times New Roman"/>
          <w:sz w:val="28"/>
          <w:szCs w:val="28"/>
        </w:rPr>
        <w:t>предоставлении)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является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ответственно</w:t>
      </w:r>
      <w:r w:rsidRPr="00AE658C">
        <w:rPr>
          <w:rFonts w:ascii="Times New Roman" w:hAnsi="Times New Roman"/>
          <w:sz w:val="28"/>
          <w:szCs w:val="28"/>
        </w:rPr>
        <w:t xml:space="preserve">подписание разрешения на ввод объекта в эксплуатацию </w:t>
      </w:r>
      <w:r>
        <w:rPr>
          <w:rFonts w:ascii="Times New Roman" w:hAnsi="Times New Roman"/>
          <w:sz w:val="28"/>
          <w:szCs w:val="28"/>
        </w:rPr>
        <w:t>(далее та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же в настоящем подразделе – решение опредоставлении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E658C">
        <w:rPr>
          <w:rFonts w:ascii="Times New Roman" w:hAnsi="Times New Roman"/>
          <w:sz w:val="28"/>
          <w:szCs w:val="28"/>
        </w:rPr>
        <w:t xml:space="preserve">или </w:t>
      </w:r>
      <w:r>
        <w:rPr>
          <w:rFonts w:ascii="Times New Roman" w:hAnsi="Times New Roman"/>
          <w:sz w:val="28"/>
          <w:szCs w:val="28"/>
        </w:rPr>
        <w:t xml:space="preserve">подписание </w:t>
      </w:r>
      <w:r w:rsidRPr="00AE658C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яоб отказе в выдаче разрешения на ввод объекта в эк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плуатацию (далее также в настоящем подразделе – решение </w:t>
      </w:r>
      <w:r w:rsidRPr="00AE658C">
        <w:rPr>
          <w:rFonts w:ascii="Times New Roman" w:hAnsi="Times New Roman"/>
          <w:sz w:val="28"/>
          <w:szCs w:val="28"/>
        </w:rPr>
        <w:t>об отказе в предо</w:t>
      </w:r>
      <w:r w:rsidRPr="00AE658C">
        <w:rPr>
          <w:rFonts w:ascii="Times New Roman" w:hAnsi="Times New Roman"/>
          <w:sz w:val="28"/>
          <w:szCs w:val="28"/>
        </w:rPr>
        <w:t>с</w:t>
      </w:r>
      <w:r w:rsidRPr="00AE658C">
        <w:rPr>
          <w:rFonts w:ascii="Times New Roman" w:hAnsi="Times New Roman"/>
          <w:sz w:val="28"/>
          <w:szCs w:val="28"/>
        </w:rPr>
        <w:t>тавле</w:t>
      </w:r>
      <w:r>
        <w:rPr>
          <w:rFonts w:ascii="Times New Roman" w:hAnsi="Times New Roman"/>
          <w:sz w:val="28"/>
          <w:szCs w:val="28"/>
        </w:rPr>
        <w:t>нии муниципальной</w:t>
      </w:r>
      <w:r w:rsidRPr="00AE658C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>)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3.32. Решение о</w:t>
      </w:r>
      <w:r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услуги или об отказе в</w:t>
      </w:r>
      <w:r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услуги принимается</w:t>
      </w:r>
      <w:r>
        <w:rPr>
          <w:rFonts w:ascii="Times New Roman" w:hAnsi="Times New Roman"/>
          <w:sz w:val="28"/>
          <w:szCs w:val="28"/>
        </w:rPr>
        <w:t xml:space="preserve"> Главой Венгеровского района 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3.33. Решение, принимаемое </w:t>
      </w:r>
      <w:r>
        <w:rPr>
          <w:rFonts w:ascii="Times New Roman" w:hAnsi="Times New Roman"/>
          <w:sz w:val="28"/>
          <w:szCs w:val="28"/>
        </w:rPr>
        <w:t xml:space="preserve">Главой Венгеровского района </w:t>
      </w:r>
      <w:r w:rsidRPr="00AE658C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 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или об отказе </w:t>
      </w:r>
      <w:r>
        <w:rPr>
          <w:rFonts w:ascii="Times New Roman" w:hAnsi="Times New Roman"/>
          <w:sz w:val="28"/>
          <w:szCs w:val="28"/>
        </w:rPr>
        <w:t>в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</w:t>
      </w:r>
      <w:r w:rsidRPr="00AE658C">
        <w:rPr>
          <w:rFonts w:ascii="Times New Roman" w:hAnsi="Times New Roman"/>
          <w:sz w:val="28"/>
          <w:szCs w:val="28"/>
        </w:rPr>
        <w:t>у</w:t>
      </w:r>
      <w:r w:rsidRPr="00AE658C">
        <w:rPr>
          <w:rFonts w:ascii="Times New Roman" w:hAnsi="Times New Roman"/>
          <w:sz w:val="28"/>
          <w:szCs w:val="28"/>
        </w:rPr>
        <w:t>ги,</w:t>
      </w:r>
      <w:r>
        <w:rPr>
          <w:rFonts w:ascii="Times New Roman" w:hAnsi="Times New Roman"/>
          <w:sz w:val="28"/>
          <w:szCs w:val="28"/>
        </w:rPr>
        <w:t xml:space="preserve"> подписывается</w:t>
      </w:r>
      <w:r w:rsidRPr="00AE658C">
        <w:rPr>
          <w:rFonts w:ascii="Times New Roman" w:hAnsi="Times New Roman"/>
          <w:sz w:val="28"/>
          <w:szCs w:val="28"/>
        </w:rPr>
        <w:t xml:space="preserve"> им, в том числе с использованием усиленной квалифицирова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 xml:space="preserve">ной электронной подписи.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3.34. Срок принятия решения о предоставлении (об отказе в </w:t>
      </w:r>
      <w:r>
        <w:rPr>
          <w:rFonts w:ascii="Times New Roman" w:hAnsi="Times New Roman"/>
          <w:sz w:val="28"/>
          <w:szCs w:val="28"/>
        </w:rPr>
        <w:t>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нии)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исчисляется с даты получения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AE658C">
        <w:rPr>
          <w:rFonts w:ascii="Times New Roman" w:hAnsi="Times New Roman"/>
          <w:sz w:val="28"/>
          <w:szCs w:val="28"/>
        </w:rPr>
        <w:t xml:space="preserve">всех сведений, необходимых для принятия решения о предоставлении (об отказе в </w:t>
      </w:r>
      <w:r>
        <w:rPr>
          <w:rFonts w:ascii="Times New Roman" w:hAnsi="Times New Roman"/>
          <w:sz w:val="28"/>
          <w:szCs w:val="28"/>
        </w:rPr>
        <w:t>предоставлении)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услуги, и не может превышать </w:t>
      </w:r>
      <w:r>
        <w:rPr>
          <w:rFonts w:ascii="Times New Roman" w:hAnsi="Times New Roman"/>
          <w:sz w:val="28"/>
          <w:szCs w:val="28"/>
        </w:rPr>
        <w:t>пять</w:t>
      </w:r>
      <w:r w:rsidRPr="00AE658C">
        <w:rPr>
          <w:rFonts w:ascii="Times New Roman" w:hAnsi="Times New Roman"/>
          <w:sz w:val="28"/>
          <w:szCs w:val="28"/>
        </w:rPr>
        <w:t xml:space="preserve"> рабочих дней со дня регистрации заявления и документов и (или) информации, необход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мых для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3.35. При подаче заявления и документов, предусмотренных пунктами 2.8., 2.9-2.9.6 настоящего Административного регламента, в ходе личного приема, п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средством почтового отправления решение об отказе в</w:t>
      </w:r>
      <w:r>
        <w:rPr>
          <w:rFonts w:ascii="Times New Roman" w:hAnsi="Times New Roman"/>
          <w:sz w:val="28"/>
          <w:szCs w:val="28"/>
        </w:rPr>
        <w:t xml:space="preserve"> предоставлении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пальной</w:t>
      </w:r>
      <w:r w:rsidRPr="00AE658C">
        <w:rPr>
          <w:rFonts w:ascii="Times New Roman" w:hAnsi="Times New Roman"/>
          <w:sz w:val="28"/>
          <w:szCs w:val="28"/>
        </w:rPr>
        <w:t>услуги выдается заявителю на руки или направляется посредством почт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вого отправления.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3.36. При подаче заявления и документов, предусмотренных пунктами 2.8., 2.9-2.9.6 настоящего Административного регламента, посредством </w:t>
      </w:r>
      <w:r>
        <w:rPr>
          <w:rFonts w:ascii="Times New Roman" w:hAnsi="Times New Roman"/>
          <w:sz w:val="28"/>
          <w:szCs w:val="28"/>
        </w:rPr>
        <w:t>Единого по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тала, регионального портала</w:t>
      </w:r>
      <w:r w:rsidRPr="00AE658C">
        <w:rPr>
          <w:rFonts w:ascii="Times New Roman" w:hAnsi="Times New Roman"/>
          <w:sz w:val="28"/>
          <w:szCs w:val="28"/>
        </w:rPr>
        <w:t xml:space="preserve"> направление заявителю решения об отказе в</w:t>
      </w:r>
      <w:r>
        <w:rPr>
          <w:rFonts w:ascii="Times New Roman" w:hAnsi="Times New Roman"/>
          <w:sz w:val="28"/>
          <w:szCs w:val="28"/>
        </w:rPr>
        <w:t xml:space="preserve"> предо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услуги осуществляется в личный кабинет заявителя на Едином портале</w:t>
      </w:r>
      <w:r>
        <w:rPr>
          <w:rFonts w:ascii="Times New Roman" w:hAnsi="Times New Roman"/>
          <w:sz w:val="28"/>
          <w:szCs w:val="28"/>
        </w:rPr>
        <w:t>,р</w:t>
      </w:r>
      <w:r w:rsidRPr="00AE658C">
        <w:rPr>
          <w:rFonts w:ascii="Times New Roman" w:hAnsi="Times New Roman"/>
          <w:sz w:val="28"/>
          <w:szCs w:val="28"/>
        </w:rPr>
        <w:t xml:space="preserve">егиональном портале (статус заявления обновляется до статуса 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Услуга оказана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).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3.37. При подаче заявления и документов, предусмотренных пунктами 2.8., 2.9-2.9.6 настоящего Административного регламента, </w:t>
      </w:r>
      <w:r>
        <w:rPr>
          <w:rFonts w:ascii="Times New Roman" w:hAnsi="Times New Roman"/>
          <w:sz w:val="28"/>
          <w:szCs w:val="28"/>
        </w:rPr>
        <w:t>через многофункционал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ный центр</w:t>
      </w:r>
      <w:r w:rsidRPr="00AE658C">
        <w:rPr>
          <w:rFonts w:ascii="Times New Roman" w:hAnsi="Times New Roman"/>
          <w:sz w:val="28"/>
          <w:szCs w:val="28"/>
        </w:rPr>
        <w:t xml:space="preserve"> решение об отказе в</w:t>
      </w:r>
      <w:r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услуги направл</w:t>
      </w:r>
      <w:r w:rsidRPr="00AE658C">
        <w:rPr>
          <w:rFonts w:ascii="Times New Roman" w:hAnsi="Times New Roman"/>
          <w:sz w:val="28"/>
          <w:szCs w:val="28"/>
        </w:rPr>
        <w:t>я</w:t>
      </w:r>
      <w:r w:rsidRPr="00AE658C">
        <w:rPr>
          <w:rFonts w:ascii="Times New Roman" w:hAnsi="Times New Roman"/>
          <w:sz w:val="28"/>
          <w:szCs w:val="28"/>
        </w:rPr>
        <w:t xml:space="preserve">ется в многофункциональный центр.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3.38. Срок выдачи (направления) заявителю решения об отказе в</w:t>
      </w:r>
      <w:r>
        <w:rPr>
          <w:rFonts w:ascii="Times New Roman" w:hAnsi="Times New Roman"/>
          <w:sz w:val="28"/>
          <w:szCs w:val="28"/>
        </w:rPr>
        <w:t xml:space="preserve"> предоста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лении муниципальной</w:t>
      </w:r>
      <w:r w:rsidRPr="00AE658C">
        <w:rPr>
          <w:rFonts w:ascii="Times New Roman" w:hAnsi="Times New Roman"/>
          <w:sz w:val="28"/>
          <w:szCs w:val="28"/>
        </w:rPr>
        <w:t>услуги исчисляется со дня принятия такого решения и с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lastRenderedPageBreak/>
        <w:t xml:space="preserve">ставляет </w:t>
      </w:r>
      <w:r>
        <w:rPr>
          <w:rFonts w:ascii="Times New Roman" w:hAnsi="Times New Roman"/>
          <w:sz w:val="28"/>
          <w:szCs w:val="28"/>
        </w:rPr>
        <w:t>один</w:t>
      </w:r>
      <w:r w:rsidRPr="00AE658C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в пункте 2.14. настоящего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Предостав</w:t>
      </w:r>
      <w:r>
        <w:rPr>
          <w:rFonts w:ascii="Times New Roman" w:hAnsi="Times New Roman"/>
          <w:b/>
          <w:bCs/>
          <w:sz w:val="28"/>
          <w:szCs w:val="28"/>
        </w:rPr>
        <w:t xml:space="preserve">ление результата </w:t>
      </w:r>
      <w:r w:rsidRPr="00702A48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3.39. Основанием для начала выполнения административной процедуры является подписание </w:t>
      </w:r>
      <w:r>
        <w:rPr>
          <w:rFonts w:ascii="Times New Roman" w:hAnsi="Times New Roman"/>
          <w:sz w:val="28"/>
          <w:szCs w:val="28"/>
        </w:rPr>
        <w:t xml:space="preserve">Главой Венгеровского района </w:t>
      </w:r>
      <w:r w:rsidRPr="00AE658C">
        <w:rPr>
          <w:rFonts w:ascii="Times New Roman" w:hAnsi="Times New Roman"/>
          <w:sz w:val="28"/>
          <w:szCs w:val="28"/>
        </w:rPr>
        <w:t xml:space="preserve"> разрешения на ввод объекта в эксплуатацию.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3.40. Заявитель по его выбору вправе получить результат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независимо от его места жительства или места пребывания либо места нахождения (для юридических лиц) одним из следующих способов: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1) на бумажном носителе;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в форме электронного документа, подписанного с использованием ус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ленной квалифицированной электронной подписи должностным лицом</w:t>
      </w:r>
      <w:r>
        <w:rPr>
          <w:rFonts w:ascii="Times New Roman" w:hAnsi="Times New Roman"/>
          <w:sz w:val="28"/>
          <w:szCs w:val="28"/>
        </w:rPr>
        <w:t>уполном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ченного органа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3.41. Должностным лицом, ответственным за выполнение администрати</w:t>
      </w:r>
      <w:r w:rsidRPr="00AE658C">
        <w:rPr>
          <w:rFonts w:ascii="Times New Roman" w:hAnsi="Times New Roman"/>
          <w:sz w:val="28"/>
          <w:szCs w:val="28"/>
        </w:rPr>
        <w:t>в</w:t>
      </w:r>
      <w:r w:rsidRPr="00AE658C">
        <w:rPr>
          <w:rFonts w:ascii="Times New Roman" w:hAnsi="Times New Roman"/>
          <w:sz w:val="28"/>
          <w:szCs w:val="28"/>
        </w:rPr>
        <w:t xml:space="preserve">ной процедуры, является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должностное лицо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, ответственного за делопроизводство.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3.42. При подаче заявления и документов, предусмотренных пунктами 2.8, 2.9-2.9.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в ходе личного приема, п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средством почтового отправления разрешение на ввод объекта в эксплуатацию выдается заявителю на руки или направляется посредством почтового отправл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3.43. При подаче заявления и документов, предусмотренных пунктами 2.8, 2.9-2.9.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посредством </w:t>
      </w:r>
      <w:r>
        <w:rPr>
          <w:rFonts w:ascii="Times New Roman" w:hAnsi="Times New Roman"/>
          <w:sz w:val="28"/>
          <w:szCs w:val="28"/>
        </w:rPr>
        <w:t>Единого порт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ла, регионального портала</w:t>
      </w:r>
      <w:r w:rsidRPr="00AE658C">
        <w:rPr>
          <w:rFonts w:ascii="Times New Roman" w:hAnsi="Times New Roman"/>
          <w:sz w:val="28"/>
          <w:szCs w:val="28"/>
        </w:rPr>
        <w:t xml:space="preserve"> направление заявителю разрешения на ввод объекта в эксплуатацию осуществляется в личный кабинет заявителя на Един</w:t>
      </w:r>
      <w:r>
        <w:rPr>
          <w:rFonts w:ascii="Times New Roman" w:hAnsi="Times New Roman"/>
          <w:sz w:val="28"/>
          <w:szCs w:val="28"/>
        </w:rPr>
        <w:t>ом</w:t>
      </w:r>
      <w:r w:rsidRPr="00AE658C">
        <w:rPr>
          <w:rFonts w:ascii="Times New Roman" w:hAnsi="Times New Roman"/>
          <w:sz w:val="28"/>
          <w:szCs w:val="28"/>
        </w:rPr>
        <w:t xml:space="preserve"> порт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е,р</w:t>
      </w:r>
      <w:r w:rsidRPr="00AE658C">
        <w:rPr>
          <w:rFonts w:ascii="Times New Roman" w:hAnsi="Times New Roman"/>
          <w:sz w:val="28"/>
          <w:szCs w:val="28"/>
        </w:rPr>
        <w:t>егиональн</w:t>
      </w:r>
      <w:r>
        <w:rPr>
          <w:rFonts w:ascii="Times New Roman" w:hAnsi="Times New Roman"/>
          <w:sz w:val="28"/>
          <w:szCs w:val="28"/>
        </w:rPr>
        <w:t>ом</w:t>
      </w:r>
      <w:r w:rsidRPr="00AE658C">
        <w:rPr>
          <w:rFonts w:ascii="Times New Roman" w:hAnsi="Times New Roman"/>
          <w:sz w:val="28"/>
          <w:szCs w:val="28"/>
        </w:rPr>
        <w:t xml:space="preserve"> портал</w:t>
      </w:r>
      <w:r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Услуга ок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зана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).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3.44. При подаче заявления и документов, предусмотренных пунктами 2.8, 2.9-2.9.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</w:t>
      </w:r>
      <w:r>
        <w:rPr>
          <w:rFonts w:ascii="Times New Roman" w:hAnsi="Times New Roman"/>
          <w:sz w:val="28"/>
          <w:szCs w:val="28"/>
        </w:rPr>
        <w:t>через многофункционал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ный центр</w:t>
      </w:r>
      <w:r w:rsidRPr="00AE658C">
        <w:rPr>
          <w:rFonts w:ascii="Times New Roman" w:hAnsi="Times New Roman"/>
          <w:sz w:val="28"/>
          <w:szCs w:val="28"/>
        </w:rPr>
        <w:t xml:space="preserve"> разрешение на ввод объекта в эксплуатацию направляется в мног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функциональный центр.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3.45. Срок предоставления заяв</w:t>
      </w:r>
      <w:r>
        <w:rPr>
          <w:rFonts w:ascii="Times New Roman" w:hAnsi="Times New Roman"/>
          <w:sz w:val="28"/>
          <w:szCs w:val="28"/>
        </w:rPr>
        <w:t>ителю результата муниципальной</w:t>
      </w:r>
      <w:r w:rsidRPr="00AE658C">
        <w:rPr>
          <w:rFonts w:ascii="Times New Roman" w:hAnsi="Times New Roman"/>
          <w:sz w:val="28"/>
          <w:szCs w:val="28"/>
        </w:rPr>
        <w:t>услуги и</w:t>
      </w:r>
      <w:r w:rsidRPr="00AE658C">
        <w:rPr>
          <w:rFonts w:ascii="Times New Roman" w:hAnsi="Times New Roman"/>
          <w:sz w:val="28"/>
          <w:szCs w:val="28"/>
        </w:rPr>
        <w:t>с</w:t>
      </w:r>
      <w:r w:rsidRPr="00AE658C">
        <w:rPr>
          <w:rFonts w:ascii="Times New Roman" w:hAnsi="Times New Roman"/>
          <w:sz w:val="28"/>
          <w:szCs w:val="28"/>
        </w:rPr>
        <w:t>числяется со дня подписания разрешения на ввод объекта в эксплуатацию и с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ставляет </w:t>
      </w:r>
      <w:r>
        <w:rPr>
          <w:rFonts w:ascii="Times New Roman" w:hAnsi="Times New Roman"/>
          <w:sz w:val="28"/>
          <w:szCs w:val="28"/>
        </w:rPr>
        <w:t>один</w:t>
      </w:r>
      <w:r w:rsidRPr="00AE658C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в </w:t>
      </w:r>
      <w:hyperlink r:id="rId59" w:history="1">
        <w:r w:rsidRPr="00AE658C">
          <w:rPr>
            <w:rFonts w:ascii="Times New Roman" w:hAnsi="Times New Roman"/>
            <w:sz w:val="28"/>
            <w:szCs w:val="28"/>
          </w:rPr>
          <w:t>пункте 2.14</w:t>
        </w:r>
      </w:hyperlink>
      <w:r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3.46. Получение дополнительных сведений от заявителя не предусмотрено.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Максимальный сро</w:t>
      </w:r>
      <w:r>
        <w:rPr>
          <w:rFonts w:ascii="Times New Roman" w:hAnsi="Times New Roman"/>
          <w:b/>
          <w:bCs/>
          <w:sz w:val="28"/>
          <w:szCs w:val="28"/>
        </w:rPr>
        <w:t>к предоставления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B7555A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Pr="0032512E">
        <w:rPr>
          <w:rFonts w:ascii="Times New Roman" w:hAnsi="Times New Roman"/>
          <w:sz w:val="28"/>
          <w:szCs w:val="28"/>
        </w:rPr>
        <w:t>3.47</w:t>
      </w:r>
      <w:r w:rsidRPr="00AE658C">
        <w:rPr>
          <w:rFonts w:ascii="Times New Roman" w:hAnsi="Times New Roman"/>
          <w:sz w:val="28"/>
          <w:szCs w:val="28"/>
        </w:rPr>
        <w:t>. Срок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>услуги указан в пункте 2.14. н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стоящего Административного регламента.</w:t>
      </w:r>
    </w:p>
    <w:p w:rsidR="00B7555A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555A" w:rsidRPr="000171D4" w:rsidRDefault="00B7555A" w:rsidP="00B7555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>Порядок оставления запроса заяви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теля о предоставлении 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муниц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пальной услуги без рассмотрения (при необходимости)</w:t>
      </w:r>
    </w:p>
    <w:p w:rsidR="00B7555A" w:rsidRPr="000171D4" w:rsidRDefault="00B7555A" w:rsidP="00B7555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3.47.1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. Порядок 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заявления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без рассмотрения (при необходим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>сти) указан в пункте 2.</w:t>
      </w:r>
      <w:r>
        <w:rPr>
          <w:rFonts w:ascii="Times New Roman" w:hAnsi="Times New Roman"/>
          <w:color w:val="000000" w:themeColor="text1"/>
          <w:sz w:val="28"/>
          <w:szCs w:val="28"/>
        </w:rPr>
        <w:t>31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 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Вариант 2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3.48</w:t>
      </w:r>
      <w:r w:rsidRPr="00AE658C">
        <w:rPr>
          <w:rFonts w:ascii="Times New Roman" w:hAnsi="Times New Roman"/>
          <w:sz w:val="28"/>
          <w:szCs w:val="28"/>
        </w:rPr>
        <w:t>. Результат</w:t>
      </w:r>
      <w:r>
        <w:rPr>
          <w:rFonts w:ascii="Times New Roman" w:hAnsi="Times New Roman"/>
          <w:sz w:val="28"/>
          <w:szCs w:val="28"/>
        </w:rPr>
        <w:t>ом</w:t>
      </w:r>
      <w:r w:rsidRPr="00AE658C">
        <w:rPr>
          <w:rFonts w:ascii="Times New Roman" w:hAnsi="Times New Roman"/>
          <w:sz w:val="28"/>
          <w:szCs w:val="28"/>
        </w:rPr>
        <w:t xml:space="preserve"> предоставлени</w:t>
      </w:r>
      <w:r>
        <w:rPr>
          <w:rFonts w:ascii="Times New Roman" w:hAnsi="Times New Roman"/>
          <w:sz w:val="28"/>
          <w:szCs w:val="28"/>
        </w:rPr>
        <w:t>я муниципальнойуслуги является дубл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кат результата, указанного в подпункте "а" пункта 2.20 </w:t>
      </w:r>
      <w:r w:rsidRPr="00AE658C">
        <w:rPr>
          <w:rFonts w:ascii="Times New Roman" w:hAnsi="Times New Roman"/>
          <w:sz w:val="28"/>
          <w:szCs w:val="28"/>
        </w:rPr>
        <w:t>настоящего Администр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Перечень и описание административных процедур предоставления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Прием запроса и документов и (или) информации, необходимых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дл</w:t>
      </w:r>
      <w:r>
        <w:rPr>
          <w:rFonts w:ascii="Times New Roman" w:hAnsi="Times New Roman"/>
          <w:b/>
          <w:bCs/>
          <w:sz w:val="28"/>
          <w:szCs w:val="28"/>
        </w:rPr>
        <w:t>я предоставления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3.49</w:t>
      </w:r>
      <w:r w:rsidRPr="00AE658C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п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ступление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AE658C">
        <w:rPr>
          <w:rFonts w:ascii="Times New Roman" w:hAnsi="Times New Roman"/>
          <w:sz w:val="28"/>
          <w:szCs w:val="28"/>
        </w:rPr>
        <w:t>заявления</w:t>
      </w:r>
      <w:r>
        <w:rPr>
          <w:rFonts w:ascii="Times New Roman" w:hAnsi="Times New Roman"/>
          <w:sz w:val="28"/>
          <w:szCs w:val="28"/>
        </w:rPr>
        <w:t xml:space="preserve"> о выдаче дубликата (</w:t>
      </w:r>
      <w:r>
        <w:rPr>
          <w:rFonts w:ascii="Times New Roman" w:hAnsi="Times New Roman"/>
          <w:color w:val="000000" w:themeColor="text1"/>
          <w:sz w:val="28"/>
          <w:szCs w:val="28"/>
        </w:rPr>
        <w:t>далее в настоящем подразделе – заявление)</w:t>
      </w:r>
      <w:r w:rsidRPr="00AE658C">
        <w:rPr>
          <w:rFonts w:ascii="Times New Roman" w:hAnsi="Times New Roman"/>
          <w:sz w:val="28"/>
          <w:szCs w:val="28"/>
        </w:rPr>
        <w:t xml:space="preserve"> по форме согласно </w:t>
      </w:r>
      <w:r>
        <w:rPr>
          <w:rFonts w:ascii="Times New Roman" w:hAnsi="Times New Roman"/>
          <w:sz w:val="28"/>
          <w:szCs w:val="28"/>
        </w:rPr>
        <w:t>Приложению № 9</w:t>
      </w:r>
      <w:r w:rsidRPr="00AE658C">
        <w:rPr>
          <w:rFonts w:ascii="Times New Roman" w:hAnsi="Times New Roman"/>
          <w:sz w:val="28"/>
          <w:szCs w:val="28"/>
        </w:rPr>
        <w:t>к настоящему А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 xml:space="preserve">министративному регламенту одним из способов, установленных </w:t>
      </w:r>
      <w:r>
        <w:rPr>
          <w:rFonts w:ascii="Times New Roman" w:hAnsi="Times New Roman"/>
          <w:sz w:val="28"/>
          <w:szCs w:val="28"/>
        </w:rPr>
        <w:t xml:space="preserve">пунктом 2.4 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стоящего Административного регламента. </w:t>
      </w:r>
    </w:p>
    <w:p w:rsidR="00B7555A" w:rsidRPr="000F1C60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3.50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  <w:r w:rsidRPr="000F1C60">
        <w:rPr>
          <w:rFonts w:ascii="Times New Roman" w:hAnsi="Times New Roman"/>
          <w:sz w:val="28"/>
          <w:szCs w:val="28"/>
        </w:rPr>
        <w:t>В целях установления личности физическое лицо пре</w:t>
      </w:r>
      <w:r>
        <w:rPr>
          <w:rFonts w:ascii="Times New Roman" w:hAnsi="Times New Roman"/>
          <w:sz w:val="28"/>
          <w:szCs w:val="28"/>
        </w:rPr>
        <w:t>дставляет в 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министрацию</w:t>
      </w:r>
      <w:r w:rsidRPr="000F1C60">
        <w:rPr>
          <w:rFonts w:ascii="Times New Roman" w:hAnsi="Times New Roman"/>
          <w:sz w:val="28"/>
          <w:szCs w:val="28"/>
        </w:rPr>
        <w:t xml:space="preserve"> документ, предусмотренный </w:t>
      </w:r>
      <w:r>
        <w:rPr>
          <w:rFonts w:ascii="Times New Roman" w:hAnsi="Times New Roman"/>
          <w:sz w:val="28"/>
          <w:szCs w:val="28"/>
        </w:rPr>
        <w:t>под</w:t>
      </w:r>
      <w:r w:rsidRPr="000F1C60">
        <w:rPr>
          <w:rFonts w:ascii="Times New Roman" w:hAnsi="Times New Roman"/>
          <w:sz w:val="28"/>
          <w:szCs w:val="28"/>
        </w:rPr>
        <w:t xml:space="preserve">пунктом </w:t>
      </w:r>
      <w:r>
        <w:rPr>
          <w:rFonts w:ascii="Times New Roman" w:hAnsi="Times New Roman"/>
          <w:sz w:val="28"/>
          <w:szCs w:val="28"/>
        </w:rPr>
        <w:t>"б" пункта 2.8</w:t>
      </w:r>
      <w:r w:rsidRPr="000F1C60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Представитель физического лица, обратившийся по доверенности, представляет в уполномоченный орган документы, предусмо</w:t>
      </w:r>
      <w:r w:rsidRPr="000F1C60">
        <w:rPr>
          <w:rFonts w:ascii="Times New Roman" w:hAnsi="Times New Roman"/>
          <w:sz w:val="28"/>
          <w:szCs w:val="28"/>
        </w:rPr>
        <w:t>т</w:t>
      </w:r>
      <w:r w:rsidRPr="000F1C60">
        <w:rPr>
          <w:rFonts w:ascii="Times New Roman" w:hAnsi="Times New Roman"/>
          <w:sz w:val="28"/>
          <w:szCs w:val="28"/>
        </w:rPr>
        <w:t>ренные подпункт</w:t>
      </w:r>
      <w:r>
        <w:rPr>
          <w:rFonts w:ascii="Times New Roman" w:hAnsi="Times New Roman"/>
          <w:sz w:val="28"/>
          <w:szCs w:val="28"/>
        </w:rPr>
        <w:t>а</w:t>
      </w:r>
      <w:r w:rsidRPr="000F1C60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и"</w:t>
      </w:r>
      <w:r w:rsidRPr="000F1C60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", "в"</w:t>
      </w:r>
      <w:r w:rsidRPr="000F1C60">
        <w:rPr>
          <w:rFonts w:ascii="Times New Roman" w:hAnsi="Times New Roman"/>
          <w:sz w:val="28"/>
          <w:szCs w:val="28"/>
        </w:rPr>
        <w:t xml:space="preserve"> пункта 2.8 настоящего Административного регл</w:t>
      </w:r>
      <w:r w:rsidRPr="000F1C60">
        <w:rPr>
          <w:rFonts w:ascii="Times New Roman" w:hAnsi="Times New Roman"/>
          <w:sz w:val="28"/>
          <w:szCs w:val="28"/>
        </w:rPr>
        <w:t>а</w:t>
      </w:r>
      <w:r w:rsidRPr="000F1C60">
        <w:rPr>
          <w:rFonts w:ascii="Times New Roman" w:hAnsi="Times New Roman"/>
          <w:sz w:val="28"/>
          <w:szCs w:val="28"/>
        </w:rPr>
        <w:t xml:space="preserve">мента. </w:t>
      </w:r>
    </w:p>
    <w:p w:rsidR="00B7555A" w:rsidRPr="000F1C60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C60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полн</w:t>
      </w:r>
      <w:r w:rsidRPr="000F1C60">
        <w:rPr>
          <w:rFonts w:ascii="Times New Roman" w:hAnsi="Times New Roman"/>
          <w:sz w:val="28"/>
          <w:szCs w:val="28"/>
        </w:rPr>
        <w:t>о</w:t>
      </w:r>
      <w:r w:rsidRPr="000F1C60">
        <w:rPr>
          <w:rFonts w:ascii="Times New Roman" w:hAnsi="Times New Roman"/>
          <w:sz w:val="28"/>
          <w:szCs w:val="28"/>
        </w:rPr>
        <w:t>мочия которого подтверждены доверенностью, оформленной в соответствии с требованиями законодательства Российской Федерации, в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0F1C60">
        <w:rPr>
          <w:rFonts w:ascii="Times New Roman" w:hAnsi="Times New Roman"/>
          <w:sz w:val="28"/>
          <w:szCs w:val="28"/>
        </w:rPr>
        <w:t xml:space="preserve">  пре</w:t>
      </w:r>
      <w:r w:rsidRPr="000F1C60">
        <w:rPr>
          <w:rFonts w:ascii="Times New Roman" w:hAnsi="Times New Roman"/>
          <w:sz w:val="28"/>
          <w:szCs w:val="28"/>
        </w:rPr>
        <w:t>д</w:t>
      </w:r>
      <w:r w:rsidRPr="000F1C60">
        <w:rPr>
          <w:rFonts w:ascii="Times New Roman" w:hAnsi="Times New Roman"/>
          <w:sz w:val="28"/>
          <w:szCs w:val="28"/>
        </w:rPr>
        <w:t>ставляются документы, предусмотренные подпунк</w:t>
      </w:r>
      <w:r>
        <w:rPr>
          <w:rFonts w:ascii="Times New Roman" w:hAnsi="Times New Roman"/>
          <w:sz w:val="28"/>
          <w:szCs w:val="28"/>
        </w:rPr>
        <w:t>тами"б", "в"</w:t>
      </w:r>
      <w:r w:rsidRPr="00C5388B">
        <w:rPr>
          <w:rFonts w:ascii="Times New Roman" w:hAnsi="Times New Roman"/>
          <w:sz w:val="28"/>
          <w:szCs w:val="28"/>
        </w:rPr>
        <w:t xml:space="preserve"> пункта 2.8</w:t>
      </w:r>
      <w:r w:rsidRPr="000F1C60">
        <w:rPr>
          <w:rFonts w:ascii="Times New Roman" w:hAnsi="Times New Roman"/>
          <w:sz w:val="28"/>
          <w:szCs w:val="28"/>
        </w:rPr>
        <w:t xml:space="preserve"> н</w:t>
      </w:r>
      <w:r w:rsidRPr="000F1C60">
        <w:rPr>
          <w:rFonts w:ascii="Times New Roman" w:hAnsi="Times New Roman"/>
          <w:sz w:val="28"/>
          <w:szCs w:val="28"/>
        </w:rPr>
        <w:t>а</w:t>
      </w:r>
      <w:r w:rsidRPr="000F1C60">
        <w:rPr>
          <w:rFonts w:ascii="Times New Roman" w:hAnsi="Times New Roman"/>
          <w:sz w:val="28"/>
          <w:szCs w:val="28"/>
        </w:rPr>
        <w:t xml:space="preserve">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C60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име</w:t>
      </w:r>
      <w:r w:rsidRPr="000F1C60">
        <w:rPr>
          <w:rFonts w:ascii="Times New Roman" w:hAnsi="Times New Roman"/>
          <w:sz w:val="28"/>
          <w:szCs w:val="28"/>
        </w:rPr>
        <w:t>ю</w:t>
      </w:r>
      <w:r w:rsidRPr="000F1C60">
        <w:rPr>
          <w:rFonts w:ascii="Times New Roman" w:hAnsi="Times New Roman"/>
          <w:sz w:val="28"/>
          <w:szCs w:val="28"/>
        </w:rPr>
        <w:t xml:space="preserve">щего право действовать от имени юридического лица без доверенности, в </w:t>
      </w:r>
      <w:r>
        <w:rPr>
          <w:rFonts w:ascii="Times New Roman" w:hAnsi="Times New Roman"/>
          <w:sz w:val="28"/>
          <w:szCs w:val="28"/>
        </w:rPr>
        <w:t>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нистрацию</w:t>
      </w:r>
      <w:r w:rsidRPr="000F1C60">
        <w:rPr>
          <w:rFonts w:ascii="Times New Roman" w:hAnsi="Times New Roman"/>
          <w:sz w:val="28"/>
          <w:szCs w:val="28"/>
        </w:rPr>
        <w:t xml:space="preserve">представляется документ, предусмотренный </w:t>
      </w:r>
      <w:r>
        <w:rPr>
          <w:rFonts w:ascii="Times New Roman" w:hAnsi="Times New Roman"/>
          <w:sz w:val="28"/>
          <w:szCs w:val="28"/>
        </w:rPr>
        <w:t>"б"</w:t>
      </w:r>
      <w:r w:rsidRPr="000F1C60">
        <w:rPr>
          <w:rFonts w:ascii="Times New Roman" w:hAnsi="Times New Roman"/>
          <w:sz w:val="28"/>
          <w:szCs w:val="28"/>
        </w:rPr>
        <w:t xml:space="preserve"> пункта 2.8 настоящего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AE658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1</w:t>
      </w:r>
      <w:r w:rsidRPr="00AE658C">
        <w:rPr>
          <w:rFonts w:ascii="Times New Roman" w:hAnsi="Times New Roman"/>
          <w:sz w:val="28"/>
          <w:szCs w:val="28"/>
        </w:rPr>
        <w:t>. Основания для принятия решения об отказе в приеме заявления и д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 услуги, отсутствуют.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3.52</w:t>
      </w:r>
      <w:r w:rsidRPr="00AE658C">
        <w:rPr>
          <w:rFonts w:ascii="Times New Roman" w:hAnsi="Times New Roman"/>
          <w:sz w:val="28"/>
          <w:szCs w:val="28"/>
        </w:rPr>
        <w:t>. Возмо</w:t>
      </w:r>
      <w:r>
        <w:rPr>
          <w:rFonts w:ascii="Times New Roman" w:hAnsi="Times New Roman"/>
          <w:sz w:val="28"/>
          <w:szCs w:val="28"/>
        </w:rPr>
        <w:t>жность получения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 услуги по экстерриториал</w:t>
      </w:r>
      <w:r w:rsidRPr="00AE658C">
        <w:rPr>
          <w:rFonts w:ascii="Times New Roman" w:hAnsi="Times New Roman"/>
          <w:sz w:val="28"/>
          <w:szCs w:val="28"/>
        </w:rPr>
        <w:t>ь</w:t>
      </w:r>
      <w:r w:rsidRPr="00AE658C">
        <w:rPr>
          <w:rFonts w:ascii="Times New Roman" w:hAnsi="Times New Roman"/>
          <w:sz w:val="28"/>
          <w:szCs w:val="28"/>
        </w:rPr>
        <w:t xml:space="preserve">ному принципу отсутствует.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3.53</w:t>
      </w:r>
      <w:r w:rsidRPr="00AE658C">
        <w:rPr>
          <w:rFonts w:ascii="Times New Roman" w:hAnsi="Times New Roman"/>
          <w:sz w:val="28"/>
          <w:szCs w:val="28"/>
        </w:rPr>
        <w:t>. Заявление, направленное одним из способов, установленных в</w:t>
      </w:r>
      <w:r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пункте"б" пункта2.4 </w:t>
      </w:r>
      <w:r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принимается должностными лицами</w:t>
      </w:r>
      <w:r>
        <w:rPr>
          <w:rFonts w:ascii="Times New Roman" w:hAnsi="Times New Roman"/>
          <w:color w:val="000000" w:themeColor="text1"/>
          <w:sz w:val="28"/>
          <w:szCs w:val="28"/>
        </w:rPr>
        <w:t>структурного подразделения Администрации, ответстве</w:t>
      </w: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color w:val="000000" w:themeColor="text1"/>
          <w:sz w:val="28"/>
          <w:szCs w:val="28"/>
        </w:rPr>
        <w:t>ного за делопроизводство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Заявление, направленное </w:t>
      </w:r>
      <w:r>
        <w:rPr>
          <w:rFonts w:ascii="Times New Roman" w:hAnsi="Times New Roman"/>
          <w:sz w:val="28"/>
          <w:szCs w:val="28"/>
        </w:rPr>
        <w:t>способа</w:t>
      </w:r>
      <w:r w:rsidRPr="00F167DB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F167DB">
        <w:rPr>
          <w:rFonts w:ascii="Times New Roman" w:hAnsi="Times New Roman"/>
          <w:sz w:val="28"/>
          <w:szCs w:val="28"/>
        </w:rPr>
        <w:t>, указанным</w:t>
      </w:r>
      <w:r>
        <w:rPr>
          <w:rFonts w:ascii="Times New Roman" w:hAnsi="Times New Roman"/>
          <w:sz w:val="28"/>
          <w:szCs w:val="28"/>
        </w:rPr>
        <w:t>и</w:t>
      </w:r>
      <w:r w:rsidRPr="00F167DB">
        <w:rPr>
          <w:rFonts w:ascii="Times New Roman" w:hAnsi="Times New Roman"/>
          <w:sz w:val="28"/>
          <w:szCs w:val="28"/>
        </w:rPr>
        <w:t xml:space="preserve"> в подпункта</w:t>
      </w:r>
      <w:r>
        <w:rPr>
          <w:rFonts w:ascii="Times New Roman" w:hAnsi="Times New Roman"/>
          <w:sz w:val="28"/>
          <w:szCs w:val="28"/>
        </w:rPr>
        <w:t>х "</w:t>
      </w:r>
      <w:r w:rsidRPr="00F167D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"</w:t>
      </w:r>
      <w:r w:rsidRPr="00F167D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"</w:t>
      </w:r>
      <w:r w:rsidRPr="00F167D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"</w:t>
      </w:r>
      <w:r w:rsidRPr="00F167DB">
        <w:rPr>
          <w:rFonts w:ascii="Times New Roman" w:hAnsi="Times New Roman"/>
          <w:sz w:val="28"/>
          <w:szCs w:val="28"/>
        </w:rPr>
        <w:t xml:space="preserve"> пункта 2.4 настоящего Административного регламента</w:t>
      </w:r>
      <w:r w:rsidRPr="00AE658C">
        <w:rPr>
          <w:rFonts w:ascii="Times New Roman" w:hAnsi="Times New Roman"/>
          <w:sz w:val="28"/>
          <w:szCs w:val="28"/>
        </w:rPr>
        <w:t>, регистрируется в автом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тическом режиме. </w:t>
      </w:r>
    </w:p>
    <w:p w:rsidR="00B7555A" w:rsidRPr="0058725A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lastRenderedPageBreak/>
        <w:t xml:space="preserve">Заявление, направленное </w:t>
      </w:r>
      <w:r>
        <w:rPr>
          <w:rFonts w:ascii="Times New Roman" w:hAnsi="Times New Roman"/>
          <w:sz w:val="28"/>
          <w:szCs w:val="28"/>
        </w:rPr>
        <w:t>через многофункциональный центр,</w:t>
      </w:r>
      <w:r w:rsidRPr="00AE658C">
        <w:rPr>
          <w:rFonts w:ascii="Times New Roman" w:hAnsi="Times New Roman"/>
          <w:sz w:val="28"/>
          <w:szCs w:val="28"/>
        </w:rPr>
        <w:t xml:space="preserve"> может быть получено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AE658C">
        <w:rPr>
          <w:rFonts w:ascii="Times New Roman" w:hAnsi="Times New Roman"/>
          <w:sz w:val="28"/>
          <w:szCs w:val="28"/>
        </w:rPr>
        <w:t>из многофункционального центра в электронной фо</w:t>
      </w:r>
      <w:r w:rsidRPr="00AE658C">
        <w:rPr>
          <w:rFonts w:ascii="Times New Roman" w:hAnsi="Times New Roman"/>
          <w:sz w:val="28"/>
          <w:szCs w:val="28"/>
        </w:rPr>
        <w:t>р</w:t>
      </w:r>
      <w:r w:rsidRPr="00AE658C">
        <w:rPr>
          <w:rFonts w:ascii="Times New Roman" w:hAnsi="Times New Roman"/>
          <w:sz w:val="28"/>
          <w:szCs w:val="28"/>
        </w:rPr>
        <w:t>ме по защищенным каналам связи, заверенные усиленной квалифицированной электронной подписью или усиленной неквалифицированной электронной подп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сью заявителя в соответствии с требованиями </w:t>
      </w:r>
      <w:r w:rsidRPr="0058725A">
        <w:rPr>
          <w:rFonts w:ascii="Times New Roman" w:hAnsi="Times New Roman"/>
          <w:sz w:val="28"/>
          <w:szCs w:val="28"/>
        </w:rPr>
        <w:t xml:space="preserve">Федерального </w:t>
      </w:r>
      <w:hyperlink r:id="rId60" w:history="1">
        <w:r w:rsidRPr="0058725A">
          <w:rPr>
            <w:rFonts w:ascii="Times New Roman" w:hAnsi="Times New Roman"/>
            <w:sz w:val="28"/>
            <w:szCs w:val="28"/>
          </w:rPr>
          <w:t>закона</w:t>
        </w:r>
      </w:hyperlink>
      <w:r>
        <w:rPr>
          <w:rFonts w:ascii="Times New Roman" w:hAnsi="Times New Roman"/>
          <w:sz w:val="28"/>
          <w:szCs w:val="28"/>
        </w:rPr>
        <w:t xml:space="preserve"> от 6 апреля 2011 г. №</w:t>
      </w:r>
      <w:r w:rsidRPr="0058725A">
        <w:rPr>
          <w:rFonts w:ascii="Times New Roman" w:hAnsi="Times New Roman"/>
          <w:sz w:val="28"/>
          <w:szCs w:val="28"/>
        </w:rPr>
        <w:t xml:space="preserve"> 63-ФЗ </w:t>
      </w:r>
      <w:r>
        <w:rPr>
          <w:rFonts w:ascii="Times New Roman" w:hAnsi="Times New Roman"/>
          <w:sz w:val="28"/>
          <w:szCs w:val="28"/>
        </w:rPr>
        <w:t>"</w:t>
      </w:r>
      <w:r w:rsidRPr="0058725A">
        <w:rPr>
          <w:rFonts w:ascii="Times New Roman" w:hAnsi="Times New Roman"/>
          <w:sz w:val="28"/>
          <w:szCs w:val="28"/>
        </w:rPr>
        <w:t>Об электронной подписи</w:t>
      </w:r>
      <w:r>
        <w:rPr>
          <w:rFonts w:ascii="Times New Roman" w:hAnsi="Times New Roman"/>
          <w:sz w:val="28"/>
          <w:szCs w:val="28"/>
        </w:rPr>
        <w:t>"</w:t>
      </w:r>
      <w:r w:rsidRPr="0058725A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3.54</w:t>
      </w:r>
      <w:r w:rsidRPr="00AE658C">
        <w:rPr>
          <w:rFonts w:ascii="Times New Roman" w:hAnsi="Times New Roman"/>
          <w:sz w:val="28"/>
          <w:szCs w:val="28"/>
        </w:rPr>
        <w:t>. Для приема заявления в электрон</w:t>
      </w:r>
      <w:r>
        <w:rPr>
          <w:rFonts w:ascii="Times New Roman" w:hAnsi="Times New Roman"/>
          <w:sz w:val="28"/>
          <w:szCs w:val="28"/>
        </w:rPr>
        <w:t xml:space="preserve">ной форме с использованием Единого портала,регионального портала </w:t>
      </w:r>
      <w:r w:rsidRPr="00AE658C">
        <w:rPr>
          <w:rFonts w:ascii="Times New Roman" w:hAnsi="Times New Roman"/>
          <w:sz w:val="28"/>
          <w:szCs w:val="28"/>
        </w:rPr>
        <w:t>может применяться специализированное пр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Для возможности подачи заявления </w:t>
      </w:r>
      <w:r>
        <w:rPr>
          <w:rFonts w:ascii="Times New Roman" w:hAnsi="Times New Roman"/>
          <w:sz w:val="28"/>
          <w:szCs w:val="28"/>
        </w:rPr>
        <w:t>через Единый портал</w:t>
      </w:r>
      <w:r w:rsidRPr="00AE658C">
        <w:rPr>
          <w:rFonts w:ascii="Times New Roman" w:hAnsi="Times New Roman"/>
          <w:sz w:val="28"/>
          <w:szCs w:val="28"/>
        </w:rPr>
        <w:t xml:space="preserve"> заявитель должен быть зарегистрирован в </w:t>
      </w:r>
      <w:r>
        <w:rPr>
          <w:rFonts w:ascii="Times New Roman" w:hAnsi="Times New Roman"/>
          <w:sz w:val="28"/>
          <w:szCs w:val="28"/>
        </w:rPr>
        <w:t>ЕСИА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3.55</w:t>
      </w:r>
      <w:r w:rsidRPr="00AE658C">
        <w:rPr>
          <w:rFonts w:ascii="Times New Roman" w:hAnsi="Times New Roman"/>
          <w:sz w:val="28"/>
          <w:szCs w:val="28"/>
        </w:rPr>
        <w:t xml:space="preserve">. Срок регистрации заявления указан в </w:t>
      </w:r>
      <w:r>
        <w:rPr>
          <w:rFonts w:ascii="Times New Roman" w:hAnsi="Times New Roman"/>
          <w:sz w:val="28"/>
          <w:szCs w:val="28"/>
        </w:rPr>
        <w:t xml:space="preserve">пункте 2.13 </w:t>
      </w:r>
      <w:r w:rsidRPr="00AE658C">
        <w:rPr>
          <w:rFonts w:ascii="Times New Roman" w:hAnsi="Times New Roman"/>
          <w:sz w:val="28"/>
          <w:szCs w:val="28"/>
        </w:rPr>
        <w:t>настоящего Админ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3.56</w:t>
      </w:r>
      <w:r w:rsidRPr="00AE658C">
        <w:rPr>
          <w:rFonts w:ascii="Times New Roman" w:hAnsi="Times New Roman"/>
          <w:sz w:val="28"/>
          <w:szCs w:val="28"/>
        </w:rPr>
        <w:t>. Результатом административной процедуры является регистрация зая</w:t>
      </w:r>
      <w:r w:rsidRPr="00AE658C">
        <w:rPr>
          <w:rFonts w:ascii="Times New Roman" w:hAnsi="Times New Roman"/>
          <w:sz w:val="28"/>
          <w:szCs w:val="28"/>
        </w:rPr>
        <w:t>в</w:t>
      </w:r>
      <w:r w:rsidRPr="00AE658C">
        <w:rPr>
          <w:rFonts w:ascii="Times New Roman" w:hAnsi="Times New Roman"/>
          <w:sz w:val="28"/>
          <w:szCs w:val="28"/>
        </w:rPr>
        <w:t xml:space="preserve">ления.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3.57</w:t>
      </w:r>
      <w:r w:rsidRPr="00AE658C">
        <w:rPr>
          <w:rFonts w:ascii="Times New Roman" w:hAnsi="Times New Roman"/>
          <w:sz w:val="28"/>
          <w:szCs w:val="28"/>
        </w:rPr>
        <w:t>. После регистрации заявление направляется в ответственное структу</w:t>
      </w:r>
      <w:r w:rsidRPr="00AE658C">
        <w:rPr>
          <w:rFonts w:ascii="Times New Roman" w:hAnsi="Times New Roman"/>
          <w:sz w:val="28"/>
          <w:szCs w:val="28"/>
        </w:rPr>
        <w:t>р</w:t>
      </w:r>
      <w:r w:rsidRPr="00AE658C">
        <w:rPr>
          <w:rFonts w:ascii="Times New Roman" w:hAnsi="Times New Roman"/>
          <w:sz w:val="28"/>
          <w:szCs w:val="28"/>
        </w:rPr>
        <w:t>ное подразделение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AE658C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рассмотрения   ответственным</w:t>
      </w:r>
      <w:r w:rsidRPr="00AE658C">
        <w:rPr>
          <w:rFonts w:ascii="Times New Roman" w:hAnsi="Times New Roman"/>
          <w:sz w:val="28"/>
          <w:szCs w:val="28"/>
        </w:rPr>
        <w:t xml:space="preserve"> должнос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ным лицом.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3.58</w:t>
      </w:r>
      <w:r w:rsidRPr="00AE658C">
        <w:rPr>
          <w:rFonts w:ascii="Times New Roman" w:hAnsi="Times New Roman"/>
          <w:sz w:val="28"/>
          <w:szCs w:val="28"/>
        </w:rPr>
        <w:t>. Направление межведомственных информационных запросов не ос</w:t>
      </w:r>
      <w:r w:rsidRPr="00AE658C">
        <w:rPr>
          <w:rFonts w:ascii="Times New Roman" w:hAnsi="Times New Roman"/>
          <w:sz w:val="28"/>
          <w:szCs w:val="28"/>
        </w:rPr>
        <w:t>у</w:t>
      </w:r>
      <w:r w:rsidRPr="00AE658C">
        <w:rPr>
          <w:rFonts w:ascii="Times New Roman" w:hAnsi="Times New Roman"/>
          <w:sz w:val="28"/>
          <w:szCs w:val="28"/>
        </w:rPr>
        <w:t xml:space="preserve">ществляется.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Принятие решения о предоставлении (об отказе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 xml:space="preserve"> предоставлении) </w:t>
      </w:r>
      <w:r w:rsidRPr="00957FD0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3.60</w:t>
      </w:r>
      <w:r w:rsidRPr="00AE658C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рег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страция заявления.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3.61</w:t>
      </w:r>
      <w:r w:rsidRPr="00AE658C">
        <w:rPr>
          <w:rFonts w:ascii="Times New Roman" w:hAnsi="Times New Roman"/>
          <w:sz w:val="28"/>
          <w:szCs w:val="28"/>
        </w:rPr>
        <w:t xml:space="preserve">. Критерием принятия решения </w:t>
      </w:r>
      <w:r>
        <w:rPr>
          <w:rFonts w:ascii="Times New Roman" w:hAnsi="Times New Roman"/>
          <w:sz w:val="28"/>
          <w:szCs w:val="28"/>
        </w:rPr>
        <w:t>о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является </w:t>
      </w:r>
      <w:r w:rsidRPr="001C389A">
        <w:rPr>
          <w:rFonts w:ascii="Times New Roman" w:hAnsi="Times New Roman"/>
          <w:sz w:val="28"/>
          <w:szCs w:val="28"/>
        </w:rPr>
        <w:t>соответствие заявителя кругу лиц, указанных в пункте 2.2 настоящего Административного регламента.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3.62</w:t>
      </w:r>
      <w:r w:rsidRPr="00AE658C">
        <w:rPr>
          <w:rFonts w:ascii="Times New Roman" w:hAnsi="Times New Roman"/>
          <w:sz w:val="28"/>
          <w:szCs w:val="28"/>
        </w:rPr>
        <w:t>. По результатам проверки заявления о выдаче дубликата должностное лицо ответственного структурного подразделения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AE658C">
        <w:rPr>
          <w:rFonts w:ascii="Times New Roman" w:hAnsi="Times New Roman"/>
          <w:sz w:val="28"/>
          <w:szCs w:val="28"/>
        </w:rPr>
        <w:t xml:space="preserve"> подготавливает проект соответствующего решения.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3.63</w:t>
      </w:r>
      <w:r w:rsidRPr="00AE658C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по принятию решения о предоставлении (об отказе в </w:t>
      </w:r>
      <w:r>
        <w:rPr>
          <w:rFonts w:ascii="Times New Roman" w:hAnsi="Times New Roman"/>
          <w:sz w:val="28"/>
          <w:szCs w:val="28"/>
        </w:rPr>
        <w:t>предоставлении)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является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ответственно </w:t>
      </w:r>
      <w:r w:rsidRPr="00AE658C">
        <w:rPr>
          <w:rFonts w:ascii="Times New Roman" w:hAnsi="Times New Roman"/>
          <w:sz w:val="28"/>
          <w:szCs w:val="28"/>
        </w:rPr>
        <w:t xml:space="preserve">подписание дубликата </w:t>
      </w:r>
      <w:r>
        <w:rPr>
          <w:rFonts w:ascii="Times New Roman" w:hAnsi="Times New Roman"/>
          <w:sz w:val="28"/>
          <w:szCs w:val="28"/>
        </w:rPr>
        <w:t>(далее также в настоящем подразделе –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шение о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E658C">
        <w:rPr>
          <w:rFonts w:ascii="Times New Roman" w:hAnsi="Times New Roman"/>
          <w:sz w:val="28"/>
          <w:szCs w:val="28"/>
        </w:rPr>
        <w:t xml:space="preserve">или решение </w:t>
      </w:r>
      <w:r>
        <w:rPr>
          <w:rFonts w:ascii="Times New Roman" w:hAnsi="Times New Roman"/>
          <w:sz w:val="28"/>
          <w:szCs w:val="28"/>
        </w:rPr>
        <w:t xml:space="preserve">об отказе в выдаче дубликата (далее также в настоящем подразделе – решение </w:t>
      </w:r>
      <w:r w:rsidRPr="00AE658C">
        <w:rPr>
          <w:rFonts w:ascii="Times New Roman" w:hAnsi="Times New Roman"/>
          <w:sz w:val="28"/>
          <w:szCs w:val="28"/>
        </w:rPr>
        <w:t>об отказе в</w:t>
      </w:r>
      <w:r>
        <w:rPr>
          <w:rFonts w:ascii="Times New Roman" w:hAnsi="Times New Roman"/>
          <w:sz w:val="28"/>
          <w:szCs w:val="28"/>
        </w:rPr>
        <w:t xml:space="preserve"> предоста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лении муниципальной</w:t>
      </w:r>
      <w:r w:rsidRPr="00AE658C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>)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3.64</w:t>
      </w:r>
      <w:r w:rsidRPr="00AE658C">
        <w:rPr>
          <w:rFonts w:ascii="Times New Roman" w:hAnsi="Times New Roman"/>
          <w:sz w:val="28"/>
          <w:szCs w:val="28"/>
        </w:rPr>
        <w:t xml:space="preserve">. Решение </w:t>
      </w:r>
      <w:r>
        <w:rPr>
          <w:rFonts w:ascii="Times New Roman" w:hAnsi="Times New Roman"/>
          <w:sz w:val="28"/>
          <w:szCs w:val="28"/>
        </w:rPr>
        <w:t>о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услуги или об отказе в</w:t>
      </w:r>
      <w:r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z w:val="28"/>
          <w:szCs w:val="28"/>
        </w:rPr>
        <w:t>и принимается Главой Венгеровского района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3.65</w:t>
      </w:r>
      <w:r w:rsidRPr="00AE658C">
        <w:rPr>
          <w:rFonts w:ascii="Times New Roman" w:hAnsi="Times New Roman"/>
          <w:sz w:val="28"/>
          <w:szCs w:val="28"/>
        </w:rPr>
        <w:t xml:space="preserve">. Решение, принимаемое </w:t>
      </w:r>
      <w:r>
        <w:rPr>
          <w:rFonts w:ascii="Times New Roman" w:hAnsi="Times New Roman"/>
          <w:sz w:val="28"/>
          <w:szCs w:val="28"/>
        </w:rPr>
        <w:t xml:space="preserve">Главой Венгеровского района </w:t>
      </w:r>
      <w:r w:rsidRPr="00AE658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или об отказе </w:t>
      </w:r>
      <w:r>
        <w:rPr>
          <w:rFonts w:ascii="Times New Roman" w:hAnsi="Times New Roman"/>
          <w:sz w:val="28"/>
          <w:szCs w:val="28"/>
        </w:rPr>
        <w:t>в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</w:t>
      </w:r>
      <w:r w:rsidRPr="00AE658C">
        <w:rPr>
          <w:rFonts w:ascii="Times New Roman" w:hAnsi="Times New Roman"/>
          <w:sz w:val="28"/>
          <w:szCs w:val="28"/>
        </w:rPr>
        <w:t>у</w:t>
      </w:r>
      <w:r w:rsidRPr="00AE658C">
        <w:rPr>
          <w:rFonts w:ascii="Times New Roman" w:hAnsi="Times New Roman"/>
          <w:sz w:val="28"/>
          <w:szCs w:val="28"/>
        </w:rPr>
        <w:t xml:space="preserve">ги, </w:t>
      </w:r>
      <w:r>
        <w:rPr>
          <w:rFonts w:ascii="Times New Roman" w:hAnsi="Times New Roman"/>
          <w:sz w:val="28"/>
          <w:szCs w:val="28"/>
        </w:rPr>
        <w:t>подписывается</w:t>
      </w:r>
      <w:r w:rsidRPr="00AE658C">
        <w:rPr>
          <w:rFonts w:ascii="Times New Roman" w:hAnsi="Times New Roman"/>
          <w:sz w:val="28"/>
          <w:szCs w:val="28"/>
        </w:rPr>
        <w:t xml:space="preserve"> им, в том числе с использовуслуги является </w:t>
      </w:r>
      <w:r>
        <w:rPr>
          <w:rFonts w:ascii="Times New Roman" w:hAnsi="Times New Roman"/>
          <w:sz w:val="28"/>
          <w:szCs w:val="28"/>
        </w:rPr>
        <w:t>не</w:t>
      </w:r>
      <w:r w:rsidRPr="001C389A">
        <w:rPr>
          <w:rFonts w:ascii="Times New Roman" w:hAnsi="Times New Roman"/>
          <w:sz w:val="28"/>
          <w:szCs w:val="28"/>
        </w:rPr>
        <w:t xml:space="preserve">соответствие </w:t>
      </w:r>
      <w:r w:rsidRPr="001C389A">
        <w:rPr>
          <w:rFonts w:ascii="Times New Roman" w:hAnsi="Times New Roman"/>
          <w:sz w:val="28"/>
          <w:szCs w:val="28"/>
        </w:rPr>
        <w:lastRenderedPageBreak/>
        <w:t>заявителя кругу лиц, указанных в пункте 2.2 настоящего Административного ре</w:t>
      </w:r>
      <w:r w:rsidRPr="001C389A">
        <w:rPr>
          <w:rFonts w:ascii="Times New Roman" w:hAnsi="Times New Roman"/>
          <w:sz w:val="28"/>
          <w:szCs w:val="28"/>
        </w:rPr>
        <w:t>г</w:t>
      </w:r>
      <w:r w:rsidRPr="001C389A">
        <w:rPr>
          <w:rFonts w:ascii="Times New Roman" w:hAnsi="Times New Roman"/>
          <w:sz w:val="28"/>
          <w:szCs w:val="28"/>
        </w:rPr>
        <w:t>ламента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3.67</w:t>
      </w:r>
      <w:r w:rsidRPr="00AE658C">
        <w:rPr>
          <w:rFonts w:ascii="Times New Roman" w:hAnsi="Times New Roman"/>
          <w:sz w:val="28"/>
          <w:szCs w:val="28"/>
        </w:rPr>
        <w:t xml:space="preserve">. Срок принятия решения о предоставлении (об отказе в </w:t>
      </w:r>
      <w:r>
        <w:rPr>
          <w:rFonts w:ascii="Times New Roman" w:hAnsi="Times New Roman"/>
          <w:sz w:val="28"/>
          <w:szCs w:val="28"/>
        </w:rPr>
        <w:t>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нии)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не может превышать </w:t>
      </w:r>
      <w:r>
        <w:rPr>
          <w:rFonts w:ascii="Times New Roman" w:hAnsi="Times New Roman"/>
          <w:sz w:val="28"/>
          <w:szCs w:val="28"/>
        </w:rPr>
        <w:t>пять</w:t>
      </w:r>
      <w:r w:rsidRPr="00AE658C">
        <w:rPr>
          <w:rFonts w:ascii="Times New Roman" w:hAnsi="Times New Roman"/>
          <w:sz w:val="28"/>
          <w:szCs w:val="28"/>
        </w:rPr>
        <w:t xml:space="preserve"> рабочих дней со дня рег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страции заявления.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3.68</w:t>
      </w:r>
      <w:r w:rsidRPr="00AE658C">
        <w:rPr>
          <w:rFonts w:ascii="Times New Roman" w:hAnsi="Times New Roman"/>
          <w:sz w:val="28"/>
          <w:szCs w:val="28"/>
        </w:rPr>
        <w:t>. При подаче заявления в ходе личного приема, посредством почтового отправления решение об отказе в</w:t>
      </w:r>
      <w:r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выдается заявителю на руки или направляется посредством почтового отправления.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3.69</w:t>
      </w:r>
      <w:r w:rsidRPr="00AE658C">
        <w:rPr>
          <w:rFonts w:ascii="Times New Roman" w:hAnsi="Times New Roman"/>
          <w:sz w:val="28"/>
          <w:szCs w:val="28"/>
        </w:rPr>
        <w:t>. При подаче заявления посредством Е</w:t>
      </w:r>
      <w:r>
        <w:rPr>
          <w:rFonts w:ascii="Times New Roman" w:hAnsi="Times New Roman"/>
          <w:sz w:val="28"/>
          <w:szCs w:val="28"/>
        </w:rPr>
        <w:t>диного портала, регионального портала</w:t>
      </w:r>
      <w:r w:rsidRPr="00AE658C">
        <w:rPr>
          <w:rFonts w:ascii="Times New Roman" w:hAnsi="Times New Roman"/>
          <w:sz w:val="28"/>
          <w:szCs w:val="28"/>
        </w:rPr>
        <w:t xml:space="preserve"> направление заявителю решения об отказе в предоставлении государс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 xml:space="preserve">венной </w:t>
      </w:r>
      <w:r>
        <w:rPr>
          <w:rFonts w:ascii="Times New Roman" w:hAnsi="Times New Roman"/>
          <w:sz w:val="28"/>
          <w:szCs w:val="28"/>
        </w:rPr>
        <w:t xml:space="preserve">(муниципальной) </w:t>
      </w:r>
      <w:r w:rsidRPr="00AE658C">
        <w:rPr>
          <w:rFonts w:ascii="Times New Roman" w:hAnsi="Times New Roman"/>
          <w:sz w:val="28"/>
          <w:szCs w:val="28"/>
        </w:rPr>
        <w:t xml:space="preserve">услуги осуществляется в </w:t>
      </w:r>
      <w:r>
        <w:rPr>
          <w:rFonts w:ascii="Times New Roman" w:hAnsi="Times New Roman"/>
          <w:sz w:val="28"/>
          <w:szCs w:val="28"/>
        </w:rPr>
        <w:t>личный кабинет заявителя на Едином портале,региональном портале</w:t>
      </w:r>
      <w:r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Услуга оказана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).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3.70</w:t>
      </w:r>
      <w:r w:rsidRPr="00AE658C">
        <w:rPr>
          <w:rFonts w:ascii="Times New Roman" w:hAnsi="Times New Roman"/>
          <w:sz w:val="28"/>
          <w:szCs w:val="28"/>
        </w:rPr>
        <w:t xml:space="preserve">. При подаче заявления </w:t>
      </w:r>
      <w:r>
        <w:rPr>
          <w:rFonts w:ascii="Times New Roman" w:hAnsi="Times New Roman"/>
          <w:sz w:val="28"/>
          <w:szCs w:val="28"/>
        </w:rPr>
        <w:t xml:space="preserve">через многофункциональный центр </w:t>
      </w:r>
      <w:r w:rsidRPr="00AE658C">
        <w:rPr>
          <w:rFonts w:ascii="Times New Roman" w:hAnsi="Times New Roman"/>
          <w:sz w:val="28"/>
          <w:szCs w:val="28"/>
        </w:rPr>
        <w:t>решение об отказе в</w:t>
      </w:r>
      <w:r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услуги направляется в многофункци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нальный центр.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3.71</w:t>
      </w:r>
      <w:r w:rsidRPr="00AE658C">
        <w:rPr>
          <w:rFonts w:ascii="Times New Roman" w:hAnsi="Times New Roman"/>
          <w:sz w:val="28"/>
          <w:szCs w:val="28"/>
        </w:rPr>
        <w:t>. Срок выдачи (направления) заявителю решения об отказе в</w:t>
      </w:r>
      <w:r>
        <w:rPr>
          <w:rFonts w:ascii="Times New Roman" w:hAnsi="Times New Roman"/>
          <w:sz w:val="28"/>
          <w:szCs w:val="28"/>
        </w:rPr>
        <w:t xml:space="preserve"> предоста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лении муниципальной</w:t>
      </w:r>
      <w:r w:rsidRPr="00AE658C">
        <w:rPr>
          <w:rFonts w:ascii="Times New Roman" w:hAnsi="Times New Roman"/>
          <w:sz w:val="28"/>
          <w:szCs w:val="28"/>
        </w:rPr>
        <w:t>услуги исчисляется со дня принятия такого решения и с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ставляет </w:t>
      </w:r>
      <w:r>
        <w:rPr>
          <w:rFonts w:ascii="Times New Roman" w:hAnsi="Times New Roman"/>
          <w:sz w:val="28"/>
          <w:szCs w:val="28"/>
        </w:rPr>
        <w:t>один</w:t>
      </w:r>
      <w:r w:rsidRPr="00AE658C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в </w:t>
      </w:r>
      <w:hyperlink r:id="rId61" w:history="1">
        <w:r w:rsidRPr="00E22FB1">
          <w:rPr>
            <w:rFonts w:ascii="Times New Roman" w:hAnsi="Times New Roman"/>
            <w:sz w:val="28"/>
            <w:szCs w:val="28"/>
          </w:rPr>
          <w:t>пункте 2.</w:t>
        </w:r>
        <w:r>
          <w:rPr>
            <w:rFonts w:ascii="Times New Roman" w:hAnsi="Times New Roman"/>
            <w:sz w:val="28"/>
            <w:szCs w:val="28"/>
          </w:rPr>
          <w:t>29</w:t>
        </w:r>
      </w:hyperlink>
      <w:r w:rsidRPr="00E22FB1">
        <w:rPr>
          <w:rFonts w:ascii="Times New Roman" w:hAnsi="Times New Roman"/>
          <w:sz w:val="28"/>
          <w:szCs w:val="28"/>
        </w:rPr>
        <w:t>нас</w:t>
      </w:r>
      <w:r w:rsidRPr="00AE658C">
        <w:rPr>
          <w:rFonts w:ascii="Times New Roman" w:hAnsi="Times New Roman"/>
          <w:sz w:val="28"/>
          <w:szCs w:val="28"/>
        </w:rPr>
        <w:t xml:space="preserve">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Предостав</w:t>
      </w:r>
      <w:r>
        <w:rPr>
          <w:rFonts w:ascii="Times New Roman" w:hAnsi="Times New Roman"/>
          <w:b/>
          <w:bCs/>
          <w:sz w:val="28"/>
          <w:szCs w:val="28"/>
        </w:rPr>
        <w:t>ление результата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3.72</w:t>
      </w:r>
      <w:r w:rsidRPr="00AE658C">
        <w:rPr>
          <w:rFonts w:ascii="Times New Roman" w:hAnsi="Times New Roman"/>
          <w:sz w:val="28"/>
          <w:szCs w:val="28"/>
        </w:rPr>
        <w:t xml:space="preserve">. Основанием для начала выполнения административной процедуры является подписание </w:t>
      </w:r>
      <w:r w:rsidRPr="007E24A3">
        <w:rPr>
          <w:rFonts w:ascii="Times New Roman" w:hAnsi="Times New Roman"/>
          <w:sz w:val="28"/>
          <w:szCs w:val="28"/>
        </w:rPr>
        <w:t>Главой Венгеровского района дубликата</w:t>
      </w:r>
      <w:r w:rsidRPr="00F53476">
        <w:rPr>
          <w:rFonts w:ascii="Times New Roman" w:hAnsi="Times New Roman"/>
          <w:b/>
          <w:sz w:val="28"/>
          <w:szCs w:val="28"/>
        </w:rPr>
        <w:t>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3.73</w:t>
      </w:r>
      <w:r w:rsidRPr="00AE658C">
        <w:rPr>
          <w:rFonts w:ascii="Times New Roman" w:hAnsi="Times New Roman"/>
          <w:sz w:val="28"/>
          <w:szCs w:val="28"/>
        </w:rPr>
        <w:t>. Заявитель по его выбору вправе получить дубликат одним из следу</w:t>
      </w:r>
      <w:r w:rsidRPr="00AE658C">
        <w:rPr>
          <w:rFonts w:ascii="Times New Roman" w:hAnsi="Times New Roman"/>
          <w:sz w:val="28"/>
          <w:szCs w:val="28"/>
        </w:rPr>
        <w:t>ю</w:t>
      </w:r>
      <w:r w:rsidRPr="00AE658C">
        <w:rPr>
          <w:rFonts w:ascii="Times New Roman" w:hAnsi="Times New Roman"/>
          <w:sz w:val="28"/>
          <w:szCs w:val="28"/>
        </w:rPr>
        <w:t xml:space="preserve">щих способов: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1) на бумажном носителе; </w:t>
      </w:r>
    </w:p>
    <w:p w:rsidR="00B7555A" w:rsidRPr="007E24A3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в форме электронного документа, подписанного с использованием ус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ленной квалифицированной электронной подписи </w:t>
      </w:r>
      <w:r w:rsidRPr="007E24A3">
        <w:rPr>
          <w:rFonts w:ascii="Times New Roman" w:hAnsi="Times New Roman"/>
          <w:sz w:val="28"/>
          <w:szCs w:val="28"/>
        </w:rPr>
        <w:t>Главы  Венгеровского района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3.74</w:t>
      </w:r>
      <w:r w:rsidRPr="00AE658C">
        <w:rPr>
          <w:rFonts w:ascii="Times New Roman" w:hAnsi="Times New Roman"/>
          <w:sz w:val="28"/>
          <w:szCs w:val="28"/>
        </w:rPr>
        <w:t>. Должностным лицом, ответственным за выполнение администрати</w:t>
      </w:r>
      <w:r w:rsidRPr="00AE658C">
        <w:rPr>
          <w:rFonts w:ascii="Times New Roman" w:hAnsi="Times New Roman"/>
          <w:sz w:val="28"/>
          <w:szCs w:val="28"/>
        </w:rPr>
        <w:t>в</w:t>
      </w:r>
      <w:r w:rsidRPr="00AE658C">
        <w:rPr>
          <w:rFonts w:ascii="Times New Roman" w:hAnsi="Times New Roman"/>
          <w:sz w:val="28"/>
          <w:szCs w:val="28"/>
        </w:rPr>
        <w:t>ной процедуры, является должностное лицо структурного подразделения</w:t>
      </w:r>
      <w:r>
        <w:rPr>
          <w:rFonts w:ascii="Times New Roman" w:hAnsi="Times New Roman"/>
          <w:sz w:val="28"/>
          <w:szCs w:val="28"/>
        </w:rPr>
        <w:t xml:space="preserve">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нистрации</w:t>
      </w:r>
      <w:r w:rsidRPr="00AE658C">
        <w:rPr>
          <w:rFonts w:ascii="Times New Roman" w:hAnsi="Times New Roman"/>
          <w:sz w:val="28"/>
          <w:szCs w:val="28"/>
        </w:rPr>
        <w:t xml:space="preserve">, ответственного за делопроизводство.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3.75</w:t>
      </w:r>
      <w:r w:rsidRPr="00AE658C">
        <w:rPr>
          <w:rFonts w:ascii="Times New Roman" w:hAnsi="Times New Roman"/>
          <w:sz w:val="28"/>
          <w:szCs w:val="28"/>
        </w:rPr>
        <w:t xml:space="preserve">. При подаче заявления в ходе личного приема, посредством почтового отправления дубликат выдается заявителю на руки или направляется посредством почтового отправления.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3.76</w:t>
      </w:r>
      <w:r w:rsidRPr="00AE658C">
        <w:rPr>
          <w:rFonts w:ascii="Times New Roman" w:hAnsi="Times New Roman"/>
          <w:sz w:val="28"/>
          <w:szCs w:val="28"/>
        </w:rPr>
        <w:t xml:space="preserve">. При подаче заявления посредством </w:t>
      </w:r>
      <w:r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Pr="00AE658C">
        <w:rPr>
          <w:rFonts w:ascii="Times New Roman" w:hAnsi="Times New Roman"/>
          <w:sz w:val="28"/>
          <w:szCs w:val="28"/>
        </w:rPr>
        <w:t xml:space="preserve"> направление заявителю дубликата осуществляется в </w:t>
      </w:r>
      <w:r>
        <w:rPr>
          <w:rFonts w:ascii="Times New Roman" w:hAnsi="Times New Roman"/>
          <w:sz w:val="28"/>
          <w:szCs w:val="28"/>
        </w:rPr>
        <w:t>личный кабинет за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вителя на Едином портале,региональном портале</w:t>
      </w:r>
      <w:r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Услуга оказана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).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3.77</w:t>
      </w:r>
      <w:r w:rsidRPr="00AE658C">
        <w:rPr>
          <w:rFonts w:ascii="Times New Roman" w:hAnsi="Times New Roman"/>
          <w:sz w:val="28"/>
          <w:szCs w:val="28"/>
        </w:rPr>
        <w:t>. При подаче заявления</w:t>
      </w:r>
      <w:r>
        <w:rPr>
          <w:rFonts w:ascii="Times New Roman" w:hAnsi="Times New Roman"/>
          <w:sz w:val="28"/>
          <w:szCs w:val="28"/>
        </w:rPr>
        <w:t xml:space="preserve"> через многофункциональный центр</w:t>
      </w:r>
      <w:r w:rsidRPr="00E11AC9">
        <w:rPr>
          <w:rFonts w:ascii="Times New Roman" w:hAnsi="Times New Roman"/>
          <w:sz w:val="28"/>
          <w:szCs w:val="28"/>
        </w:rPr>
        <w:t xml:space="preserve"> дубликат направляется </w:t>
      </w:r>
      <w:r w:rsidRPr="00AE658C">
        <w:rPr>
          <w:rFonts w:ascii="Times New Roman" w:hAnsi="Times New Roman"/>
          <w:sz w:val="28"/>
          <w:szCs w:val="28"/>
        </w:rPr>
        <w:t xml:space="preserve">в многофункциональный центр.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3.78</w:t>
      </w:r>
      <w:r w:rsidRPr="00AE658C">
        <w:rPr>
          <w:rFonts w:ascii="Times New Roman" w:hAnsi="Times New Roman"/>
          <w:sz w:val="28"/>
          <w:szCs w:val="28"/>
        </w:rPr>
        <w:t>. Срок предоставления заяв</w:t>
      </w:r>
      <w:r>
        <w:rPr>
          <w:rFonts w:ascii="Times New Roman" w:hAnsi="Times New Roman"/>
          <w:sz w:val="28"/>
          <w:szCs w:val="28"/>
        </w:rPr>
        <w:t>ителю результата 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 услуги исчисляется со дня принятия решения о предоставлении дубликата и составляет </w:t>
      </w:r>
      <w:r>
        <w:rPr>
          <w:rFonts w:ascii="Times New Roman" w:hAnsi="Times New Roman"/>
          <w:sz w:val="28"/>
          <w:szCs w:val="28"/>
        </w:rPr>
        <w:t>один</w:t>
      </w:r>
      <w:r w:rsidRPr="00AE658C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</w:t>
      </w:r>
      <w:r w:rsidRPr="003D1C45">
        <w:rPr>
          <w:rFonts w:ascii="Times New Roman" w:hAnsi="Times New Roman"/>
          <w:sz w:val="28"/>
          <w:szCs w:val="28"/>
        </w:rPr>
        <w:t xml:space="preserve">в </w:t>
      </w:r>
      <w:hyperlink r:id="rId62" w:history="1">
        <w:r w:rsidRPr="003D1C45">
          <w:rPr>
            <w:rFonts w:ascii="Times New Roman" w:hAnsi="Times New Roman"/>
            <w:sz w:val="28"/>
            <w:szCs w:val="28"/>
          </w:rPr>
          <w:t>пункте 2.</w:t>
        </w:r>
        <w:r>
          <w:rPr>
            <w:rFonts w:ascii="Times New Roman" w:hAnsi="Times New Roman"/>
            <w:sz w:val="28"/>
            <w:szCs w:val="28"/>
          </w:rPr>
          <w:t>29</w:t>
        </w:r>
      </w:hyperlink>
      <w:r w:rsidRPr="00AE658C">
        <w:rPr>
          <w:rFonts w:ascii="Times New Roman" w:hAnsi="Times New Roman"/>
          <w:sz w:val="28"/>
          <w:szCs w:val="28"/>
        </w:rPr>
        <w:t xml:space="preserve"> насто</w:t>
      </w:r>
      <w:r w:rsidRPr="00AE658C">
        <w:rPr>
          <w:rFonts w:ascii="Times New Roman" w:hAnsi="Times New Roman"/>
          <w:sz w:val="28"/>
          <w:szCs w:val="28"/>
        </w:rPr>
        <w:t>я</w:t>
      </w:r>
      <w:r w:rsidRPr="00AE658C">
        <w:rPr>
          <w:rFonts w:ascii="Times New Roman" w:hAnsi="Times New Roman"/>
          <w:sz w:val="28"/>
          <w:szCs w:val="28"/>
        </w:rPr>
        <w:t xml:space="preserve">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lastRenderedPageBreak/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3.79</w:t>
      </w:r>
      <w:r w:rsidRPr="00AE658C">
        <w:rPr>
          <w:rFonts w:ascii="Times New Roman" w:hAnsi="Times New Roman"/>
          <w:sz w:val="28"/>
          <w:szCs w:val="28"/>
        </w:rPr>
        <w:t xml:space="preserve">. Получение дополнительных сведений от заявителя не предусмотрено.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Максимальный сро</w:t>
      </w:r>
      <w:r>
        <w:rPr>
          <w:rFonts w:ascii="Times New Roman" w:hAnsi="Times New Roman"/>
          <w:b/>
          <w:bCs/>
          <w:sz w:val="28"/>
          <w:szCs w:val="28"/>
        </w:rPr>
        <w:t>к предоставления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3.80</w:t>
      </w:r>
      <w:r w:rsidRPr="00AE658C">
        <w:rPr>
          <w:rFonts w:ascii="Times New Roman" w:hAnsi="Times New Roman"/>
          <w:sz w:val="28"/>
          <w:szCs w:val="28"/>
        </w:rPr>
        <w:t>. Сро</w:t>
      </w:r>
      <w:r>
        <w:rPr>
          <w:rFonts w:ascii="Times New Roman" w:hAnsi="Times New Roman"/>
          <w:sz w:val="28"/>
          <w:szCs w:val="28"/>
        </w:rPr>
        <w:t>к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 услуги указан в </w:t>
      </w:r>
      <w:r>
        <w:rPr>
          <w:rFonts w:ascii="Times New Roman" w:hAnsi="Times New Roman"/>
          <w:sz w:val="28"/>
          <w:szCs w:val="28"/>
        </w:rPr>
        <w:t>пункте 2.29</w:t>
      </w:r>
      <w:r w:rsidRPr="00AE658C">
        <w:rPr>
          <w:rFonts w:ascii="Times New Roman" w:hAnsi="Times New Roman"/>
          <w:sz w:val="28"/>
          <w:szCs w:val="28"/>
        </w:rPr>
        <w:t xml:space="preserve"> н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Вариант 3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3.81</w:t>
      </w:r>
      <w:r w:rsidRPr="00205320">
        <w:rPr>
          <w:rFonts w:ascii="Times New Roman" w:hAnsi="Times New Roman"/>
          <w:sz w:val="28"/>
          <w:szCs w:val="28"/>
        </w:rPr>
        <w:t xml:space="preserve">. Результатом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205320">
        <w:rPr>
          <w:rFonts w:ascii="Times New Roman" w:hAnsi="Times New Roman"/>
          <w:sz w:val="28"/>
          <w:szCs w:val="28"/>
        </w:rPr>
        <w:t>услуги является док</w:t>
      </w:r>
      <w:r w:rsidRPr="00205320">
        <w:rPr>
          <w:rFonts w:ascii="Times New Roman" w:hAnsi="Times New Roman"/>
          <w:sz w:val="28"/>
          <w:szCs w:val="28"/>
        </w:rPr>
        <w:t>у</w:t>
      </w:r>
      <w:r w:rsidRPr="00205320">
        <w:rPr>
          <w:rFonts w:ascii="Times New Roman" w:hAnsi="Times New Roman"/>
          <w:sz w:val="28"/>
          <w:szCs w:val="28"/>
        </w:rPr>
        <w:t>мент, указанный подпункте</w:t>
      </w:r>
      <w:r>
        <w:rPr>
          <w:rFonts w:ascii="Times New Roman" w:hAnsi="Times New Roman"/>
          <w:sz w:val="28"/>
          <w:szCs w:val="28"/>
        </w:rPr>
        <w:t>"</w:t>
      </w:r>
      <w:r w:rsidRPr="0020532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"</w:t>
      </w:r>
      <w:r w:rsidRPr="00205320">
        <w:rPr>
          <w:rFonts w:ascii="Times New Roman" w:hAnsi="Times New Roman"/>
          <w:sz w:val="28"/>
          <w:szCs w:val="28"/>
        </w:rPr>
        <w:t>пункта 2.20 настоящего Административного регл</w:t>
      </w:r>
      <w:r w:rsidRPr="00205320">
        <w:rPr>
          <w:rFonts w:ascii="Times New Roman" w:hAnsi="Times New Roman"/>
          <w:sz w:val="28"/>
          <w:szCs w:val="28"/>
        </w:rPr>
        <w:t>а</w:t>
      </w:r>
      <w:r w:rsidRPr="00205320">
        <w:rPr>
          <w:rFonts w:ascii="Times New Roman" w:hAnsi="Times New Roman"/>
          <w:sz w:val="28"/>
          <w:szCs w:val="28"/>
        </w:rPr>
        <w:t xml:space="preserve">мента, с внесенными изменениями.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Перечень и описание административных процедур предоставления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13944">
        <w:rPr>
          <w:rFonts w:ascii="Times New Roman" w:hAnsi="Times New Roman"/>
          <w:b/>
          <w:bCs/>
          <w:sz w:val="28"/>
          <w:szCs w:val="28"/>
        </w:rPr>
        <w:t>мун</w:t>
      </w:r>
      <w:r>
        <w:rPr>
          <w:rFonts w:ascii="Times New Roman" w:hAnsi="Times New Roman"/>
          <w:b/>
          <w:bCs/>
          <w:sz w:val="28"/>
          <w:szCs w:val="28"/>
        </w:rPr>
        <w:t>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Прием запроса и документов и (или) информации, необходимых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дл</w:t>
      </w:r>
      <w:r>
        <w:rPr>
          <w:rFonts w:ascii="Times New Roman" w:hAnsi="Times New Roman"/>
          <w:b/>
          <w:bCs/>
          <w:sz w:val="28"/>
          <w:szCs w:val="28"/>
        </w:rPr>
        <w:t>я предоставления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3.82</w:t>
      </w:r>
      <w:r w:rsidRPr="00AE658C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</w:t>
      </w:r>
      <w:r w:rsidRPr="00B953F9">
        <w:rPr>
          <w:rFonts w:ascii="Times New Roman" w:hAnsi="Times New Roman"/>
          <w:sz w:val="28"/>
          <w:szCs w:val="28"/>
        </w:rPr>
        <w:t>процедуры является п</w:t>
      </w:r>
      <w:r w:rsidRPr="00B953F9">
        <w:rPr>
          <w:rFonts w:ascii="Times New Roman" w:hAnsi="Times New Roman"/>
          <w:sz w:val="28"/>
          <w:szCs w:val="28"/>
        </w:rPr>
        <w:t>о</w:t>
      </w:r>
      <w:r w:rsidRPr="00B953F9">
        <w:rPr>
          <w:rFonts w:ascii="Times New Roman" w:hAnsi="Times New Roman"/>
          <w:sz w:val="28"/>
          <w:szCs w:val="28"/>
        </w:rPr>
        <w:t xml:space="preserve">ступление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B953F9">
        <w:rPr>
          <w:rFonts w:ascii="Times New Roman" w:hAnsi="Times New Roman"/>
          <w:sz w:val="28"/>
          <w:szCs w:val="28"/>
        </w:rPr>
        <w:t xml:space="preserve">заявления </w:t>
      </w:r>
      <w:r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о внесении изменений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(далее также в н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а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стоящем подразделе – заявление) </w:t>
      </w:r>
      <w:r w:rsidRPr="00B953F9">
        <w:rPr>
          <w:rFonts w:ascii="Times New Roman" w:hAnsi="Times New Roman"/>
          <w:sz w:val="28"/>
          <w:szCs w:val="28"/>
        </w:rPr>
        <w:t xml:space="preserve">по форме согласно </w:t>
      </w:r>
      <w:r>
        <w:rPr>
          <w:rFonts w:ascii="Times New Roman" w:hAnsi="Times New Roman"/>
          <w:sz w:val="28"/>
          <w:szCs w:val="28"/>
        </w:rPr>
        <w:t>П</w:t>
      </w:r>
      <w:r w:rsidRPr="00B953F9">
        <w:rPr>
          <w:rFonts w:ascii="Times New Roman" w:hAnsi="Times New Roman"/>
          <w:sz w:val="28"/>
          <w:szCs w:val="28"/>
        </w:rPr>
        <w:t>риложению №3 к насто</w:t>
      </w:r>
      <w:r w:rsidRPr="00B953F9">
        <w:rPr>
          <w:rFonts w:ascii="Times New Roman" w:hAnsi="Times New Roman"/>
          <w:sz w:val="28"/>
          <w:szCs w:val="28"/>
        </w:rPr>
        <w:t>я</w:t>
      </w:r>
      <w:r w:rsidRPr="00B953F9">
        <w:rPr>
          <w:rFonts w:ascii="Times New Roman" w:hAnsi="Times New Roman"/>
          <w:sz w:val="28"/>
          <w:szCs w:val="28"/>
        </w:rPr>
        <w:t>щему Административному регламенту и до</w:t>
      </w:r>
      <w:r>
        <w:rPr>
          <w:rFonts w:ascii="Times New Roman" w:hAnsi="Times New Roman"/>
          <w:sz w:val="28"/>
          <w:szCs w:val="28"/>
        </w:rPr>
        <w:t>кументов, предусмотренных подпун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4153CE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4153CE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4153CE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4153CE">
        <w:rPr>
          <w:rFonts w:ascii="Times New Roman" w:hAnsi="Times New Roman"/>
          <w:bCs/>
          <w:sz w:val="28"/>
          <w:szCs w:val="28"/>
        </w:rPr>
        <w:t xml:space="preserve"> пункта 2.8, пунктом 2.9.2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</w:t>
      </w:r>
      <w:r w:rsidRPr="000F54FE">
        <w:rPr>
          <w:rFonts w:ascii="Times New Roman" w:hAnsi="Times New Roman"/>
          <w:sz w:val="28"/>
          <w:szCs w:val="28"/>
        </w:rPr>
        <w:t xml:space="preserve">предусмотренном </w:t>
      </w:r>
      <w:hyperlink r:id="rId63" w:history="1">
        <w:r w:rsidRPr="000F54FE">
          <w:rPr>
            <w:rFonts w:ascii="Times New Roman" w:hAnsi="Times New Roman"/>
            <w:sz w:val="28"/>
            <w:szCs w:val="28"/>
          </w:rPr>
          <w:t>частью 5</w:t>
        </w:r>
        <w:r w:rsidRPr="004E109F">
          <w:rPr>
            <w:rFonts w:ascii="Times New Roman" w:hAnsi="Times New Roman"/>
            <w:sz w:val="28"/>
            <w:szCs w:val="28"/>
            <w:vertAlign w:val="superscript"/>
          </w:rPr>
          <w:t>2</w:t>
        </w:r>
        <w:r w:rsidRPr="000F54FE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AE658C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Pr="00AE658C">
        <w:rPr>
          <w:rFonts w:ascii="Times New Roman" w:hAnsi="Times New Roman"/>
          <w:sz w:val="28"/>
          <w:szCs w:val="28"/>
        </w:rPr>
        <w:t>с</w:t>
      </w:r>
      <w:r w:rsidRPr="00AE658C">
        <w:rPr>
          <w:rFonts w:ascii="Times New Roman" w:hAnsi="Times New Roman"/>
          <w:sz w:val="28"/>
          <w:szCs w:val="28"/>
        </w:rPr>
        <w:t xml:space="preserve">сийской Федерации), одним из способов, установленных </w:t>
      </w:r>
      <w:hyperlink r:id="rId64" w:history="1">
        <w:r w:rsidRPr="000F54FE">
          <w:rPr>
            <w:rFonts w:ascii="Times New Roman" w:hAnsi="Times New Roman"/>
            <w:sz w:val="28"/>
            <w:szCs w:val="28"/>
          </w:rPr>
          <w:t>пунктом 2</w:t>
        </w:r>
        <w:r>
          <w:rPr>
            <w:rFonts w:ascii="Times New Roman" w:hAnsi="Times New Roman"/>
            <w:sz w:val="28"/>
            <w:szCs w:val="28"/>
          </w:rPr>
          <w:t>.4</w:t>
        </w:r>
      </w:hyperlink>
      <w:r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:rsidR="00B7555A" w:rsidRPr="0032512E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3.83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  <w:r w:rsidRPr="0032512E">
        <w:rPr>
          <w:rFonts w:ascii="Times New Roman" w:hAnsi="Times New Roman"/>
          <w:sz w:val="28"/>
          <w:szCs w:val="28"/>
        </w:rPr>
        <w:t>В целях установления личности физическое лицо представляет 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министрацию </w:t>
      </w:r>
      <w:r w:rsidRPr="0032512E">
        <w:rPr>
          <w:rFonts w:ascii="Times New Roman" w:hAnsi="Times New Roman"/>
          <w:sz w:val="28"/>
          <w:szCs w:val="28"/>
        </w:rPr>
        <w:t xml:space="preserve"> документ, предусмотренный </w:t>
      </w:r>
      <w:r>
        <w:rPr>
          <w:rFonts w:ascii="Times New Roman" w:hAnsi="Times New Roman"/>
          <w:sz w:val="28"/>
          <w:szCs w:val="28"/>
        </w:rPr>
        <w:t>подпунктом "б" пункта 2.8</w:t>
      </w:r>
      <w:r w:rsidRPr="0032512E">
        <w:rPr>
          <w:rFonts w:ascii="Times New Roman" w:hAnsi="Times New Roman"/>
          <w:sz w:val="28"/>
          <w:szCs w:val="28"/>
        </w:rPr>
        <w:t xml:space="preserve"> настоящ</w:t>
      </w:r>
      <w:r w:rsidRPr="0032512E">
        <w:rPr>
          <w:rFonts w:ascii="Times New Roman" w:hAnsi="Times New Roman"/>
          <w:sz w:val="28"/>
          <w:szCs w:val="28"/>
        </w:rPr>
        <w:t>е</w:t>
      </w:r>
      <w:r w:rsidRPr="0032512E">
        <w:rPr>
          <w:rFonts w:ascii="Times New Roman" w:hAnsi="Times New Roman"/>
          <w:sz w:val="28"/>
          <w:szCs w:val="28"/>
        </w:rPr>
        <w:t>го Административного регламента. Представитель физического лица, обрати</w:t>
      </w:r>
      <w:r w:rsidRPr="0032512E">
        <w:rPr>
          <w:rFonts w:ascii="Times New Roman" w:hAnsi="Times New Roman"/>
          <w:sz w:val="28"/>
          <w:szCs w:val="28"/>
        </w:rPr>
        <w:t>в</w:t>
      </w:r>
      <w:r w:rsidRPr="0032512E">
        <w:rPr>
          <w:rFonts w:ascii="Times New Roman" w:hAnsi="Times New Roman"/>
          <w:sz w:val="28"/>
          <w:szCs w:val="28"/>
        </w:rPr>
        <w:t>шийся по доверенности, представляет в уполномоченный орган документы, пр</w:t>
      </w:r>
      <w:r w:rsidRPr="0032512E">
        <w:rPr>
          <w:rFonts w:ascii="Times New Roman" w:hAnsi="Times New Roman"/>
          <w:sz w:val="28"/>
          <w:szCs w:val="28"/>
        </w:rPr>
        <w:t>е</w:t>
      </w:r>
      <w:r w:rsidRPr="0032512E">
        <w:rPr>
          <w:rFonts w:ascii="Times New Roman" w:hAnsi="Times New Roman"/>
          <w:sz w:val="28"/>
          <w:szCs w:val="28"/>
        </w:rPr>
        <w:t>дусмотренные подпункт</w:t>
      </w:r>
      <w:r>
        <w:rPr>
          <w:rFonts w:ascii="Times New Roman" w:hAnsi="Times New Roman"/>
          <w:sz w:val="28"/>
          <w:szCs w:val="28"/>
        </w:rPr>
        <w:t>ами"</w:t>
      </w:r>
      <w:r w:rsidRPr="0032512E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", "в"</w:t>
      </w:r>
      <w:r w:rsidRPr="0032512E">
        <w:rPr>
          <w:rFonts w:ascii="Times New Roman" w:hAnsi="Times New Roman"/>
          <w:sz w:val="28"/>
          <w:szCs w:val="28"/>
        </w:rPr>
        <w:t xml:space="preserve"> пункта 2.8 настоящего Административного регламента. </w:t>
      </w:r>
    </w:p>
    <w:p w:rsidR="00B7555A" w:rsidRPr="0032512E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12E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полн</w:t>
      </w:r>
      <w:r w:rsidRPr="0032512E">
        <w:rPr>
          <w:rFonts w:ascii="Times New Roman" w:hAnsi="Times New Roman"/>
          <w:sz w:val="28"/>
          <w:szCs w:val="28"/>
        </w:rPr>
        <w:t>о</w:t>
      </w:r>
      <w:r w:rsidRPr="0032512E">
        <w:rPr>
          <w:rFonts w:ascii="Times New Roman" w:hAnsi="Times New Roman"/>
          <w:sz w:val="28"/>
          <w:szCs w:val="28"/>
        </w:rPr>
        <w:t>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подпунк</w:t>
      </w:r>
      <w:r>
        <w:rPr>
          <w:rFonts w:ascii="Times New Roman" w:hAnsi="Times New Roman"/>
          <w:sz w:val="28"/>
          <w:szCs w:val="28"/>
        </w:rPr>
        <w:t>тами"б","</w:t>
      </w:r>
      <w:r w:rsidRPr="0032512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"</w:t>
      </w:r>
      <w:r w:rsidRPr="0032512E">
        <w:rPr>
          <w:rFonts w:ascii="Times New Roman" w:hAnsi="Times New Roman"/>
          <w:sz w:val="28"/>
          <w:szCs w:val="28"/>
        </w:rPr>
        <w:t xml:space="preserve"> пункта 2.8 н</w:t>
      </w:r>
      <w:r w:rsidRPr="0032512E">
        <w:rPr>
          <w:rFonts w:ascii="Times New Roman" w:hAnsi="Times New Roman"/>
          <w:sz w:val="28"/>
          <w:szCs w:val="28"/>
        </w:rPr>
        <w:t>а</w:t>
      </w:r>
      <w:r w:rsidRPr="0032512E">
        <w:rPr>
          <w:rFonts w:ascii="Times New Roman" w:hAnsi="Times New Roman"/>
          <w:sz w:val="28"/>
          <w:szCs w:val="28"/>
        </w:rPr>
        <w:t xml:space="preserve">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12E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име</w:t>
      </w:r>
      <w:r w:rsidRPr="0032512E">
        <w:rPr>
          <w:rFonts w:ascii="Times New Roman" w:hAnsi="Times New Roman"/>
          <w:sz w:val="28"/>
          <w:szCs w:val="28"/>
        </w:rPr>
        <w:t>ю</w:t>
      </w:r>
      <w:r w:rsidRPr="0032512E">
        <w:rPr>
          <w:rFonts w:ascii="Times New Roman" w:hAnsi="Times New Roman"/>
          <w:sz w:val="28"/>
          <w:szCs w:val="28"/>
        </w:rPr>
        <w:t>щего право действовать от имени юридического лица без доверенности, в упо</w:t>
      </w:r>
      <w:r w:rsidRPr="0032512E">
        <w:rPr>
          <w:rFonts w:ascii="Times New Roman" w:hAnsi="Times New Roman"/>
          <w:sz w:val="28"/>
          <w:szCs w:val="28"/>
        </w:rPr>
        <w:t>л</w:t>
      </w:r>
      <w:r w:rsidRPr="0032512E">
        <w:rPr>
          <w:rFonts w:ascii="Times New Roman" w:hAnsi="Times New Roman"/>
          <w:sz w:val="28"/>
          <w:szCs w:val="28"/>
        </w:rPr>
        <w:t xml:space="preserve">номоченный орган представляется документ, предусмотренный </w:t>
      </w:r>
      <w:r>
        <w:rPr>
          <w:rFonts w:ascii="Times New Roman" w:hAnsi="Times New Roman"/>
          <w:sz w:val="28"/>
          <w:szCs w:val="28"/>
        </w:rPr>
        <w:t>подпунктом "б"</w:t>
      </w:r>
      <w:r w:rsidRPr="0032512E">
        <w:rPr>
          <w:rFonts w:ascii="Times New Roman" w:hAnsi="Times New Roman"/>
          <w:sz w:val="28"/>
          <w:szCs w:val="28"/>
        </w:rPr>
        <w:t xml:space="preserve"> пункта 2.8 настоящего Административного регламента.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3.84</w:t>
      </w:r>
      <w:r w:rsidRPr="00AE658C">
        <w:rPr>
          <w:rFonts w:ascii="Times New Roman" w:hAnsi="Times New Roman"/>
          <w:sz w:val="28"/>
          <w:szCs w:val="28"/>
        </w:rPr>
        <w:t>. Основания для принятия решения об отказе в приеме заявления и д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кументов, необходимых дл</w:t>
      </w:r>
      <w:r>
        <w:rPr>
          <w:rFonts w:ascii="Times New Roman" w:hAnsi="Times New Roman"/>
          <w:sz w:val="28"/>
          <w:szCs w:val="28"/>
        </w:rPr>
        <w:t>я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 услуги,</w:t>
      </w:r>
      <w:r>
        <w:rPr>
          <w:rFonts w:ascii="Times New Roman" w:hAnsi="Times New Roman"/>
          <w:sz w:val="28"/>
          <w:szCs w:val="28"/>
        </w:rPr>
        <w:t xml:space="preserve"> указаны в пункте 2.16</w:t>
      </w:r>
      <w:r w:rsidRPr="00BC4A86">
        <w:rPr>
          <w:rFonts w:ascii="Times New Roman" w:hAnsi="Times New Roman"/>
          <w:sz w:val="28"/>
          <w:szCs w:val="28"/>
        </w:rPr>
        <w:t>настоящего Административного регламента.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</w:t>
      </w:r>
      <w:r w:rsidRPr="00AE658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5</w:t>
      </w:r>
      <w:r w:rsidRPr="00AE658C">
        <w:rPr>
          <w:rFonts w:ascii="Times New Roman" w:hAnsi="Times New Roman"/>
          <w:sz w:val="28"/>
          <w:szCs w:val="28"/>
        </w:rPr>
        <w:t>. Возмо</w:t>
      </w:r>
      <w:r>
        <w:rPr>
          <w:rFonts w:ascii="Times New Roman" w:hAnsi="Times New Roman"/>
          <w:sz w:val="28"/>
          <w:szCs w:val="28"/>
        </w:rPr>
        <w:t>жность получения муниципальной</w:t>
      </w:r>
      <w:r w:rsidRPr="00AE658C">
        <w:rPr>
          <w:rFonts w:ascii="Times New Roman" w:hAnsi="Times New Roman"/>
          <w:sz w:val="28"/>
          <w:szCs w:val="28"/>
        </w:rPr>
        <w:t>услуги по экстерриториал</w:t>
      </w:r>
      <w:r w:rsidRPr="00AE658C">
        <w:rPr>
          <w:rFonts w:ascii="Times New Roman" w:hAnsi="Times New Roman"/>
          <w:sz w:val="28"/>
          <w:szCs w:val="28"/>
        </w:rPr>
        <w:t>ь</w:t>
      </w:r>
      <w:r w:rsidRPr="00AE658C">
        <w:rPr>
          <w:rFonts w:ascii="Times New Roman" w:hAnsi="Times New Roman"/>
          <w:sz w:val="28"/>
          <w:szCs w:val="28"/>
        </w:rPr>
        <w:t xml:space="preserve">ному принципу отсутствует.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3.86</w:t>
      </w:r>
      <w:r w:rsidRPr="00AE658C">
        <w:rPr>
          <w:rFonts w:ascii="Times New Roman" w:hAnsi="Times New Roman"/>
          <w:sz w:val="28"/>
          <w:szCs w:val="28"/>
        </w:rPr>
        <w:t>. Заявл</w:t>
      </w:r>
      <w:r>
        <w:rPr>
          <w:rFonts w:ascii="Times New Roman" w:hAnsi="Times New Roman"/>
          <w:sz w:val="28"/>
          <w:szCs w:val="28"/>
        </w:rPr>
        <w:t xml:space="preserve">ение и документы, предусмотренные </w:t>
      </w:r>
      <w:r w:rsidRPr="00643454">
        <w:rPr>
          <w:rFonts w:ascii="Times New Roman" w:hAnsi="Times New Roman"/>
          <w:sz w:val="28"/>
          <w:szCs w:val="28"/>
        </w:rPr>
        <w:t xml:space="preserve">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643454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643454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643454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643454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Pr="00AE658C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</w:t>
      </w:r>
      <w:r w:rsidRPr="00285125">
        <w:rPr>
          <w:rFonts w:ascii="Times New Roman" w:hAnsi="Times New Roman"/>
          <w:sz w:val="28"/>
          <w:szCs w:val="28"/>
        </w:rPr>
        <w:t>пред</w:t>
      </w:r>
      <w:r w:rsidRPr="00285125">
        <w:rPr>
          <w:rFonts w:ascii="Times New Roman" w:hAnsi="Times New Roman"/>
          <w:sz w:val="28"/>
          <w:szCs w:val="28"/>
        </w:rPr>
        <w:t>у</w:t>
      </w:r>
      <w:r w:rsidRPr="00285125">
        <w:rPr>
          <w:rFonts w:ascii="Times New Roman" w:hAnsi="Times New Roman"/>
          <w:sz w:val="28"/>
          <w:szCs w:val="28"/>
        </w:rPr>
        <w:t xml:space="preserve">смотренном </w:t>
      </w:r>
      <w:hyperlink r:id="rId65" w:history="1">
        <w:r w:rsidRPr="00285125">
          <w:rPr>
            <w:rFonts w:ascii="Times New Roman" w:hAnsi="Times New Roman"/>
            <w:sz w:val="28"/>
            <w:szCs w:val="28"/>
          </w:rPr>
          <w:t>частью 5</w:t>
        </w:r>
        <w:r w:rsidRPr="004E109F">
          <w:rPr>
            <w:rFonts w:ascii="Times New Roman" w:hAnsi="Times New Roman"/>
            <w:sz w:val="28"/>
            <w:szCs w:val="28"/>
            <w:vertAlign w:val="superscript"/>
          </w:rPr>
          <w:t>2</w:t>
        </w:r>
        <w:r w:rsidRPr="00285125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285125">
        <w:rPr>
          <w:rFonts w:ascii="Times New Roman" w:hAnsi="Times New Roman"/>
          <w:sz w:val="28"/>
          <w:szCs w:val="28"/>
        </w:rPr>
        <w:t xml:space="preserve"> Градостроительного </w:t>
      </w:r>
      <w:r w:rsidRPr="00AE658C">
        <w:rPr>
          <w:rFonts w:ascii="Times New Roman" w:hAnsi="Times New Roman"/>
          <w:sz w:val="28"/>
          <w:szCs w:val="28"/>
        </w:rPr>
        <w:t>кодекса Российской Фед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рации), направленные одним из способов, установленных в </w:t>
      </w:r>
      <w:r>
        <w:rPr>
          <w:rFonts w:ascii="Times New Roman" w:hAnsi="Times New Roman"/>
          <w:sz w:val="28"/>
          <w:szCs w:val="28"/>
        </w:rPr>
        <w:t xml:space="preserve">подпункте "б" пункта 2.4 </w:t>
      </w:r>
      <w:r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принимаются должностными л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цами </w:t>
      </w:r>
      <w:r>
        <w:rPr>
          <w:rFonts w:ascii="Times New Roman" w:hAnsi="Times New Roman"/>
          <w:color w:val="000000" w:themeColor="text1"/>
          <w:sz w:val="28"/>
          <w:szCs w:val="28"/>
        </w:rPr>
        <w:t>структурного подразделения Администрации , ответственного за делопрои</w:t>
      </w:r>
      <w:r>
        <w:rPr>
          <w:rFonts w:ascii="Times New Roman" w:hAnsi="Times New Roman"/>
          <w:color w:val="000000" w:themeColor="text1"/>
          <w:sz w:val="28"/>
          <w:szCs w:val="28"/>
        </w:rPr>
        <w:t>з</w:t>
      </w:r>
      <w:r>
        <w:rPr>
          <w:rFonts w:ascii="Times New Roman" w:hAnsi="Times New Roman"/>
          <w:color w:val="000000" w:themeColor="text1"/>
          <w:sz w:val="28"/>
          <w:szCs w:val="28"/>
        </w:rPr>
        <w:t>водство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Заявление и документ</w:t>
      </w:r>
      <w:r>
        <w:rPr>
          <w:rFonts w:ascii="Times New Roman" w:hAnsi="Times New Roman"/>
          <w:sz w:val="28"/>
          <w:szCs w:val="28"/>
        </w:rPr>
        <w:t>ы</w:t>
      </w:r>
      <w:r w:rsidRPr="00AE658C">
        <w:rPr>
          <w:rFonts w:ascii="Times New Roman" w:hAnsi="Times New Roman"/>
          <w:sz w:val="28"/>
          <w:szCs w:val="28"/>
        </w:rPr>
        <w:t>,</w:t>
      </w:r>
      <w:r w:rsidRPr="000C6E8E">
        <w:rPr>
          <w:rFonts w:ascii="Times New Roman" w:hAnsi="Times New Roman"/>
          <w:sz w:val="28"/>
          <w:szCs w:val="28"/>
        </w:rPr>
        <w:t xml:space="preserve"> предусмотренные 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0C6E8E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0C6E8E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0C6E8E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0C6E8E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Pr="000C6E8E">
        <w:rPr>
          <w:rFonts w:ascii="Times New Roman" w:hAnsi="Times New Roman"/>
          <w:sz w:val="28"/>
          <w:szCs w:val="28"/>
        </w:rPr>
        <w:t>настоящего Административного регламента (в случае, предусмо</w:t>
      </w:r>
      <w:r w:rsidRPr="000C6E8E">
        <w:rPr>
          <w:rFonts w:ascii="Times New Roman" w:hAnsi="Times New Roman"/>
          <w:sz w:val="28"/>
          <w:szCs w:val="28"/>
        </w:rPr>
        <w:t>т</w:t>
      </w:r>
      <w:r w:rsidRPr="000C6E8E">
        <w:rPr>
          <w:rFonts w:ascii="Times New Roman" w:hAnsi="Times New Roman"/>
          <w:sz w:val="28"/>
          <w:szCs w:val="28"/>
        </w:rPr>
        <w:t xml:space="preserve">ренном </w:t>
      </w:r>
      <w:hyperlink r:id="rId66" w:history="1">
        <w:r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Pr="000C6E8E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Федерации), направленные одним из способов, установленных в </w:t>
      </w:r>
      <w:r>
        <w:rPr>
          <w:rFonts w:ascii="Times New Roman" w:hAnsi="Times New Roman"/>
          <w:sz w:val="28"/>
          <w:szCs w:val="28"/>
        </w:rPr>
        <w:t>подпунктах "а"</w:t>
      </w:r>
      <w:r w:rsidRPr="000C6E8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"г"пункта </w:t>
      </w:r>
      <w:r w:rsidRPr="000C6E8E">
        <w:rPr>
          <w:rFonts w:ascii="Times New Roman" w:hAnsi="Times New Roman"/>
          <w:sz w:val="28"/>
          <w:szCs w:val="28"/>
        </w:rPr>
        <w:t>2.4 настоящего Административного регламента</w:t>
      </w:r>
      <w:r w:rsidRPr="00AE658C">
        <w:rPr>
          <w:rFonts w:ascii="Times New Roman" w:hAnsi="Times New Roman"/>
          <w:sz w:val="28"/>
          <w:szCs w:val="28"/>
        </w:rPr>
        <w:t xml:space="preserve">, регистрируются в автоматическом режиме. </w:t>
      </w:r>
    </w:p>
    <w:p w:rsidR="00B7555A" w:rsidRPr="00DB43CA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Заявление и документ</w:t>
      </w:r>
      <w:r>
        <w:rPr>
          <w:rFonts w:ascii="Times New Roman" w:hAnsi="Times New Roman"/>
          <w:sz w:val="28"/>
          <w:szCs w:val="28"/>
        </w:rPr>
        <w:t xml:space="preserve">ы, предусмотренные </w:t>
      </w:r>
      <w:r w:rsidRPr="00B13BE3">
        <w:rPr>
          <w:rFonts w:ascii="Times New Roman" w:hAnsi="Times New Roman"/>
          <w:sz w:val="28"/>
          <w:szCs w:val="28"/>
        </w:rPr>
        <w:t xml:space="preserve">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B13BE3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B13BE3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B13BE3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B13BE3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Pr="00B13BE3">
        <w:rPr>
          <w:rFonts w:ascii="Times New Roman" w:hAnsi="Times New Roman"/>
          <w:sz w:val="28"/>
          <w:szCs w:val="28"/>
        </w:rPr>
        <w:t>настоящего Административного регламента (в случае, предусмо</w:t>
      </w:r>
      <w:r w:rsidRPr="00B13BE3">
        <w:rPr>
          <w:rFonts w:ascii="Times New Roman" w:hAnsi="Times New Roman"/>
          <w:sz w:val="28"/>
          <w:szCs w:val="28"/>
        </w:rPr>
        <w:t>т</w:t>
      </w:r>
      <w:r w:rsidRPr="00B13BE3">
        <w:rPr>
          <w:rFonts w:ascii="Times New Roman" w:hAnsi="Times New Roman"/>
          <w:sz w:val="28"/>
          <w:szCs w:val="28"/>
        </w:rPr>
        <w:t xml:space="preserve">ренном </w:t>
      </w:r>
      <w:hyperlink r:id="rId67" w:history="1">
        <w:r w:rsidRPr="00B13BE3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Pr="00B13BE3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Pr="00B13BE3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Федерации),</w:t>
      </w:r>
      <w:r w:rsidRPr="00AE658C">
        <w:rPr>
          <w:rFonts w:ascii="Times New Roman" w:hAnsi="Times New Roman"/>
          <w:sz w:val="28"/>
          <w:szCs w:val="28"/>
        </w:rPr>
        <w:t xml:space="preserve"> направленные</w:t>
      </w:r>
      <w:r>
        <w:rPr>
          <w:rFonts w:ascii="Times New Roman" w:hAnsi="Times New Roman"/>
          <w:sz w:val="28"/>
          <w:szCs w:val="28"/>
        </w:rPr>
        <w:t xml:space="preserve"> через многофункциональный центр</w:t>
      </w:r>
      <w:r w:rsidRPr="00AE658C">
        <w:rPr>
          <w:rFonts w:ascii="Times New Roman" w:hAnsi="Times New Roman"/>
          <w:sz w:val="28"/>
          <w:szCs w:val="28"/>
        </w:rPr>
        <w:t xml:space="preserve">, могут быть получены </w:t>
      </w:r>
      <w:r>
        <w:rPr>
          <w:rFonts w:ascii="Times New Roman" w:hAnsi="Times New Roman"/>
          <w:sz w:val="28"/>
          <w:szCs w:val="28"/>
        </w:rPr>
        <w:t>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страцией</w:t>
      </w:r>
      <w:r w:rsidRPr="00AE658C">
        <w:rPr>
          <w:rFonts w:ascii="Times New Roman" w:hAnsi="Times New Roman"/>
          <w:sz w:val="28"/>
          <w:szCs w:val="28"/>
        </w:rPr>
        <w:t>из многофункционального центра в электронной форме по защище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ным каналам связи, заверенные усиленной квалифицированной электронной по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 xml:space="preserve">писью или усиленной неквалифицированной </w:t>
      </w:r>
      <w:r w:rsidRPr="00DB43CA">
        <w:rPr>
          <w:rFonts w:ascii="Times New Roman" w:hAnsi="Times New Roman"/>
          <w:sz w:val="28"/>
          <w:szCs w:val="28"/>
        </w:rPr>
        <w:t>электронной подписью заявителя в соо</w:t>
      </w:r>
      <w:r w:rsidRPr="00DB43CA">
        <w:rPr>
          <w:rFonts w:ascii="Times New Roman" w:hAnsi="Times New Roman"/>
          <w:sz w:val="28"/>
          <w:szCs w:val="28"/>
        </w:rPr>
        <w:t>т</w:t>
      </w:r>
      <w:r w:rsidRPr="00DB43CA">
        <w:rPr>
          <w:rFonts w:ascii="Times New Roman" w:hAnsi="Times New Roman"/>
          <w:sz w:val="28"/>
          <w:szCs w:val="28"/>
        </w:rPr>
        <w:t xml:space="preserve">ветствии с требованиями Федерального </w:t>
      </w:r>
      <w:hyperlink r:id="rId68" w:history="1">
        <w:r w:rsidRPr="00DB43CA">
          <w:rPr>
            <w:rFonts w:ascii="Times New Roman" w:hAnsi="Times New Roman"/>
            <w:sz w:val="28"/>
            <w:szCs w:val="28"/>
          </w:rPr>
          <w:t>закона</w:t>
        </w:r>
      </w:hyperlink>
      <w:r>
        <w:rPr>
          <w:rFonts w:ascii="Times New Roman" w:hAnsi="Times New Roman"/>
          <w:sz w:val="28"/>
          <w:szCs w:val="28"/>
        </w:rPr>
        <w:t xml:space="preserve"> от 6 апреля 2011 г. №</w:t>
      </w:r>
      <w:r w:rsidRPr="00DB43CA">
        <w:rPr>
          <w:rFonts w:ascii="Times New Roman" w:hAnsi="Times New Roman"/>
          <w:sz w:val="28"/>
          <w:szCs w:val="28"/>
        </w:rPr>
        <w:t xml:space="preserve"> 63-ФЗ </w:t>
      </w:r>
      <w:r>
        <w:rPr>
          <w:rFonts w:ascii="Times New Roman" w:hAnsi="Times New Roman"/>
          <w:sz w:val="28"/>
          <w:szCs w:val="28"/>
        </w:rPr>
        <w:t>"</w:t>
      </w:r>
      <w:r w:rsidRPr="00DB43CA">
        <w:rPr>
          <w:rFonts w:ascii="Times New Roman" w:hAnsi="Times New Roman"/>
          <w:sz w:val="28"/>
          <w:szCs w:val="28"/>
        </w:rPr>
        <w:t>Об электронной подписи</w:t>
      </w:r>
      <w:r>
        <w:rPr>
          <w:rFonts w:ascii="Times New Roman" w:hAnsi="Times New Roman"/>
          <w:sz w:val="28"/>
          <w:szCs w:val="28"/>
        </w:rPr>
        <w:t>"</w:t>
      </w:r>
      <w:r w:rsidRPr="00DB43CA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3.87</w:t>
      </w:r>
      <w:r w:rsidRPr="00AE658C">
        <w:rPr>
          <w:rFonts w:ascii="Times New Roman" w:hAnsi="Times New Roman"/>
          <w:sz w:val="28"/>
          <w:szCs w:val="28"/>
        </w:rPr>
        <w:t>. Для приема заявления в электро</w:t>
      </w:r>
      <w:r>
        <w:rPr>
          <w:rFonts w:ascii="Times New Roman" w:hAnsi="Times New Roman"/>
          <w:sz w:val="28"/>
          <w:szCs w:val="28"/>
        </w:rPr>
        <w:t>нной форме с использованием Единого портала, регионального портала</w:t>
      </w:r>
      <w:r w:rsidRPr="00AE658C">
        <w:rPr>
          <w:rFonts w:ascii="Times New Roman" w:hAnsi="Times New Roman"/>
          <w:sz w:val="28"/>
          <w:szCs w:val="28"/>
        </w:rPr>
        <w:t xml:space="preserve"> может применяться специализированное пр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Для возможн</w:t>
      </w:r>
      <w:r>
        <w:rPr>
          <w:rFonts w:ascii="Times New Roman" w:hAnsi="Times New Roman"/>
          <w:sz w:val="28"/>
          <w:szCs w:val="28"/>
        </w:rPr>
        <w:t>ости подачи заявления через Единый портал, региональный портал</w:t>
      </w:r>
      <w:r w:rsidRPr="00AE658C">
        <w:rPr>
          <w:rFonts w:ascii="Times New Roman" w:hAnsi="Times New Roman"/>
          <w:sz w:val="28"/>
          <w:szCs w:val="28"/>
        </w:rPr>
        <w:t xml:space="preserve"> заявитель должен быть зарегистрирован в </w:t>
      </w:r>
      <w:r>
        <w:rPr>
          <w:rFonts w:ascii="Times New Roman" w:hAnsi="Times New Roman"/>
          <w:sz w:val="28"/>
          <w:szCs w:val="28"/>
        </w:rPr>
        <w:t>ЕСИА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3.88</w:t>
      </w:r>
      <w:r w:rsidRPr="00AE658C">
        <w:rPr>
          <w:rFonts w:ascii="Times New Roman" w:hAnsi="Times New Roman"/>
          <w:sz w:val="28"/>
          <w:szCs w:val="28"/>
        </w:rPr>
        <w:t xml:space="preserve">. Срок регистрации </w:t>
      </w:r>
      <w:r>
        <w:rPr>
          <w:rFonts w:ascii="Times New Roman" w:hAnsi="Times New Roman"/>
          <w:sz w:val="28"/>
          <w:szCs w:val="28"/>
        </w:rPr>
        <w:t>заявления</w:t>
      </w:r>
      <w:r w:rsidRPr="00AE658C">
        <w:rPr>
          <w:rFonts w:ascii="Times New Roman" w:hAnsi="Times New Roman"/>
          <w:sz w:val="28"/>
          <w:szCs w:val="28"/>
        </w:rPr>
        <w:t>и документов и (или) информации, нео</w:t>
      </w:r>
      <w:r w:rsidRPr="00AE658C">
        <w:rPr>
          <w:rFonts w:ascii="Times New Roman" w:hAnsi="Times New Roman"/>
          <w:sz w:val="28"/>
          <w:szCs w:val="28"/>
        </w:rPr>
        <w:t>б</w:t>
      </w:r>
      <w:r w:rsidRPr="00AE658C">
        <w:rPr>
          <w:rFonts w:ascii="Times New Roman" w:hAnsi="Times New Roman"/>
          <w:sz w:val="28"/>
          <w:szCs w:val="28"/>
        </w:rPr>
        <w:t>ходимых для предоста</w:t>
      </w:r>
      <w:r>
        <w:rPr>
          <w:rFonts w:ascii="Times New Roman" w:hAnsi="Times New Roman"/>
          <w:sz w:val="28"/>
          <w:szCs w:val="28"/>
        </w:rPr>
        <w:t>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услуги, указан в </w:t>
      </w:r>
      <w:r>
        <w:rPr>
          <w:rFonts w:ascii="Times New Roman" w:hAnsi="Times New Roman"/>
          <w:sz w:val="28"/>
          <w:szCs w:val="28"/>
        </w:rPr>
        <w:t xml:space="preserve">пункте 2.13 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3.89</w:t>
      </w:r>
      <w:r w:rsidRPr="00AE658C">
        <w:rPr>
          <w:rFonts w:ascii="Times New Roman" w:hAnsi="Times New Roman"/>
          <w:sz w:val="28"/>
          <w:szCs w:val="28"/>
        </w:rPr>
        <w:t>. Результатом административной процедуры</w:t>
      </w:r>
      <w:r>
        <w:rPr>
          <w:rFonts w:ascii="Times New Roman" w:hAnsi="Times New Roman"/>
          <w:sz w:val="28"/>
          <w:szCs w:val="28"/>
        </w:rPr>
        <w:t xml:space="preserve"> является регистрация зая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ления и </w:t>
      </w:r>
      <w:r w:rsidRPr="00AE658C">
        <w:rPr>
          <w:rFonts w:ascii="Times New Roman" w:hAnsi="Times New Roman"/>
          <w:sz w:val="28"/>
          <w:szCs w:val="28"/>
        </w:rPr>
        <w:t>документ</w:t>
      </w:r>
      <w:r>
        <w:rPr>
          <w:rFonts w:ascii="Times New Roman" w:hAnsi="Times New Roman"/>
          <w:sz w:val="28"/>
          <w:szCs w:val="28"/>
        </w:rPr>
        <w:t>ов</w:t>
      </w:r>
      <w:r w:rsidRPr="00AE658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предусмотренных</w:t>
      </w:r>
      <w:r w:rsidRPr="000C6E8E">
        <w:rPr>
          <w:rFonts w:ascii="Times New Roman" w:hAnsi="Times New Roman"/>
          <w:sz w:val="28"/>
          <w:szCs w:val="28"/>
        </w:rPr>
        <w:t xml:space="preserve"> 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0C6E8E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0C6E8E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0C6E8E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0C6E8E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Pr="000C6E8E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69" w:history="1">
        <w:r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</w:t>
        </w:r>
        <w:r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а</w:t>
        </w:r>
        <w:r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стью 5</w:t>
        </w:r>
        <w:r w:rsidRPr="00231B0A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Pr="000C6E8E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3.90</w:t>
      </w:r>
      <w:r w:rsidRPr="00AE658C">
        <w:rPr>
          <w:rFonts w:ascii="Times New Roman" w:hAnsi="Times New Roman"/>
          <w:sz w:val="28"/>
          <w:szCs w:val="28"/>
        </w:rPr>
        <w:t>. После регистрации заявление и документ</w:t>
      </w:r>
      <w:r>
        <w:rPr>
          <w:rFonts w:ascii="Times New Roman" w:hAnsi="Times New Roman"/>
          <w:sz w:val="28"/>
          <w:szCs w:val="28"/>
        </w:rPr>
        <w:t>ы</w:t>
      </w:r>
      <w:r w:rsidRPr="00AE658C">
        <w:rPr>
          <w:rFonts w:ascii="Times New Roman" w:hAnsi="Times New Roman"/>
          <w:sz w:val="28"/>
          <w:szCs w:val="28"/>
        </w:rPr>
        <w:t>,</w:t>
      </w:r>
      <w:r w:rsidRPr="000C6E8E">
        <w:rPr>
          <w:rFonts w:ascii="Times New Roman" w:hAnsi="Times New Roman"/>
          <w:sz w:val="28"/>
          <w:szCs w:val="28"/>
        </w:rPr>
        <w:t xml:space="preserve"> предусмотренные по</w:t>
      </w:r>
      <w:r w:rsidRPr="000C6E8E">
        <w:rPr>
          <w:rFonts w:ascii="Times New Roman" w:hAnsi="Times New Roman"/>
          <w:sz w:val="28"/>
          <w:szCs w:val="28"/>
        </w:rPr>
        <w:t>д</w:t>
      </w:r>
      <w:r w:rsidRPr="000C6E8E">
        <w:rPr>
          <w:rFonts w:ascii="Times New Roman" w:hAnsi="Times New Roman"/>
          <w:sz w:val="28"/>
          <w:szCs w:val="28"/>
        </w:rPr>
        <w:t xml:space="preserve">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0C6E8E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0C6E8E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0C6E8E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0C6E8E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Pr="000C6E8E">
        <w:rPr>
          <w:rFonts w:ascii="Times New Roman" w:hAnsi="Times New Roman"/>
          <w:sz w:val="28"/>
          <w:szCs w:val="28"/>
        </w:rPr>
        <w:t>настоящего Административного ре</w:t>
      </w:r>
      <w:r w:rsidRPr="000C6E8E">
        <w:rPr>
          <w:rFonts w:ascii="Times New Roman" w:hAnsi="Times New Roman"/>
          <w:sz w:val="28"/>
          <w:szCs w:val="28"/>
        </w:rPr>
        <w:t>г</w:t>
      </w:r>
      <w:r w:rsidRPr="000C6E8E">
        <w:rPr>
          <w:rFonts w:ascii="Times New Roman" w:hAnsi="Times New Roman"/>
          <w:sz w:val="28"/>
          <w:szCs w:val="28"/>
        </w:rPr>
        <w:t xml:space="preserve">ламента (в случае, предусмотренном </w:t>
      </w:r>
      <w:hyperlink r:id="rId70" w:history="1">
        <w:r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Pr="00231B0A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Pr="000C6E8E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Pr="000C6E8E">
        <w:rPr>
          <w:rFonts w:ascii="Times New Roman" w:hAnsi="Times New Roman"/>
          <w:sz w:val="28"/>
          <w:szCs w:val="28"/>
        </w:rPr>
        <w:t xml:space="preserve"> Градостроительного к</w:t>
      </w:r>
      <w:r w:rsidRPr="000C6E8E">
        <w:rPr>
          <w:rFonts w:ascii="Times New Roman" w:hAnsi="Times New Roman"/>
          <w:sz w:val="28"/>
          <w:szCs w:val="28"/>
        </w:rPr>
        <w:t>о</w:t>
      </w:r>
      <w:r w:rsidRPr="000C6E8E">
        <w:rPr>
          <w:rFonts w:ascii="Times New Roman" w:hAnsi="Times New Roman"/>
          <w:sz w:val="28"/>
          <w:szCs w:val="28"/>
        </w:rPr>
        <w:t>декса Российской Федерации)</w:t>
      </w:r>
      <w:r w:rsidRPr="00AE658C">
        <w:rPr>
          <w:rFonts w:ascii="Times New Roman" w:hAnsi="Times New Roman"/>
          <w:sz w:val="28"/>
          <w:szCs w:val="28"/>
        </w:rPr>
        <w:t>направляются в ответственное структурное подра</w:t>
      </w:r>
      <w:r w:rsidRPr="00AE658C">
        <w:rPr>
          <w:rFonts w:ascii="Times New Roman" w:hAnsi="Times New Roman"/>
          <w:sz w:val="28"/>
          <w:szCs w:val="28"/>
        </w:rPr>
        <w:t>з</w:t>
      </w:r>
      <w:r w:rsidRPr="00AE658C">
        <w:rPr>
          <w:rFonts w:ascii="Times New Roman" w:hAnsi="Times New Roman"/>
          <w:sz w:val="28"/>
          <w:szCs w:val="28"/>
        </w:rPr>
        <w:t xml:space="preserve">деление </w:t>
      </w:r>
      <w:r>
        <w:rPr>
          <w:rFonts w:ascii="Times New Roman" w:hAnsi="Times New Roman"/>
          <w:sz w:val="28"/>
          <w:szCs w:val="28"/>
        </w:rPr>
        <w:t xml:space="preserve"> отдел строительства, дорожного хозяйства и транспорта Администрации для  рассмотрения</w:t>
      </w:r>
      <w:r w:rsidRPr="00AE658C">
        <w:rPr>
          <w:rFonts w:ascii="Times New Roman" w:hAnsi="Times New Roman"/>
          <w:sz w:val="28"/>
          <w:szCs w:val="28"/>
        </w:rPr>
        <w:t xml:space="preserve"> заявления и прилагаемых документов.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lastRenderedPageBreak/>
        <w:t xml:space="preserve">  </w:t>
      </w:r>
      <w:r>
        <w:rPr>
          <w:rFonts w:ascii="Times New Roman" w:hAnsi="Times New Roman"/>
          <w:sz w:val="28"/>
          <w:szCs w:val="28"/>
        </w:rPr>
        <w:t>3.91</w:t>
      </w:r>
      <w:r w:rsidRPr="00AE658C">
        <w:rPr>
          <w:rFonts w:ascii="Times New Roman" w:hAnsi="Times New Roman"/>
          <w:sz w:val="28"/>
          <w:szCs w:val="28"/>
        </w:rPr>
        <w:t>. Направление межведомственных информационных запросов не ос</w:t>
      </w:r>
      <w:r w:rsidRPr="00AE658C">
        <w:rPr>
          <w:rFonts w:ascii="Times New Roman" w:hAnsi="Times New Roman"/>
          <w:sz w:val="28"/>
          <w:szCs w:val="28"/>
        </w:rPr>
        <w:t>у</w:t>
      </w:r>
      <w:r w:rsidRPr="00AE658C">
        <w:rPr>
          <w:rFonts w:ascii="Times New Roman" w:hAnsi="Times New Roman"/>
          <w:sz w:val="28"/>
          <w:szCs w:val="28"/>
        </w:rPr>
        <w:t xml:space="preserve">ществляется.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Принятие решения о предоставлении (об отказе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/>
          <w:b/>
          <w:bCs/>
          <w:sz w:val="28"/>
          <w:szCs w:val="28"/>
        </w:rPr>
        <w:t>предоставлении)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B7555A" w:rsidRPr="001B7E18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3.92</w:t>
      </w:r>
      <w:r w:rsidRPr="00AE658C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р</w:t>
      </w:r>
      <w:r>
        <w:rPr>
          <w:rFonts w:ascii="Times New Roman" w:hAnsi="Times New Roman"/>
          <w:sz w:val="28"/>
          <w:szCs w:val="28"/>
        </w:rPr>
        <w:t>ег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страция заявления и документов</w:t>
      </w:r>
      <w:r w:rsidRPr="00AE658C">
        <w:rPr>
          <w:rFonts w:ascii="Times New Roman" w:hAnsi="Times New Roman"/>
          <w:sz w:val="28"/>
          <w:szCs w:val="28"/>
        </w:rPr>
        <w:t>,</w:t>
      </w:r>
      <w:r w:rsidRPr="001B7E18">
        <w:rPr>
          <w:rFonts w:ascii="Times New Roman" w:hAnsi="Times New Roman"/>
          <w:sz w:val="28"/>
          <w:szCs w:val="28"/>
        </w:rPr>
        <w:t xml:space="preserve"> предусмотренных 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1B7E18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1B7E18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1B7E18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1B7E18">
        <w:rPr>
          <w:rFonts w:ascii="Times New Roman" w:hAnsi="Times New Roman"/>
          <w:bCs/>
          <w:sz w:val="28"/>
          <w:szCs w:val="28"/>
        </w:rPr>
        <w:t xml:space="preserve"> пункта 2.8, пунктом 2.9.2</w:t>
      </w:r>
      <w:r w:rsidRPr="001B7E18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 (в случае, пред</w:t>
      </w:r>
      <w:r w:rsidRPr="001B7E18">
        <w:rPr>
          <w:rFonts w:ascii="Times New Roman" w:hAnsi="Times New Roman"/>
          <w:sz w:val="28"/>
          <w:szCs w:val="28"/>
        </w:rPr>
        <w:t>у</w:t>
      </w:r>
      <w:r w:rsidRPr="001B7E18">
        <w:rPr>
          <w:rFonts w:ascii="Times New Roman" w:hAnsi="Times New Roman"/>
          <w:sz w:val="28"/>
          <w:szCs w:val="28"/>
        </w:rPr>
        <w:t xml:space="preserve">смотренном </w:t>
      </w:r>
      <w:hyperlink r:id="rId71" w:history="1">
        <w:r w:rsidRPr="001B7E18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Pr="001B7E18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Pr="001B7E18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</w:t>
      </w:r>
      <w:r w:rsidRPr="001B7E18">
        <w:rPr>
          <w:rFonts w:ascii="Times New Roman" w:hAnsi="Times New Roman"/>
          <w:sz w:val="28"/>
          <w:szCs w:val="28"/>
        </w:rPr>
        <w:t>е</w:t>
      </w:r>
      <w:r w:rsidRPr="001B7E18">
        <w:rPr>
          <w:rFonts w:ascii="Times New Roman" w:hAnsi="Times New Roman"/>
          <w:sz w:val="28"/>
          <w:szCs w:val="28"/>
        </w:rPr>
        <w:t xml:space="preserve">рации), одним из способов, установленных </w:t>
      </w:r>
      <w:hyperlink r:id="rId72" w:history="1">
        <w:r w:rsidRPr="001B7E18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пунктом 2.4</w:t>
        </w:r>
      </w:hyperlink>
      <w:r w:rsidRPr="001B7E18">
        <w:rPr>
          <w:rFonts w:ascii="Times New Roman" w:hAnsi="Times New Roman"/>
          <w:sz w:val="28"/>
          <w:szCs w:val="28"/>
        </w:rPr>
        <w:t xml:space="preserve"> настоящего Администр</w:t>
      </w:r>
      <w:r w:rsidRPr="001B7E18">
        <w:rPr>
          <w:rFonts w:ascii="Times New Roman" w:hAnsi="Times New Roman"/>
          <w:sz w:val="28"/>
          <w:szCs w:val="28"/>
        </w:rPr>
        <w:t>а</w:t>
      </w:r>
      <w:r w:rsidRPr="001B7E18">
        <w:rPr>
          <w:rFonts w:ascii="Times New Roman" w:hAnsi="Times New Roman"/>
          <w:sz w:val="28"/>
          <w:szCs w:val="28"/>
        </w:rPr>
        <w:t xml:space="preserve">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3.93</w:t>
      </w:r>
      <w:r w:rsidRPr="00AE658C">
        <w:rPr>
          <w:rFonts w:ascii="Times New Roman" w:hAnsi="Times New Roman"/>
          <w:sz w:val="28"/>
          <w:szCs w:val="28"/>
        </w:rPr>
        <w:t>. В рамках ра</w:t>
      </w:r>
      <w:r>
        <w:rPr>
          <w:rFonts w:ascii="Times New Roman" w:hAnsi="Times New Roman"/>
          <w:sz w:val="28"/>
          <w:szCs w:val="28"/>
        </w:rPr>
        <w:t>ссмотрения заявления и документов</w:t>
      </w:r>
      <w:r w:rsidRPr="00AE658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предусмотренных</w:t>
      </w:r>
      <w:r w:rsidRPr="00182B22">
        <w:rPr>
          <w:rFonts w:ascii="Times New Roman" w:hAnsi="Times New Roman"/>
          <w:sz w:val="28"/>
          <w:szCs w:val="28"/>
        </w:rPr>
        <w:t xml:space="preserve"> 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182B22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182B22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182B22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182B22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Pr="00182B22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73" w:history="1">
        <w:r w:rsidRPr="00182B22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Pr="00182B22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Pr="00182B22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</w:t>
      </w:r>
      <w:r w:rsidRPr="00AE658C">
        <w:rPr>
          <w:rFonts w:ascii="Times New Roman" w:hAnsi="Times New Roman"/>
          <w:sz w:val="28"/>
          <w:szCs w:val="28"/>
        </w:rPr>
        <w:t>, осуществляется проверка наличия и правильн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сти оформления </w:t>
      </w:r>
      <w:r>
        <w:rPr>
          <w:rFonts w:ascii="Times New Roman" w:hAnsi="Times New Roman"/>
          <w:sz w:val="28"/>
          <w:szCs w:val="28"/>
        </w:rPr>
        <w:t>документов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3.94</w:t>
      </w:r>
      <w:r w:rsidRPr="00AE658C">
        <w:rPr>
          <w:rFonts w:ascii="Times New Roman" w:hAnsi="Times New Roman"/>
          <w:sz w:val="28"/>
          <w:szCs w:val="28"/>
        </w:rPr>
        <w:t xml:space="preserve">. Критериями принятия решения </w:t>
      </w:r>
      <w:r>
        <w:rPr>
          <w:rFonts w:ascii="Times New Roman" w:hAnsi="Times New Roman"/>
          <w:sz w:val="28"/>
          <w:szCs w:val="28"/>
        </w:rPr>
        <w:t>о предоставлении муниципально</w:t>
      </w:r>
      <w:r w:rsidRPr="00AE658C">
        <w:rPr>
          <w:rFonts w:ascii="Times New Roman" w:hAnsi="Times New Roman"/>
          <w:sz w:val="28"/>
          <w:szCs w:val="28"/>
        </w:rPr>
        <w:t xml:space="preserve">услуги являются: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1) наличие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муниципальнойуслуги док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ментов,</w:t>
      </w:r>
      <w:r w:rsidRPr="00DD73C1">
        <w:rPr>
          <w:rFonts w:ascii="Times New Roman" w:hAnsi="Times New Roman"/>
          <w:sz w:val="28"/>
          <w:szCs w:val="28"/>
        </w:rPr>
        <w:t xml:space="preserve"> предусмотренных 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DD73C1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DD73C1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DD73C1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DD73C1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Pr="00DD73C1">
        <w:rPr>
          <w:rFonts w:ascii="Times New Roman" w:hAnsi="Times New Roman"/>
          <w:sz w:val="28"/>
          <w:szCs w:val="28"/>
        </w:rPr>
        <w:t>насто</w:t>
      </w:r>
      <w:r w:rsidRPr="00DD73C1">
        <w:rPr>
          <w:rFonts w:ascii="Times New Roman" w:hAnsi="Times New Roman"/>
          <w:sz w:val="28"/>
          <w:szCs w:val="28"/>
        </w:rPr>
        <w:t>я</w:t>
      </w:r>
      <w:r w:rsidRPr="00DD73C1">
        <w:rPr>
          <w:rFonts w:ascii="Times New Roman" w:hAnsi="Times New Roman"/>
          <w:sz w:val="28"/>
          <w:szCs w:val="28"/>
        </w:rPr>
        <w:t xml:space="preserve">щего Административного регламента (в случае, предусмотренном </w:t>
      </w:r>
      <w:hyperlink r:id="rId74" w:history="1">
        <w:r w:rsidRPr="00DD73C1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Pr="00DD73C1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</w:t>
        </w:r>
        <w:r w:rsidRPr="00DD73C1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а</w:t>
        </w:r>
        <w:r w:rsidRPr="00DD73C1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тьи 55</w:t>
        </w:r>
      </w:hyperlink>
      <w:r w:rsidRPr="00DD73C1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соответствие объекта капитального строительства требованиям к стро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строительного плана земельного участка, разрешенному использованию земел</w:t>
      </w:r>
      <w:r w:rsidRPr="00AE658C">
        <w:rPr>
          <w:rFonts w:ascii="Times New Roman" w:hAnsi="Times New Roman"/>
          <w:sz w:val="28"/>
          <w:szCs w:val="28"/>
        </w:rPr>
        <w:t>ь</w:t>
      </w:r>
      <w:r w:rsidRPr="00AE658C">
        <w:rPr>
          <w:rFonts w:ascii="Times New Roman" w:hAnsi="Times New Roman"/>
          <w:sz w:val="28"/>
          <w:szCs w:val="28"/>
        </w:rPr>
        <w:t>ного участка или в случае строительства, реконструкции линейного объекта пр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екту планировки территории и проекту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проекту план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3) соответствие объекта капитального строительства требованиям, устано</w:t>
      </w:r>
      <w:r w:rsidRPr="00AE658C">
        <w:rPr>
          <w:rFonts w:ascii="Times New Roman" w:hAnsi="Times New Roman"/>
          <w:sz w:val="28"/>
          <w:szCs w:val="28"/>
        </w:rPr>
        <w:t>в</w:t>
      </w:r>
      <w:r w:rsidRPr="00AE658C">
        <w:rPr>
          <w:rFonts w:ascii="Times New Roman" w:hAnsi="Times New Roman"/>
          <w:sz w:val="28"/>
          <w:szCs w:val="28"/>
        </w:rPr>
        <w:t>ленным в разрешении на строительство</w:t>
      </w:r>
      <w:r>
        <w:rPr>
          <w:rFonts w:ascii="Times New Roman" w:hAnsi="Times New Roman"/>
          <w:sz w:val="28"/>
          <w:szCs w:val="28"/>
        </w:rPr>
        <w:t>,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 исключением случаев изменения пл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щади объекта капитального строительства в соответствии с частью 6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2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 w:rsidRPr="00AE658C">
        <w:rPr>
          <w:rFonts w:ascii="Times New Roman" w:hAnsi="Times New Roman"/>
          <w:sz w:val="28"/>
          <w:szCs w:val="28"/>
        </w:rPr>
        <w:t xml:space="preserve">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4) соответствие параметров построенного, реконструированного объекта капитального строительства проектной документации</w:t>
      </w:r>
      <w:r>
        <w:rPr>
          <w:rFonts w:ascii="Times New Roman" w:hAnsi="Times New Roman"/>
          <w:sz w:val="28"/>
          <w:szCs w:val="28"/>
        </w:rPr>
        <w:t>,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за исключением случаев изменения площади объекта капитального строительства в соответствии с частью 6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2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 w:rsidRPr="00AE658C">
        <w:rPr>
          <w:rFonts w:ascii="Times New Roman" w:hAnsi="Times New Roman"/>
          <w:sz w:val="28"/>
          <w:szCs w:val="28"/>
        </w:rPr>
        <w:t xml:space="preserve">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5) </w:t>
      </w:r>
      <w:r w:rsidRPr="005B59F4">
        <w:rPr>
          <w:rFonts w:ascii="Times New Roman" w:hAnsi="Times New Roman"/>
          <w:sz w:val="28"/>
          <w:szCs w:val="28"/>
        </w:rPr>
        <w:t>соответствие объекта капитального строительства разрешенному испол</w:t>
      </w:r>
      <w:r w:rsidRPr="005B59F4">
        <w:rPr>
          <w:rFonts w:ascii="Times New Roman" w:hAnsi="Times New Roman"/>
          <w:sz w:val="28"/>
          <w:szCs w:val="28"/>
        </w:rPr>
        <w:t>ь</w:t>
      </w:r>
      <w:r w:rsidRPr="005B59F4">
        <w:rPr>
          <w:rFonts w:ascii="Times New Roman" w:hAnsi="Times New Roman"/>
          <w:sz w:val="28"/>
          <w:szCs w:val="28"/>
        </w:rPr>
        <w:t>зованию земельного участка и (или) ограничениям, установленным в соответс</w:t>
      </w:r>
      <w:r w:rsidRPr="005B59F4">
        <w:rPr>
          <w:rFonts w:ascii="Times New Roman" w:hAnsi="Times New Roman"/>
          <w:sz w:val="28"/>
          <w:szCs w:val="28"/>
        </w:rPr>
        <w:t>т</w:t>
      </w:r>
      <w:r w:rsidRPr="005B59F4">
        <w:rPr>
          <w:rFonts w:ascii="Times New Roman" w:hAnsi="Times New Roman"/>
          <w:sz w:val="28"/>
          <w:szCs w:val="28"/>
        </w:rPr>
        <w:t>вии с земельным и иным законодательством Российской Федерации на дату выд</w:t>
      </w:r>
      <w:r w:rsidRPr="005B59F4">
        <w:rPr>
          <w:rFonts w:ascii="Times New Roman" w:hAnsi="Times New Roman"/>
          <w:sz w:val="28"/>
          <w:szCs w:val="28"/>
        </w:rPr>
        <w:t>а</w:t>
      </w:r>
      <w:r w:rsidRPr="005B59F4">
        <w:rPr>
          <w:rFonts w:ascii="Times New Roman" w:hAnsi="Times New Roman"/>
          <w:sz w:val="28"/>
          <w:szCs w:val="28"/>
        </w:rPr>
        <w:t>чи разрешения на ввод объекта в эксплуатацию, за исключением случаев, если указанные ограничения предусмотрены решением об установлении или измен</w:t>
      </w:r>
      <w:r w:rsidRPr="005B59F4">
        <w:rPr>
          <w:rFonts w:ascii="Times New Roman" w:hAnsi="Times New Roman"/>
          <w:sz w:val="28"/>
          <w:szCs w:val="28"/>
        </w:rPr>
        <w:t>е</w:t>
      </w:r>
      <w:r w:rsidRPr="005B59F4">
        <w:rPr>
          <w:rFonts w:ascii="Times New Roman" w:hAnsi="Times New Roman"/>
          <w:sz w:val="28"/>
          <w:szCs w:val="28"/>
        </w:rPr>
        <w:lastRenderedPageBreak/>
        <w:t xml:space="preserve">нии зоны с особыми условиями использования территории, принятым в случаях, предусмотренных </w:t>
      </w:r>
      <w:hyperlink r:id="rId75" w:history="1">
        <w:r w:rsidRPr="005B59F4">
          <w:rPr>
            <w:rFonts w:ascii="Times New Roman" w:hAnsi="Times New Roman"/>
            <w:sz w:val="28"/>
            <w:szCs w:val="28"/>
          </w:rPr>
          <w:t>пунктом 9 части 7 статьи 51</w:t>
        </w:r>
      </w:hyperlink>
      <w:r w:rsidRPr="005B59F4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Pr="005B59F4">
        <w:rPr>
          <w:rFonts w:ascii="Times New Roman" w:hAnsi="Times New Roman"/>
          <w:sz w:val="28"/>
          <w:szCs w:val="28"/>
        </w:rPr>
        <w:t>с</w:t>
      </w:r>
      <w:r w:rsidRPr="005B59F4">
        <w:rPr>
          <w:rFonts w:ascii="Times New Roman" w:hAnsi="Times New Roman"/>
          <w:sz w:val="28"/>
          <w:szCs w:val="28"/>
        </w:rPr>
        <w:t xml:space="preserve">сийской Федерации, и строящийся, реконструируемый объект капитального строительства, в связи с размещением которого </w:t>
      </w:r>
      <w:r w:rsidRPr="00AE658C">
        <w:rPr>
          <w:rFonts w:ascii="Times New Roman" w:hAnsi="Times New Roman"/>
          <w:sz w:val="28"/>
          <w:szCs w:val="28"/>
        </w:rPr>
        <w:t>установлена или изменена зона с особыми условиями использования территории, не введен в эксплуатацию</w:t>
      </w:r>
      <w:r>
        <w:rPr>
          <w:rFonts w:ascii="Times New Roman" w:hAnsi="Times New Roman"/>
          <w:sz w:val="28"/>
          <w:szCs w:val="28"/>
        </w:rPr>
        <w:t>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3.95</w:t>
      </w:r>
      <w:r w:rsidRPr="00AE658C">
        <w:rPr>
          <w:rFonts w:ascii="Times New Roman" w:hAnsi="Times New Roman"/>
          <w:sz w:val="28"/>
          <w:szCs w:val="28"/>
        </w:rPr>
        <w:t xml:space="preserve">. Критериями для отказа </w:t>
      </w:r>
      <w:r>
        <w:rPr>
          <w:rFonts w:ascii="Times New Roman" w:hAnsi="Times New Roman"/>
          <w:sz w:val="28"/>
          <w:szCs w:val="28"/>
        </w:rPr>
        <w:t>в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услуги явл</w:t>
      </w:r>
      <w:r w:rsidRPr="00AE658C">
        <w:rPr>
          <w:rFonts w:ascii="Times New Roman" w:hAnsi="Times New Roman"/>
          <w:sz w:val="28"/>
          <w:szCs w:val="28"/>
        </w:rPr>
        <w:t>я</w:t>
      </w:r>
      <w:r w:rsidRPr="00AE658C">
        <w:rPr>
          <w:rFonts w:ascii="Times New Roman" w:hAnsi="Times New Roman"/>
          <w:sz w:val="28"/>
          <w:szCs w:val="28"/>
        </w:rPr>
        <w:t xml:space="preserve">ются: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1) отсутствие необходимых дл</w:t>
      </w:r>
      <w:r>
        <w:rPr>
          <w:rFonts w:ascii="Times New Roman" w:hAnsi="Times New Roman"/>
          <w:sz w:val="28"/>
          <w:szCs w:val="28"/>
        </w:rPr>
        <w:t xml:space="preserve">я предоставления муниципальной </w:t>
      </w:r>
      <w:r w:rsidRPr="00AE658C">
        <w:rPr>
          <w:rFonts w:ascii="Times New Roman" w:hAnsi="Times New Roman"/>
          <w:sz w:val="28"/>
          <w:szCs w:val="28"/>
        </w:rPr>
        <w:t xml:space="preserve">услуги </w:t>
      </w:r>
      <w:r w:rsidRPr="00A005F0">
        <w:rPr>
          <w:rFonts w:ascii="Times New Roman" w:hAnsi="Times New Roman"/>
          <w:sz w:val="28"/>
          <w:szCs w:val="28"/>
        </w:rPr>
        <w:t>д</w:t>
      </w:r>
      <w:r w:rsidRPr="00A005F0">
        <w:rPr>
          <w:rFonts w:ascii="Times New Roman" w:hAnsi="Times New Roman"/>
          <w:sz w:val="28"/>
          <w:szCs w:val="28"/>
        </w:rPr>
        <w:t>о</w:t>
      </w:r>
      <w:r w:rsidRPr="00A005F0">
        <w:rPr>
          <w:rFonts w:ascii="Times New Roman" w:hAnsi="Times New Roman"/>
          <w:sz w:val="28"/>
          <w:szCs w:val="28"/>
        </w:rPr>
        <w:t xml:space="preserve">кументов, предусмотренных 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A005F0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A005F0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A005F0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A005F0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Pr="00A005F0">
        <w:rPr>
          <w:rFonts w:ascii="Times New Roman" w:hAnsi="Times New Roman"/>
          <w:sz w:val="28"/>
          <w:szCs w:val="28"/>
        </w:rPr>
        <w:t>н</w:t>
      </w:r>
      <w:r w:rsidRPr="00A005F0">
        <w:rPr>
          <w:rFonts w:ascii="Times New Roman" w:hAnsi="Times New Roman"/>
          <w:sz w:val="28"/>
          <w:szCs w:val="28"/>
        </w:rPr>
        <w:t>а</w:t>
      </w:r>
      <w:r w:rsidRPr="00A005F0">
        <w:rPr>
          <w:rFonts w:ascii="Times New Roman" w:hAnsi="Times New Roman"/>
          <w:sz w:val="28"/>
          <w:szCs w:val="28"/>
        </w:rPr>
        <w:t xml:space="preserve">стоящего Административного регламента (в случае, предусмотренном </w:t>
      </w:r>
      <w:hyperlink r:id="rId76" w:history="1">
        <w:r w:rsidRPr="00A005F0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Pr="00A005F0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Pr="00A005F0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Федерации). </w:t>
      </w:r>
    </w:p>
    <w:p w:rsidR="00B7555A" w:rsidRPr="00C75EFD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струкции, капитального ремонта линейного объекта требованиям проекта план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>готовка документации по планировке территории), требованиям, установленным проектом планировки территории, в случае выдачи разрешения на ввод в эксплу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тацию линейного объекта, для размещения которого не </w:t>
      </w:r>
      <w:r w:rsidRPr="00C75EFD">
        <w:rPr>
          <w:rFonts w:ascii="Times New Roman" w:hAnsi="Times New Roman"/>
          <w:sz w:val="28"/>
          <w:szCs w:val="28"/>
        </w:rPr>
        <w:t>требуется образование з</w:t>
      </w:r>
      <w:r w:rsidRPr="00C75EFD">
        <w:rPr>
          <w:rFonts w:ascii="Times New Roman" w:hAnsi="Times New Roman"/>
          <w:sz w:val="28"/>
          <w:szCs w:val="28"/>
        </w:rPr>
        <w:t>е</w:t>
      </w:r>
      <w:r w:rsidRPr="00C75EFD">
        <w:rPr>
          <w:rFonts w:ascii="Times New Roman" w:hAnsi="Times New Roman"/>
          <w:sz w:val="28"/>
          <w:szCs w:val="28"/>
        </w:rPr>
        <w:t xml:space="preserve">мельного участка; </w:t>
      </w:r>
    </w:p>
    <w:p w:rsidR="00B7555A" w:rsidRPr="00C75EFD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EFD">
        <w:rPr>
          <w:rFonts w:ascii="Times New Roman" w:hAnsi="Times New Roman"/>
          <w:sz w:val="28"/>
          <w:szCs w:val="28"/>
        </w:rPr>
        <w:t>3) несоответствие объекта капитального строительства требованиям, уст</w:t>
      </w:r>
      <w:r w:rsidRPr="00C75EFD">
        <w:rPr>
          <w:rFonts w:ascii="Times New Roman" w:hAnsi="Times New Roman"/>
          <w:sz w:val="28"/>
          <w:szCs w:val="28"/>
        </w:rPr>
        <w:t>а</w:t>
      </w:r>
      <w:r w:rsidRPr="00C75EFD">
        <w:rPr>
          <w:rFonts w:ascii="Times New Roman" w:hAnsi="Times New Roman"/>
          <w:sz w:val="28"/>
          <w:szCs w:val="28"/>
        </w:rPr>
        <w:t>новленным в разрешении на строительство, за исключением случаев, установле</w:t>
      </w:r>
      <w:r w:rsidRPr="00C75EFD">
        <w:rPr>
          <w:rFonts w:ascii="Times New Roman" w:hAnsi="Times New Roman"/>
          <w:sz w:val="28"/>
          <w:szCs w:val="28"/>
        </w:rPr>
        <w:t>н</w:t>
      </w:r>
      <w:r w:rsidRPr="00C75EFD">
        <w:rPr>
          <w:rFonts w:ascii="Times New Roman" w:hAnsi="Times New Roman"/>
          <w:sz w:val="28"/>
          <w:szCs w:val="28"/>
        </w:rPr>
        <w:t xml:space="preserve">ных </w:t>
      </w:r>
      <w:hyperlink r:id="rId77" w:history="1">
        <w:r w:rsidRPr="00C75EFD">
          <w:rPr>
            <w:rFonts w:ascii="Times New Roman" w:hAnsi="Times New Roman"/>
            <w:sz w:val="28"/>
            <w:szCs w:val="28"/>
          </w:rPr>
          <w:t>частью 6</w:t>
        </w:r>
        <w:r w:rsidRPr="004E109F">
          <w:rPr>
            <w:rFonts w:ascii="Times New Roman" w:hAnsi="Times New Roman"/>
            <w:sz w:val="28"/>
            <w:szCs w:val="28"/>
            <w:vertAlign w:val="superscript"/>
          </w:rPr>
          <w:t>2</w:t>
        </w:r>
        <w:r w:rsidRPr="00C75EFD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C75EFD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Федерации; </w:t>
      </w:r>
    </w:p>
    <w:p w:rsidR="00B7555A" w:rsidRPr="00C75EFD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EFD">
        <w:rPr>
          <w:rFonts w:ascii="Times New Roman" w:hAnsi="Times New Roman"/>
          <w:sz w:val="28"/>
          <w:szCs w:val="28"/>
        </w:rPr>
        <w:t xml:space="preserve">4) несоответствие параметров построенного, реконструированного объекта капитального строительства проектной документации, за исключением случаев, установленных </w:t>
      </w:r>
      <w:hyperlink r:id="rId78" w:history="1">
        <w:r w:rsidRPr="00C75EFD">
          <w:rPr>
            <w:rFonts w:ascii="Times New Roman" w:hAnsi="Times New Roman"/>
            <w:sz w:val="28"/>
            <w:szCs w:val="28"/>
          </w:rPr>
          <w:t>частью 6</w:t>
        </w:r>
        <w:r w:rsidRPr="004E109F">
          <w:rPr>
            <w:rFonts w:ascii="Times New Roman" w:hAnsi="Times New Roman"/>
            <w:sz w:val="28"/>
            <w:szCs w:val="28"/>
            <w:vertAlign w:val="superscript"/>
          </w:rPr>
          <w:t>2</w:t>
        </w:r>
        <w:r w:rsidRPr="00C75EFD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C75EFD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</w:t>
      </w:r>
      <w:r w:rsidRPr="00C75EFD">
        <w:rPr>
          <w:rFonts w:ascii="Times New Roman" w:hAnsi="Times New Roman"/>
          <w:sz w:val="28"/>
          <w:szCs w:val="28"/>
        </w:rPr>
        <w:t>е</w:t>
      </w:r>
      <w:r w:rsidRPr="00C75EFD">
        <w:rPr>
          <w:rFonts w:ascii="Times New Roman" w:hAnsi="Times New Roman"/>
          <w:sz w:val="28"/>
          <w:szCs w:val="28"/>
        </w:rPr>
        <w:t xml:space="preserve">дерации; </w:t>
      </w:r>
    </w:p>
    <w:p w:rsidR="00B7555A" w:rsidRPr="00C75EFD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EFD">
        <w:rPr>
          <w:rFonts w:ascii="Times New Roman" w:hAnsi="Times New Roman"/>
          <w:sz w:val="28"/>
          <w:szCs w:val="28"/>
        </w:rPr>
        <w:t>5) несоответствие объекта капитального строительства разрешенному и</w:t>
      </w:r>
      <w:r w:rsidRPr="00C75EFD">
        <w:rPr>
          <w:rFonts w:ascii="Times New Roman" w:hAnsi="Times New Roman"/>
          <w:sz w:val="28"/>
          <w:szCs w:val="28"/>
        </w:rPr>
        <w:t>с</w:t>
      </w:r>
      <w:r w:rsidRPr="00C75EFD">
        <w:rPr>
          <w:rFonts w:ascii="Times New Roman" w:hAnsi="Times New Roman"/>
          <w:sz w:val="28"/>
          <w:szCs w:val="28"/>
        </w:rPr>
        <w:t>пользованию земельного участка и (или) ограничениям, установленным в соо</w:t>
      </w:r>
      <w:r w:rsidRPr="00C75EFD">
        <w:rPr>
          <w:rFonts w:ascii="Times New Roman" w:hAnsi="Times New Roman"/>
          <w:sz w:val="28"/>
          <w:szCs w:val="28"/>
        </w:rPr>
        <w:t>т</w:t>
      </w:r>
      <w:r w:rsidRPr="00C75EFD">
        <w:rPr>
          <w:rFonts w:ascii="Times New Roman" w:hAnsi="Times New Roman"/>
          <w:sz w:val="28"/>
          <w:szCs w:val="28"/>
        </w:rPr>
        <w:t>ветствии с земельным и иным законодательством Российской Федерации на дату выдачи разрешения на ввод объекта в эксплуатацию, за исключением случаев, е</w:t>
      </w:r>
      <w:r w:rsidRPr="00C75EFD">
        <w:rPr>
          <w:rFonts w:ascii="Times New Roman" w:hAnsi="Times New Roman"/>
          <w:sz w:val="28"/>
          <w:szCs w:val="28"/>
        </w:rPr>
        <w:t>с</w:t>
      </w:r>
      <w:r w:rsidRPr="00C75EFD">
        <w:rPr>
          <w:rFonts w:ascii="Times New Roman" w:hAnsi="Times New Roman"/>
          <w:sz w:val="28"/>
          <w:szCs w:val="28"/>
        </w:rPr>
        <w:t>ли указанные ограничения предусмотрены решением об установлении или изм</w:t>
      </w:r>
      <w:r w:rsidRPr="00C75EFD">
        <w:rPr>
          <w:rFonts w:ascii="Times New Roman" w:hAnsi="Times New Roman"/>
          <w:sz w:val="28"/>
          <w:szCs w:val="28"/>
        </w:rPr>
        <w:t>е</w:t>
      </w:r>
      <w:r w:rsidRPr="00C75EFD">
        <w:rPr>
          <w:rFonts w:ascii="Times New Roman" w:hAnsi="Times New Roman"/>
          <w:sz w:val="28"/>
          <w:szCs w:val="28"/>
        </w:rPr>
        <w:t>нении зоны с особыми условиями использования территории, принятым в случ</w:t>
      </w:r>
      <w:r w:rsidRPr="00C75EFD">
        <w:rPr>
          <w:rFonts w:ascii="Times New Roman" w:hAnsi="Times New Roman"/>
          <w:sz w:val="28"/>
          <w:szCs w:val="28"/>
        </w:rPr>
        <w:t>а</w:t>
      </w:r>
      <w:r w:rsidRPr="00C75EFD">
        <w:rPr>
          <w:rFonts w:ascii="Times New Roman" w:hAnsi="Times New Roman"/>
          <w:sz w:val="28"/>
          <w:szCs w:val="28"/>
        </w:rPr>
        <w:t xml:space="preserve">ях, предусмотренных </w:t>
      </w:r>
      <w:hyperlink r:id="rId79" w:history="1">
        <w:r w:rsidRPr="00C75EFD">
          <w:rPr>
            <w:rFonts w:ascii="Times New Roman" w:hAnsi="Times New Roman"/>
            <w:sz w:val="28"/>
            <w:szCs w:val="28"/>
          </w:rPr>
          <w:t>пунктом 9 части 7 статьи 51</w:t>
        </w:r>
      </w:hyperlink>
      <w:r w:rsidRPr="00C75EFD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</w:r>
      <w:r>
        <w:rPr>
          <w:rFonts w:ascii="Times New Roman" w:hAnsi="Times New Roman"/>
          <w:sz w:val="28"/>
          <w:szCs w:val="28"/>
        </w:rPr>
        <w:t>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3.96</w:t>
      </w:r>
      <w:r w:rsidRPr="00AE658C">
        <w:rPr>
          <w:rFonts w:ascii="Times New Roman" w:hAnsi="Times New Roman"/>
          <w:sz w:val="28"/>
          <w:szCs w:val="28"/>
        </w:rPr>
        <w:t xml:space="preserve">. По результатам </w:t>
      </w:r>
      <w:r>
        <w:rPr>
          <w:rFonts w:ascii="Times New Roman" w:hAnsi="Times New Roman"/>
          <w:sz w:val="28"/>
          <w:szCs w:val="28"/>
        </w:rPr>
        <w:t>проверки заявления и документа</w:t>
      </w:r>
      <w:r w:rsidRPr="00AE658C">
        <w:rPr>
          <w:rFonts w:ascii="Times New Roman" w:hAnsi="Times New Roman"/>
          <w:sz w:val="28"/>
          <w:szCs w:val="28"/>
        </w:rPr>
        <w:t>, а также документов</w:t>
      </w:r>
      <w:r w:rsidRPr="003F523F">
        <w:rPr>
          <w:rFonts w:ascii="Times New Roman" w:hAnsi="Times New Roman"/>
          <w:sz w:val="28"/>
          <w:szCs w:val="28"/>
        </w:rPr>
        <w:t xml:space="preserve">, предусмотренных 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3F523F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3F523F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3F523F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3F523F">
        <w:rPr>
          <w:rFonts w:ascii="Times New Roman" w:hAnsi="Times New Roman"/>
          <w:bCs/>
          <w:sz w:val="28"/>
          <w:szCs w:val="28"/>
        </w:rPr>
        <w:t xml:space="preserve"> пункта 2.8, пунктом 2.9.2</w:t>
      </w:r>
      <w:r w:rsidRPr="003F523F">
        <w:rPr>
          <w:rFonts w:ascii="Times New Roman" w:hAnsi="Times New Roman"/>
          <w:sz w:val="28"/>
          <w:szCs w:val="28"/>
        </w:rPr>
        <w:t xml:space="preserve"> настоящего А</w:t>
      </w:r>
      <w:r w:rsidRPr="003F523F">
        <w:rPr>
          <w:rFonts w:ascii="Times New Roman" w:hAnsi="Times New Roman"/>
          <w:sz w:val="28"/>
          <w:szCs w:val="28"/>
        </w:rPr>
        <w:t>д</w:t>
      </w:r>
      <w:r w:rsidRPr="003F523F">
        <w:rPr>
          <w:rFonts w:ascii="Times New Roman" w:hAnsi="Times New Roman"/>
          <w:sz w:val="28"/>
          <w:szCs w:val="28"/>
        </w:rPr>
        <w:t xml:space="preserve">министративного регламента (в случае, предусмотренном </w:t>
      </w:r>
      <w:hyperlink r:id="rId80" w:history="1">
        <w:r w:rsidRPr="003F523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Pr="003F523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Pr="003F523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E658C">
        <w:rPr>
          <w:rFonts w:ascii="Times New Roman" w:hAnsi="Times New Roman"/>
          <w:sz w:val="28"/>
          <w:szCs w:val="28"/>
        </w:rPr>
        <w:t>должностное лицо ответс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венного структурного подразделения</w:t>
      </w:r>
      <w:r>
        <w:rPr>
          <w:rFonts w:ascii="Times New Roman" w:hAnsi="Times New Roman"/>
          <w:sz w:val="28"/>
          <w:szCs w:val="28"/>
        </w:rPr>
        <w:t>-отдела строительства, коммунального,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lastRenderedPageBreak/>
        <w:t>рожного хозяйства и транспорта Администрации</w:t>
      </w:r>
      <w:r w:rsidRPr="00AE658C">
        <w:rPr>
          <w:rFonts w:ascii="Times New Roman" w:hAnsi="Times New Roman"/>
          <w:sz w:val="28"/>
          <w:szCs w:val="28"/>
        </w:rPr>
        <w:t xml:space="preserve"> подготавливает проект соотве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>ствующего решения</w:t>
      </w:r>
      <w:r w:rsidRPr="003F523F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3.97</w:t>
      </w:r>
      <w:r w:rsidRPr="00AE658C">
        <w:rPr>
          <w:rFonts w:ascii="Times New Roman" w:hAnsi="Times New Roman"/>
          <w:sz w:val="28"/>
          <w:szCs w:val="28"/>
        </w:rPr>
        <w:t>. Результатом административной процедуры по принятию решения о представлении (об отказе в</w:t>
      </w:r>
      <w:r>
        <w:rPr>
          <w:rFonts w:ascii="Times New Roman" w:hAnsi="Times New Roman"/>
          <w:sz w:val="28"/>
          <w:szCs w:val="28"/>
        </w:rPr>
        <w:t xml:space="preserve"> представлении)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является </w:t>
      </w:r>
      <w:r>
        <w:rPr>
          <w:rFonts w:ascii="Times New Roman" w:hAnsi="Times New Roman"/>
          <w:sz w:val="28"/>
          <w:szCs w:val="28"/>
        </w:rPr>
        <w:t>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ветственно </w:t>
      </w:r>
      <w:r w:rsidRPr="00AE658C">
        <w:rPr>
          <w:rFonts w:ascii="Times New Roman" w:hAnsi="Times New Roman"/>
          <w:sz w:val="28"/>
          <w:szCs w:val="28"/>
        </w:rPr>
        <w:t>подписание разрешения на ввод объекта в эксплуатацию с внесенн</w:t>
      </w:r>
      <w:r w:rsidRPr="00AE658C">
        <w:rPr>
          <w:rFonts w:ascii="Times New Roman" w:hAnsi="Times New Roman"/>
          <w:sz w:val="28"/>
          <w:szCs w:val="28"/>
        </w:rPr>
        <w:t>ы</w:t>
      </w:r>
      <w:r w:rsidRPr="00AE658C">
        <w:rPr>
          <w:rFonts w:ascii="Times New Roman" w:hAnsi="Times New Roman"/>
          <w:sz w:val="28"/>
          <w:szCs w:val="28"/>
        </w:rPr>
        <w:t xml:space="preserve">ми изменениями </w:t>
      </w:r>
      <w:r>
        <w:rPr>
          <w:rFonts w:ascii="Times New Roman" w:hAnsi="Times New Roman"/>
          <w:sz w:val="28"/>
          <w:szCs w:val="28"/>
        </w:rPr>
        <w:t>(далее также в настоящем подразделе – решение о 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муниципальной</w:t>
      </w:r>
      <w:r w:rsidRPr="00AE658C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E658C">
        <w:rPr>
          <w:rFonts w:ascii="Times New Roman" w:hAnsi="Times New Roman"/>
          <w:sz w:val="28"/>
          <w:szCs w:val="28"/>
        </w:rPr>
        <w:t xml:space="preserve">или </w:t>
      </w:r>
      <w:r>
        <w:rPr>
          <w:rFonts w:ascii="Times New Roman" w:hAnsi="Times New Roman"/>
          <w:sz w:val="28"/>
          <w:szCs w:val="28"/>
        </w:rPr>
        <w:t>подписание решения об отказе во внесении изм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нений в </w:t>
      </w:r>
      <w:r w:rsidRPr="00874D48">
        <w:rPr>
          <w:rFonts w:ascii="Times New Roman" w:hAnsi="Times New Roman"/>
          <w:sz w:val="28"/>
          <w:szCs w:val="28"/>
        </w:rPr>
        <w:t xml:space="preserve">разрешение на ввод объекта в эксплуатацию </w:t>
      </w:r>
      <w:r>
        <w:rPr>
          <w:rFonts w:ascii="Times New Roman" w:hAnsi="Times New Roman"/>
          <w:sz w:val="28"/>
          <w:szCs w:val="28"/>
        </w:rPr>
        <w:t xml:space="preserve">(далее также в настоящем подразделе – решение об отказе в предоставлении муниципальной </w:t>
      </w:r>
      <w:r w:rsidRPr="00AE658C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>)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3.98</w:t>
      </w:r>
      <w:r w:rsidRPr="00AE658C">
        <w:rPr>
          <w:rFonts w:ascii="Times New Roman" w:hAnsi="Times New Roman"/>
          <w:sz w:val="28"/>
          <w:szCs w:val="28"/>
        </w:rPr>
        <w:t>. Решение о</w:t>
      </w:r>
      <w:r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услуги или об отказе в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доставленимуниципальной </w:t>
      </w:r>
      <w:r w:rsidRPr="00AE658C">
        <w:rPr>
          <w:rFonts w:ascii="Times New Roman" w:hAnsi="Times New Roman"/>
          <w:sz w:val="28"/>
          <w:szCs w:val="28"/>
        </w:rPr>
        <w:t>услуги принимается</w:t>
      </w:r>
      <w:r>
        <w:rPr>
          <w:rFonts w:ascii="Times New Roman" w:hAnsi="Times New Roman"/>
          <w:sz w:val="28"/>
          <w:szCs w:val="28"/>
        </w:rPr>
        <w:t xml:space="preserve"> Главой Венгеровского района 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3.99</w:t>
      </w:r>
      <w:r w:rsidRPr="00AE658C">
        <w:rPr>
          <w:rFonts w:ascii="Times New Roman" w:hAnsi="Times New Roman"/>
          <w:sz w:val="28"/>
          <w:szCs w:val="28"/>
        </w:rPr>
        <w:t xml:space="preserve">. Решение, принимаемое </w:t>
      </w:r>
      <w:r>
        <w:rPr>
          <w:rFonts w:ascii="Times New Roman" w:hAnsi="Times New Roman"/>
          <w:sz w:val="28"/>
          <w:szCs w:val="28"/>
        </w:rPr>
        <w:t xml:space="preserve">Главой Венгеровского района </w:t>
      </w:r>
      <w:r w:rsidRPr="00AE658C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 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или об отказе </w:t>
      </w:r>
      <w:r>
        <w:rPr>
          <w:rFonts w:ascii="Times New Roman" w:hAnsi="Times New Roman"/>
          <w:sz w:val="28"/>
          <w:szCs w:val="28"/>
        </w:rPr>
        <w:t>в предоставлении муниципальнойуслуги подписывается</w:t>
      </w:r>
      <w:r w:rsidRPr="00AE658C">
        <w:rPr>
          <w:rFonts w:ascii="Times New Roman" w:hAnsi="Times New Roman"/>
          <w:sz w:val="28"/>
          <w:szCs w:val="28"/>
        </w:rPr>
        <w:t xml:space="preserve"> им, в том числе с использованием усиленной квалифицированной электронной подписи.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3.100</w:t>
      </w:r>
      <w:r w:rsidRPr="00AE658C">
        <w:rPr>
          <w:rFonts w:ascii="Times New Roman" w:hAnsi="Times New Roman"/>
          <w:sz w:val="28"/>
          <w:szCs w:val="28"/>
        </w:rPr>
        <w:t xml:space="preserve">. Срок принятия решения о предоставлении (об отказе в </w:t>
      </w:r>
      <w:r>
        <w:rPr>
          <w:rFonts w:ascii="Times New Roman" w:hAnsi="Times New Roman"/>
          <w:sz w:val="28"/>
          <w:szCs w:val="28"/>
        </w:rPr>
        <w:t>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нии)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не может превышать </w:t>
      </w:r>
      <w:r>
        <w:rPr>
          <w:rFonts w:ascii="Times New Roman" w:hAnsi="Times New Roman"/>
          <w:sz w:val="28"/>
          <w:szCs w:val="28"/>
        </w:rPr>
        <w:t>пять</w:t>
      </w:r>
      <w:r w:rsidRPr="00AE658C">
        <w:rPr>
          <w:rFonts w:ascii="Times New Roman" w:hAnsi="Times New Roman"/>
          <w:sz w:val="28"/>
          <w:szCs w:val="28"/>
        </w:rPr>
        <w:t xml:space="preserve"> рабочих дней со дня рег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страции заявления и документов, необходимых для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</w:t>
      </w:r>
      <w:r w:rsidRPr="00AE658C">
        <w:rPr>
          <w:rFonts w:ascii="Times New Roman" w:hAnsi="Times New Roman"/>
          <w:sz w:val="28"/>
          <w:szCs w:val="28"/>
        </w:rPr>
        <w:t xml:space="preserve">услуги.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3.101</w:t>
      </w:r>
      <w:r w:rsidRPr="00AE658C">
        <w:rPr>
          <w:rFonts w:ascii="Times New Roman" w:hAnsi="Times New Roman"/>
          <w:sz w:val="28"/>
          <w:szCs w:val="28"/>
        </w:rPr>
        <w:t>. При подаче заявления</w:t>
      </w:r>
      <w:r>
        <w:rPr>
          <w:rFonts w:ascii="Times New Roman" w:hAnsi="Times New Roman"/>
          <w:sz w:val="28"/>
          <w:szCs w:val="28"/>
        </w:rPr>
        <w:t xml:space="preserve"> и документов</w:t>
      </w:r>
      <w:r w:rsidRPr="003F523F">
        <w:rPr>
          <w:rFonts w:ascii="Times New Roman" w:hAnsi="Times New Roman"/>
          <w:sz w:val="28"/>
          <w:szCs w:val="28"/>
        </w:rPr>
        <w:t xml:space="preserve">, предусмотренных 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3F523F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3F523F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3F523F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3F523F">
        <w:rPr>
          <w:rFonts w:ascii="Times New Roman" w:hAnsi="Times New Roman"/>
          <w:bCs/>
          <w:sz w:val="28"/>
          <w:szCs w:val="28"/>
        </w:rPr>
        <w:t xml:space="preserve"> пункта 2.8, пунктом 2.9.2</w:t>
      </w:r>
      <w:r w:rsidRPr="003F523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 (в случае, предусмотренном </w:t>
      </w:r>
      <w:hyperlink r:id="rId81" w:history="1">
        <w:r w:rsidRPr="003F523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Pr="003F523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Pr="003F523F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Pr="003F523F">
        <w:rPr>
          <w:rFonts w:ascii="Times New Roman" w:hAnsi="Times New Roman"/>
          <w:sz w:val="28"/>
          <w:szCs w:val="28"/>
        </w:rPr>
        <w:t>с</w:t>
      </w:r>
      <w:r w:rsidRPr="003F523F">
        <w:rPr>
          <w:rFonts w:ascii="Times New Roman" w:hAnsi="Times New Roman"/>
          <w:sz w:val="28"/>
          <w:szCs w:val="28"/>
        </w:rPr>
        <w:t xml:space="preserve">сийской Федерации), в ходе </w:t>
      </w:r>
      <w:r w:rsidRPr="00AE658C">
        <w:rPr>
          <w:rFonts w:ascii="Times New Roman" w:hAnsi="Times New Roman"/>
          <w:sz w:val="28"/>
          <w:szCs w:val="28"/>
        </w:rPr>
        <w:t xml:space="preserve">личного приема, посредством почтового отправления решение об отказе </w:t>
      </w:r>
      <w:r>
        <w:rPr>
          <w:rFonts w:ascii="Times New Roman" w:hAnsi="Times New Roman"/>
          <w:sz w:val="28"/>
          <w:szCs w:val="28"/>
        </w:rPr>
        <w:t xml:space="preserve">в предоставлении муниципальной </w:t>
      </w:r>
      <w:r w:rsidRPr="00AE658C">
        <w:rPr>
          <w:rFonts w:ascii="Times New Roman" w:hAnsi="Times New Roman"/>
          <w:sz w:val="28"/>
          <w:szCs w:val="28"/>
        </w:rPr>
        <w:t xml:space="preserve">услуги выдается заявителю на руки или направляется посредством почтового отправления.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3.102</w:t>
      </w:r>
      <w:r w:rsidRPr="00AE658C">
        <w:rPr>
          <w:rFonts w:ascii="Times New Roman" w:hAnsi="Times New Roman"/>
          <w:sz w:val="28"/>
          <w:szCs w:val="28"/>
        </w:rPr>
        <w:t xml:space="preserve">. При подаче заявления и </w:t>
      </w:r>
      <w:r w:rsidRPr="002F7046">
        <w:rPr>
          <w:rFonts w:ascii="Times New Roman" w:hAnsi="Times New Roman"/>
          <w:sz w:val="28"/>
          <w:szCs w:val="28"/>
        </w:rPr>
        <w:t xml:space="preserve">документов, предусмотренных 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2F7046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2F7046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2F7046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2F7046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Pr="002F7046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82" w:history="1">
        <w:r w:rsidRPr="002F7046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Pr="002F7046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Pr="002F7046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Pr="002F7046">
        <w:rPr>
          <w:rFonts w:ascii="Times New Roman" w:hAnsi="Times New Roman"/>
          <w:sz w:val="28"/>
          <w:szCs w:val="28"/>
        </w:rPr>
        <w:t>с</w:t>
      </w:r>
      <w:r w:rsidRPr="002F7046">
        <w:rPr>
          <w:rFonts w:ascii="Times New Roman" w:hAnsi="Times New Roman"/>
          <w:sz w:val="28"/>
          <w:szCs w:val="28"/>
        </w:rPr>
        <w:t xml:space="preserve">сийской Федерации), </w:t>
      </w:r>
      <w:r w:rsidRPr="00AE658C">
        <w:rPr>
          <w:rFonts w:ascii="Times New Roman" w:hAnsi="Times New Roman"/>
          <w:sz w:val="28"/>
          <w:szCs w:val="28"/>
        </w:rPr>
        <w:t xml:space="preserve">посредством </w:t>
      </w:r>
      <w:r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Pr="00AE658C">
        <w:rPr>
          <w:rFonts w:ascii="Times New Roman" w:hAnsi="Times New Roman"/>
          <w:sz w:val="28"/>
          <w:szCs w:val="28"/>
        </w:rPr>
        <w:t xml:space="preserve"> н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правление заявителю решения об отказе </w:t>
      </w:r>
      <w:r>
        <w:rPr>
          <w:rFonts w:ascii="Times New Roman" w:hAnsi="Times New Roman"/>
          <w:sz w:val="28"/>
          <w:szCs w:val="28"/>
        </w:rPr>
        <w:t>в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осуществляется в </w:t>
      </w:r>
      <w:r>
        <w:rPr>
          <w:rFonts w:ascii="Times New Roman" w:hAnsi="Times New Roman"/>
          <w:sz w:val="28"/>
          <w:szCs w:val="28"/>
        </w:rPr>
        <w:t>личный кабинет заявителя на Едином портале,региональном портале</w:t>
      </w:r>
      <w:r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Услуга оказана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).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3.103</w:t>
      </w:r>
      <w:r w:rsidRPr="00AE658C">
        <w:rPr>
          <w:rFonts w:ascii="Times New Roman" w:hAnsi="Times New Roman"/>
          <w:sz w:val="28"/>
          <w:szCs w:val="28"/>
        </w:rPr>
        <w:t>. При подаче заявления и</w:t>
      </w:r>
      <w:r w:rsidRPr="00C40074">
        <w:rPr>
          <w:rFonts w:ascii="Times New Roman" w:hAnsi="Times New Roman"/>
          <w:sz w:val="28"/>
          <w:szCs w:val="28"/>
        </w:rPr>
        <w:t xml:space="preserve"> документов, предусмотренных 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C40074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C40074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C40074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C40074">
        <w:rPr>
          <w:rFonts w:ascii="Times New Roman" w:hAnsi="Times New Roman"/>
          <w:bCs/>
          <w:sz w:val="28"/>
          <w:szCs w:val="28"/>
        </w:rPr>
        <w:t xml:space="preserve"> пункта 2.8, пунктом 2.9.2</w:t>
      </w:r>
      <w:r w:rsidRPr="00C40074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 (в случае, предусмотренном </w:t>
      </w:r>
      <w:hyperlink r:id="rId83" w:history="1">
        <w:r w:rsidRPr="00C40074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Pr="004E109F">
          <w:rPr>
            <w:rStyle w:val="af9"/>
            <w:rFonts w:ascii="Times New Roman" w:hAnsi="Times New Roman"/>
            <w:color w:val="auto"/>
            <w:sz w:val="28"/>
            <w:szCs w:val="28"/>
            <w:u w:val="none"/>
            <w:vertAlign w:val="superscript"/>
          </w:rPr>
          <w:t>2</w:t>
        </w:r>
        <w:r w:rsidRPr="00C40074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Pr="00C40074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Pr="00C40074">
        <w:rPr>
          <w:rFonts w:ascii="Times New Roman" w:hAnsi="Times New Roman"/>
          <w:sz w:val="28"/>
          <w:szCs w:val="28"/>
        </w:rPr>
        <w:t>с</w:t>
      </w:r>
      <w:r w:rsidRPr="00C40074">
        <w:rPr>
          <w:rFonts w:ascii="Times New Roman" w:hAnsi="Times New Roman"/>
          <w:sz w:val="28"/>
          <w:szCs w:val="28"/>
        </w:rPr>
        <w:t>сийской Федерации)</w:t>
      </w:r>
      <w:r w:rsidRPr="00AE658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через многофункциональный центр</w:t>
      </w:r>
      <w:r w:rsidRPr="00C40074">
        <w:rPr>
          <w:rFonts w:ascii="Times New Roman" w:hAnsi="Times New Roman"/>
          <w:sz w:val="28"/>
          <w:szCs w:val="28"/>
        </w:rPr>
        <w:t xml:space="preserve"> решение об отказе в</w:t>
      </w:r>
      <w:r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Pr="00C40074">
        <w:rPr>
          <w:rFonts w:ascii="Times New Roman" w:hAnsi="Times New Roman"/>
          <w:sz w:val="28"/>
          <w:szCs w:val="28"/>
        </w:rPr>
        <w:t xml:space="preserve">услуги направляется в многофункциональный </w:t>
      </w:r>
      <w:r w:rsidRPr="00AE658C">
        <w:rPr>
          <w:rFonts w:ascii="Times New Roman" w:hAnsi="Times New Roman"/>
          <w:sz w:val="28"/>
          <w:szCs w:val="28"/>
        </w:rPr>
        <w:t xml:space="preserve">центр.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3.104</w:t>
      </w:r>
      <w:r w:rsidRPr="00AE658C">
        <w:rPr>
          <w:rFonts w:ascii="Times New Roman" w:hAnsi="Times New Roman"/>
          <w:sz w:val="28"/>
          <w:szCs w:val="28"/>
        </w:rPr>
        <w:t>. Срок выдачи (направления) заявителю решения об отказе в</w:t>
      </w:r>
      <w:r>
        <w:rPr>
          <w:rFonts w:ascii="Times New Roman" w:hAnsi="Times New Roman"/>
          <w:sz w:val="28"/>
          <w:szCs w:val="28"/>
        </w:rPr>
        <w:t xml:space="preserve"> предо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тавлении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исчисляется со дня принятия такого решения и составляет </w:t>
      </w:r>
      <w:r>
        <w:rPr>
          <w:rFonts w:ascii="Times New Roman" w:hAnsi="Times New Roman"/>
          <w:sz w:val="28"/>
          <w:szCs w:val="28"/>
        </w:rPr>
        <w:t>один</w:t>
      </w:r>
      <w:r w:rsidRPr="00AE658C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в </w:t>
      </w:r>
      <w:hyperlink r:id="rId84" w:history="1">
        <w:r w:rsidRPr="0023500F">
          <w:rPr>
            <w:rFonts w:ascii="Times New Roman" w:hAnsi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/>
            <w:sz w:val="28"/>
            <w:szCs w:val="28"/>
          </w:rPr>
          <w:t>2.</w:t>
        </w:r>
        <w:r w:rsidRPr="0023500F">
          <w:rPr>
            <w:rFonts w:ascii="Times New Roman" w:hAnsi="Times New Roman"/>
            <w:sz w:val="28"/>
            <w:szCs w:val="28"/>
          </w:rPr>
          <w:t>14</w:t>
        </w:r>
      </w:hyperlink>
      <w:r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Предостав</w:t>
      </w:r>
      <w:r>
        <w:rPr>
          <w:rFonts w:ascii="Times New Roman" w:hAnsi="Times New Roman"/>
          <w:b/>
          <w:bCs/>
          <w:sz w:val="28"/>
          <w:szCs w:val="28"/>
        </w:rPr>
        <w:t xml:space="preserve">ление результата муниципальной </w:t>
      </w:r>
      <w:r w:rsidRPr="00AE658C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lastRenderedPageBreak/>
        <w:t xml:space="preserve">  </w:t>
      </w:r>
      <w:r>
        <w:rPr>
          <w:rFonts w:ascii="Times New Roman" w:hAnsi="Times New Roman"/>
          <w:sz w:val="28"/>
          <w:szCs w:val="28"/>
        </w:rPr>
        <w:t>3.105</w:t>
      </w:r>
      <w:r w:rsidRPr="00AE658C">
        <w:rPr>
          <w:rFonts w:ascii="Times New Roman" w:hAnsi="Times New Roman"/>
          <w:sz w:val="28"/>
          <w:szCs w:val="28"/>
        </w:rPr>
        <w:t xml:space="preserve">. Основанием для начала выполнения административной процедуры является подписание </w:t>
      </w:r>
      <w:r>
        <w:rPr>
          <w:rFonts w:ascii="Times New Roman" w:hAnsi="Times New Roman"/>
          <w:sz w:val="28"/>
          <w:szCs w:val="28"/>
        </w:rPr>
        <w:t>Главой Венгеровского района</w:t>
      </w:r>
      <w:r w:rsidRPr="00AE658C">
        <w:rPr>
          <w:rFonts w:ascii="Times New Roman" w:hAnsi="Times New Roman"/>
          <w:sz w:val="28"/>
          <w:szCs w:val="28"/>
        </w:rPr>
        <w:t xml:space="preserve"> разрешения на ввод объекта в эксплуатацию с внесенными изменениями.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3.106</w:t>
      </w:r>
      <w:r w:rsidRPr="00AE658C">
        <w:rPr>
          <w:rFonts w:ascii="Times New Roman" w:hAnsi="Times New Roman"/>
          <w:sz w:val="28"/>
          <w:szCs w:val="28"/>
        </w:rPr>
        <w:t>. Заявитель по его выбору вправе получить результат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независимо от его места жительства или места пребывания либо места нахождения (для юридических лиц) одним из следующих способов: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1) на бумажном носителе;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в форме электронного документа, подписанного с использованием ус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ленной квалифицированной электронной подписи </w:t>
      </w:r>
      <w:r>
        <w:rPr>
          <w:rFonts w:ascii="Times New Roman" w:hAnsi="Times New Roman"/>
          <w:sz w:val="28"/>
          <w:szCs w:val="28"/>
        </w:rPr>
        <w:t>Главы Венгеровского района  3.107</w:t>
      </w:r>
      <w:r w:rsidRPr="00AE658C">
        <w:rPr>
          <w:rFonts w:ascii="Times New Roman" w:hAnsi="Times New Roman"/>
          <w:sz w:val="28"/>
          <w:szCs w:val="28"/>
        </w:rPr>
        <w:t xml:space="preserve">. Должностным лицом, ответственным за выполнение административной процедуры, является должностное лицо структурного подразделения </w:t>
      </w:r>
      <w:r>
        <w:rPr>
          <w:rFonts w:ascii="Times New Roman" w:hAnsi="Times New Roman"/>
          <w:sz w:val="28"/>
          <w:szCs w:val="28"/>
        </w:rPr>
        <w:t>Админис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рации</w:t>
      </w:r>
      <w:r w:rsidRPr="00AE658C">
        <w:rPr>
          <w:rFonts w:ascii="Times New Roman" w:hAnsi="Times New Roman"/>
          <w:sz w:val="28"/>
          <w:szCs w:val="28"/>
        </w:rPr>
        <w:t xml:space="preserve">, ответственного за делопроизводство.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3.108</w:t>
      </w:r>
      <w:r w:rsidRPr="00AE658C">
        <w:rPr>
          <w:rFonts w:ascii="Times New Roman" w:hAnsi="Times New Roman"/>
          <w:sz w:val="28"/>
          <w:szCs w:val="28"/>
        </w:rPr>
        <w:t xml:space="preserve">. При подаче заявления и </w:t>
      </w:r>
      <w:r w:rsidRPr="005A0EA1">
        <w:rPr>
          <w:rFonts w:ascii="Times New Roman" w:hAnsi="Times New Roman"/>
          <w:sz w:val="28"/>
          <w:szCs w:val="28"/>
        </w:rPr>
        <w:t xml:space="preserve">документов, предусмотренных 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5A0EA1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5A0EA1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5A0EA1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5A0EA1">
        <w:rPr>
          <w:rFonts w:ascii="Times New Roman" w:hAnsi="Times New Roman"/>
          <w:bCs/>
          <w:sz w:val="28"/>
          <w:szCs w:val="28"/>
        </w:rPr>
        <w:t xml:space="preserve"> пункта 2.8, пунктом 2.9.2</w:t>
      </w:r>
      <w:r w:rsidRPr="005A0EA1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 (в случае, предусмотренном </w:t>
      </w:r>
      <w:hyperlink r:id="rId85" w:history="1">
        <w:r w:rsidRPr="005A0EA1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5.2 статьи 55</w:t>
        </w:r>
      </w:hyperlink>
      <w:r w:rsidRPr="005A0EA1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Pr="005A0EA1">
        <w:rPr>
          <w:rFonts w:ascii="Times New Roman" w:hAnsi="Times New Roman"/>
          <w:sz w:val="28"/>
          <w:szCs w:val="28"/>
        </w:rPr>
        <w:t>с</w:t>
      </w:r>
      <w:r w:rsidRPr="005A0EA1">
        <w:rPr>
          <w:rFonts w:ascii="Times New Roman" w:hAnsi="Times New Roman"/>
          <w:sz w:val="28"/>
          <w:szCs w:val="28"/>
        </w:rPr>
        <w:t xml:space="preserve">сийской Федерации),в ходе личного </w:t>
      </w:r>
      <w:r w:rsidRPr="00AE658C">
        <w:rPr>
          <w:rFonts w:ascii="Times New Roman" w:hAnsi="Times New Roman"/>
          <w:sz w:val="28"/>
          <w:szCs w:val="28"/>
        </w:rPr>
        <w:t xml:space="preserve">приема, посредством почтового отправления разрешение на ввод объекта в эксплуатацию с внесенными изменениями выдается заявителю на руки или направляется посредством почтового отправления.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3.109</w:t>
      </w:r>
      <w:r w:rsidRPr="00AE658C">
        <w:rPr>
          <w:rFonts w:ascii="Times New Roman" w:hAnsi="Times New Roman"/>
          <w:sz w:val="28"/>
          <w:szCs w:val="28"/>
        </w:rPr>
        <w:t xml:space="preserve">. При подаче заявления и </w:t>
      </w:r>
      <w:r w:rsidRPr="0014674D">
        <w:rPr>
          <w:rFonts w:ascii="Times New Roman" w:hAnsi="Times New Roman"/>
          <w:sz w:val="28"/>
          <w:szCs w:val="28"/>
        </w:rPr>
        <w:t xml:space="preserve">документов, предусмотренных 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14674D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14674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14674D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14674D">
        <w:rPr>
          <w:rFonts w:ascii="Times New Roman" w:hAnsi="Times New Roman"/>
          <w:bCs/>
          <w:sz w:val="28"/>
          <w:szCs w:val="28"/>
        </w:rPr>
        <w:t xml:space="preserve"> пункта 2.8, пунктом 2.9.2</w:t>
      </w:r>
      <w:r w:rsidRPr="0014674D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 (в случае, предусмотренном </w:t>
      </w:r>
      <w:hyperlink r:id="rId86" w:history="1">
        <w:r w:rsidRPr="0014674D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5.2 статьи 55</w:t>
        </w:r>
      </w:hyperlink>
      <w:r w:rsidRPr="0014674D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Pr="0014674D">
        <w:rPr>
          <w:rFonts w:ascii="Times New Roman" w:hAnsi="Times New Roman"/>
          <w:sz w:val="28"/>
          <w:szCs w:val="28"/>
        </w:rPr>
        <w:t>с</w:t>
      </w:r>
      <w:r w:rsidRPr="0014674D">
        <w:rPr>
          <w:rFonts w:ascii="Times New Roman" w:hAnsi="Times New Roman"/>
          <w:sz w:val="28"/>
          <w:szCs w:val="28"/>
        </w:rPr>
        <w:t>сийской Федерации)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E658C">
        <w:rPr>
          <w:rFonts w:ascii="Times New Roman" w:hAnsi="Times New Roman"/>
          <w:sz w:val="28"/>
          <w:szCs w:val="28"/>
        </w:rPr>
        <w:t xml:space="preserve">посредством </w:t>
      </w:r>
      <w:r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Pr="00AE658C">
        <w:rPr>
          <w:rFonts w:ascii="Times New Roman" w:hAnsi="Times New Roman"/>
          <w:sz w:val="28"/>
          <w:szCs w:val="28"/>
        </w:rPr>
        <w:t xml:space="preserve"> н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правление заявителю разрешения на ввод объекта в эксплуатацию с внесенными изменениями осуществляется в </w:t>
      </w:r>
      <w:r>
        <w:rPr>
          <w:rFonts w:ascii="Times New Roman" w:hAnsi="Times New Roman"/>
          <w:sz w:val="28"/>
          <w:szCs w:val="28"/>
        </w:rPr>
        <w:t>личный кабинет заявителя на Едином портале,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гиональном портале</w:t>
      </w:r>
      <w:r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Услуга оказана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).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3.110</w:t>
      </w:r>
      <w:r w:rsidRPr="00AE658C">
        <w:rPr>
          <w:rFonts w:ascii="Times New Roman" w:hAnsi="Times New Roman"/>
          <w:sz w:val="28"/>
          <w:szCs w:val="28"/>
        </w:rPr>
        <w:t xml:space="preserve">. При подаче заявления и </w:t>
      </w:r>
      <w:r w:rsidRPr="0014674D">
        <w:rPr>
          <w:rFonts w:ascii="Times New Roman" w:hAnsi="Times New Roman"/>
          <w:sz w:val="28"/>
          <w:szCs w:val="28"/>
        </w:rPr>
        <w:t xml:space="preserve">документов, предусмотренных подпунктами </w:t>
      </w:r>
      <w:r>
        <w:rPr>
          <w:rFonts w:ascii="Times New Roman" w:hAnsi="Times New Roman"/>
          <w:bCs/>
          <w:sz w:val="28"/>
          <w:szCs w:val="28"/>
        </w:rPr>
        <w:t>"</w:t>
      </w:r>
      <w:r w:rsidRPr="0014674D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"</w:t>
      </w:r>
      <w:r w:rsidRPr="0014674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"</w:t>
      </w:r>
      <w:r w:rsidRPr="0014674D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"</w:t>
      </w:r>
      <w:r w:rsidRPr="0014674D">
        <w:rPr>
          <w:rFonts w:ascii="Times New Roman" w:hAnsi="Times New Roman"/>
          <w:bCs/>
          <w:sz w:val="28"/>
          <w:szCs w:val="28"/>
        </w:rPr>
        <w:t xml:space="preserve"> пункта 2.8, пунктом 2.9.2 </w:t>
      </w:r>
      <w:r w:rsidRPr="0014674D">
        <w:rPr>
          <w:rFonts w:ascii="Times New Roman" w:hAnsi="Times New Roman"/>
          <w:sz w:val="28"/>
          <w:szCs w:val="28"/>
        </w:rPr>
        <w:t xml:space="preserve">  настоящего Административного регламента (в случае, предусмотренном </w:t>
      </w:r>
      <w:hyperlink r:id="rId87" w:history="1">
        <w:r w:rsidRPr="0014674D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5.2 статьи 55</w:t>
        </w:r>
      </w:hyperlink>
      <w:r w:rsidRPr="0014674D">
        <w:rPr>
          <w:rFonts w:ascii="Times New Roman" w:hAnsi="Times New Roman"/>
          <w:sz w:val="28"/>
          <w:szCs w:val="28"/>
        </w:rPr>
        <w:t xml:space="preserve"> Градостроительного кодекса Ро</w:t>
      </w:r>
      <w:r w:rsidRPr="0014674D">
        <w:rPr>
          <w:rFonts w:ascii="Times New Roman" w:hAnsi="Times New Roman"/>
          <w:sz w:val="28"/>
          <w:szCs w:val="28"/>
        </w:rPr>
        <w:t>с</w:t>
      </w:r>
      <w:r w:rsidRPr="0014674D">
        <w:rPr>
          <w:rFonts w:ascii="Times New Roman" w:hAnsi="Times New Roman"/>
          <w:sz w:val="28"/>
          <w:szCs w:val="28"/>
        </w:rPr>
        <w:t xml:space="preserve">сийской Федерации), </w:t>
      </w:r>
      <w:r w:rsidRPr="00AE658C">
        <w:rPr>
          <w:rFonts w:ascii="Times New Roman" w:hAnsi="Times New Roman"/>
          <w:sz w:val="28"/>
          <w:szCs w:val="28"/>
        </w:rPr>
        <w:t xml:space="preserve">способом, </w:t>
      </w:r>
      <w:r w:rsidRPr="0014674D">
        <w:rPr>
          <w:rFonts w:ascii="Times New Roman" w:hAnsi="Times New Roman"/>
          <w:sz w:val="28"/>
          <w:szCs w:val="28"/>
        </w:rPr>
        <w:t xml:space="preserve">указанным в </w:t>
      </w:r>
      <w:hyperlink r:id="rId88" w:history="1">
        <w:r w:rsidRPr="0014674D">
          <w:rPr>
            <w:rFonts w:ascii="Times New Roman" w:hAnsi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/>
            <w:sz w:val="28"/>
            <w:szCs w:val="28"/>
          </w:rPr>
          <w:t>"</w:t>
        </w:r>
        <w:r w:rsidRPr="0014674D">
          <w:rPr>
            <w:rFonts w:ascii="Times New Roman" w:hAnsi="Times New Roman"/>
            <w:sz w:val="28"/>
            <w:szCs w:val="28"/>
          </w:rPr>
          <w:t>в</w:t>
        </w:r>
        <w:r>
          <w:rPr>
            <w:rFonts w:ascii="Times New Roman" w:hAnsi="Times New Roman"/>
            <w:sz w:val="28"/>
            <w:szCs w:val="28"/>
          </w:rPr>
          <w:t>"</w:t>
        </w:r>
        <w:r w:rsidRPr="0014674D">
          <w:rPr>
            <w:rFonts w:ascii="Times New Roman" w:hAnsi="Times New Roman"/>
            <w:sz w:val="28"/>
            <w:szCs w:val="28"/>
          </w:rPr>
          <w:t xml:space="preserve"> пункта 2.14</w:t>
        </w:r>
      </w:hyperlink>
      <w:r w:rsidRPr="0014674D">
        <w:rPr>
          <w:rFonts w:ascii="Times New Roman" w:hAnsi="Times New Roman"/>
          <w:sz w:val="28"/>
          <w:szCs w:val="28"/>
        </w:rPr>
        <w:t xml:space="preserve"> настоящ</w:t>
      </w:r>
      <w:r w:rsidRPr="0014674D">
        <w:rPr>
          <w:rFonts w:ascii="Times New Roman" w:hAnsi="Times New Roman"/>
          <w:sz w:val="28"/>
          <w:szCs w:val="28"/>
        </w:rPr>
        <w:t>е</w:t>
      </w:r>
      <w:r w:rsidRPr="0014674D">
        <w:rPr>
          <w:rFonts w:ascii="Times New Roman" w:hAnsi="Times New Roman"/>
          <w:sz w:val="28"/>
          <w:szCs w:val="28"/>
        </w:rPr>
        <w:t xml:space="preserve">го Административного регламента, разрешение на </w:t>
      </w:r>
      <w:r w:rsidRPr="00AE658C">
        <w:rPr>
          <w:rFonts w:ascii="Times New Roman" w:hAnsi="Times New Roman"/>
          <w:sz w:val="28"/>
          <w:szCs w:val="28"/>
        </w:rPr>
        <w:t xml:space="preserve">ввод объекта в эксплуатацию с внесенными изменениями направляется в многофункциональный центр.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3.111</w:t>
      </w:r>
      <w:r w:rsidRPr="00AE658C">
        <w:rPr>
          <w:rFonts w:ascii="Times New Roman" w:hAnsi="Times New Roman"/>
          <w:sz w:val="28"/>
          <w:szCs w:val="28"/>
        </w:rPr>
        <w:t>. Срок предоставления заяви</w:t>
      </w:r>
      <w:r>
        <w:rPr>
          <w:rFonts w:ascii="Times New Roman" w:hAnsi="Times New Roman"/>
          <w:sz w:val="28"/>
          <w:szCs w:val="28"/>
        </w:rPr>
        <w:t>телю результата униципальной</w:t>
      </w:r>
      <w:r w:rsidRPr="00AE658C">
        <w:rPr>
          <w:rFonts w:ascii="Times New Roman" w:hAnsi="Times New Roman"/>
          <w:sz w:val="28"/>
          <w:szCs w:val="28"/>
        </w:rPr>
        <w:t>услуги и</w:t>
      </w:r>
      <w:r w:rsidRPr="00AE658C">
        <w:rPr>
          <w:rFonts w:ascii="Times New Roman" w:hAnsi="Times New Roman"/>
          <w:sz w:val="28"/>
          <w:szCs w:val="28"/>
        </w:rPr>
        <w:t>с</w:t>
      </w:r>
      <w:r w:rsidRPr="00AE658C">
        <w:rPr>
          <w:rFonts w:ascii="Times New Roman" w:hAnsi="Times New Roman"/>
          <w:sz w:val="28"/>
          <w:szCs w:val="28"/>
        </w:rPr>
        <w:t>числяется со дня принятия решения о внесении изменений в разрешение на ввод объекта в эксплуатацию и составляет 1 рабочий день, но не превышает срок, у</w:t>
      </w:r>
      <w:r w:rsidRPr="00AE658C">
        <w:rPr>
          <w:rFonts w:ascii="Times New Roman" w:hAnsi="Times New Roman"/>
          <w:sz w:val="28"/>
          <w:szCs w:val="28"/>
        </w:rPr>
        <w:t>с</w:t>
      </w:r>
      <w:r w:rsidRPr="00AE658C">
        <w:rPr>
          <w:rFonts w:ascii="Times New Roman" w:hAnsi="Times New Roman"/>
          <w:sz w:val="28"/>
          <w:szCs w:val="28"/>
        </w:rPr>
        <w:t xml:space="preserve">тановленный </w:t>
      </w:r>
      <w:r w:rsidRPr="00EB1888">
        <w:rPr>
          <w:rFonts w:ascii="Times New Roman" w:hAnsi="Times New Roman"/>
          <w:sz w:val="28"/>
          <w:szCs w:val="28"/>
        </w:rPr>
        <w:t xml:space="preserve">в </w:t>
      </w:r>
      <w:hyperlink r:id="rId89" w:history="1">
        <w:r w:rsidRPr="00EB1888">
          <w:rPr>
            <w:rFonts w:ascii="Times New Roman" w:hAnsi="Times New Roman"/>
            <w:sz w:val="28"/>
            <w:szCs w:val="28"/>
          </w:rPr>
          <w:t>пункте 2.14</w:t>
        </w:r>
      </w:hyperlink>
      <w:r w:rsidRPr="00EB1888">
        <w:rPr>
          <w:rFonts w:ascii="Times New Roman" w:hAnsi="Times New Roman"/>
          <w:sz w:val="28"/>
          <w:szCs w:val="28"/>
        </w:rPr>
        <w:t xml:space="preserve"> настоящего </w:t>
      </w:r>
      <w:r w:rsidRPr="00AE658C">
        <w:rPr>
          <w:rFonts w:ascii="Times New Roman" w:hAnsi="Times New Roman"/>
          <w:sz w:val="28"/>
          <w:szCs w:val="28"/>
        </w:rPr>
        <w:t xml:space="preserve">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Pr="00AE658C">
        <w:rPr>
          <w:rFonts w:ascii="Times New Roman" w:hAnsi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3.112</w:t>
      </w:r>
      <w:r w:rsidRPr="00AE658C">
        <w:rPr>
          <w:rFonts w:ascii="Times New Roman" w:hAnsi="Times New Roman"/>
          <w:sz w:val="28"/>
          <w:szCs w:val="28"/>
        </w:rPr>
        <w:t>. Получение дополнительных сведений от заявителя не предусмотр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но.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Максимальный сро</w:t>
      </w:r>
      <w:r>
        <w:rPr>
          <w:rFonts w:ascii="Times New Roman" w:hAnsi="Times New Roman"/>
          <w:b/>
          <w:bCs/>
          <w:sz w:val="28"/>
          <w:szCs w:val="28"/>
        </w:rPr>
        <w:t>к предоставления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B7555A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3.11</w:t>
      </w:r>
      <w:r w:rsidRPr="00AE658C">
        <w:rPr>
          <w:rFonts w:ascii="Times New Roman" w:hAnsi="Times New Roman"/>
          <w:sz w:val="28"/>
          <w:szCs w:val="28"/>
        </w:rPr>
        <w:t>3. Срок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указан в </w:t>
      </w:r>
      <w:hyperlink r:id="rId90" w:history="1">
        <w:r w:rsidRPr="00D53699">
          <w:rPr>
            <w:rFonts w:ascii="Times New Roman" w:hAnsi="Times New Roman"/>
            <w:sz w:val="28"/>
            <w:szCs w:val="28"/>
          </w:rPr>
          <w:t>2.14</w:t>
        </w:r>
      </w:hyperlink>
      <w:r w:rsidRPr="00AE658C">
        <w:rPr>
          <w:rFonts w:ascii="Times New Roman" w:hAnsi="Times New Roman"/>
          <w:sz w:val="28"/>
          <w:szCs w:val="28"/>
        </w:rPr>
        <w:t xml:space="preserve"> настоящ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>го Административного регламента.</w:t>
      </w:r>
    </w:p>
    <w:p w:rsidR="00B7555A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555A" w:rsidRPr="000171D4" w:rsidRDefault="00B7555A" w:rsidP="00B7555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>Порядок оставления запроса заявителя о пр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едоставлении 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муниц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пальной услуги без рассмотрения (при необходимости)</w:t>
      </w:r>
    </w:p>
    <w:p w:rsidR="00B7555A" w:rsidRPr="000171D4" w:rsidRDefault="00B7555A" w:rsidP="00B7555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3.113.1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. Порядок 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заявления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без рассмотрения (при необходим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>сти) указан в пункте 2.</w:t>
      </w:r>
      <w:r>
        <w:rPr>
          <w:rFonts w:ascii="Times New Roman" w:hAnsi="Times New Roman"/>
          <w:color w:val="000000" w:themeColor="text1"/>
          <w:sz w:val="28"/>
          <w:szCs w:val="28"/>
        </w:rPr>
        <w:t>31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Вариант 4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3.114</w:t>
      </w:r>
      <w:r w:rsidRPr="00AE658C">
        <w:rPr>
          <w:rFonts w:ascii="Times New Roman" w:hAnsi="Times New Roman"/>
          <w:sz w:val="28"/>
          <w:szCs w:val="28"/>
        </w:rPr>
        <w:t>. Результат</w:t>
      </w:r>
      <w:r>
        <w:rPr>
          <w:rFonts w:ascii="Times New Roman" w:hAnsi="Times New Roman"/>
          <w:sz w:val="28"/>
          <w:szCs w:val="28"/>
        </w:rPr>
        <w:t>ом</w:t>
      </w:r>
      <w:r w:rsidRPr="00AE658C">
        <w:rPr>
          <w:rFonts w:ascii="Times New Roman" w:hAnsi="Times New Roman"/>
          <w:sz w:val="28"/>
          <w:szCs w:val="28"/>
        </w:rPr>
        <w:t xml:space="preserve"> предоставлени</w:t>
      </w:r>
      <w:r>
        <w:rPr>
          <w:rFonts w:ascii="Times New Roman" w:hAnsi="Times New Roman"/>
          <w:sz w:val="28"/>
          <w:szCs w:val="28"/>
        </w:rPr>
        <w:t>я муниципальнойуслуги является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правленный документ, указанный в подпункте "а" пункта 2.20</w:t>
      </w:r>
      <w:r w:rsidRPr="00AE658C">
        <w:rPr>
          <w:rFonts w:ascii="Times New Roman" w:hAnsi="Times New Roman"/>
          <w:sz w:val="28"/>
          <w:szCs w:val="28"/>
        </w:rPr>
        <w:t>настоящего Адм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 xml:space="preserve">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Перечень и описание административных процедур предоставления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Прием запроса и документов и (или) информации, необходимых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дл</w:t>
      </w:r>
      <w:r>
        <w:rPr>
          <w:rFonts w:ascii="Times New Roman" w:hAnsi="Times New Roman"/>
          <w:b/>
          <w:bCs/>
          <w:sz w:val="28"/>
          <w:szCs w:val="28"/>
        </w:rPr>
        <w:t>я предоставления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B7555A" w:rsidRPr="000A49D2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3.115</w:t>
      </w:r>
      <w:r w:rsidRPr="00AE658C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п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ступление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AE658C">
        <w:rPr>
          <w:rFonts w:ascii="Times New Roman" w:hAnsi="Times New Roman"/>
          <w:sz w:val="28"/>
          <w:szCs w:val="28"/>
        </w:rPr>
        <w:t xml:space="preserve">заявления об исправлении допущенных опечаток и ошибок в разрешении на ввод объекта в эксплуатацию по форме согласно </w:t>
      </w:r>
      <w:r>
        <w:rPr>
          <w:rFonts w:ascii="Times New Roman" w:hAnsi="Times New Roman"/>
          <w:sz w:val="28"/>
          <w:szCs w:val="28"/>
        </w:rPr>
        <w:t>П</w:t>
      </w:r>
      <w:r w:rsidRPr="008F7769">
        <w:rPr>
          <w:rFonts w:ascii="Times New Roman" w:hAnsi="Times New Roman"/>
          <w:sz w:val="28"/>
          <w:szCs w:val="28"/>
        </w:rPr>
        <w:t>рил</w:t>
      </w:r>
      <w:r w:rsidRPr="008F7769">
        <w:rPr>
          <w:rFonts w:ascii="Times New Roman" w:hAnsi="Times New Roman"/>
          <w:sz w:val="28"/>
          <w:szCs w:val="28"/>
        </w:rPr>
        <w:t>о</w:t>
      </w:r>
      <w:r w:rsidRPr="008F7769">
        <w:rPr>
          <w:rFonts w:ascii="Times New Roman" w:hAnsi="Times New Roman"/>
          <w:sz w:val="28"/>
          <w:szCs w:val="28"/>
        </w:rPr>
        <w:t xml:space="preserve">жению № 7 к настоящему </w:t>
      </w:r>
      <w:r w:rsidRPr="00AE658C">
        <w:rPr>
          <w:rFonts w:ascii="Times New Roman" w:hAnsi="Times New Roman"/>
          <w:sz w:val="28"/>
          <w:szCs w:val="28"/>
        </w:rPr>
        <w:t xml:space="preserve">Административному регламенту и документов, </w:t>
      </w:r>
      <w:r w:rsidRPr="000A49D2">
        <w:rPr>
          <w:rFonts w:ascii="Times New Roman" w:hAnsi="Times New Roman"/>
          <w:sz w:val="28"/>
          <w:szCs w:val="28"/>
        </w:rPr>
        <w:t>свид</w:t>
      </w:r>
      <w:r w:rsidRPr="000A49D2">
        <w:rPr>
          <w:rFonts w:ascii="Times New Roman" w:hAnsi="Times New Roman"/>
          <w:sz w:val="28"/>
          <w:szCs w:val="28"/>
        </w:rPr>
        <w:t>е</w:t>
      </w:r>
      <w:r w:rsidRPr="000A49D2">
        <w:rPr>
          <w:rFonts w:ascii="Times New Roman" w:hAnsi="Times New Roman"/>
          <w:sz w:val="28"/>
          <w:szCs w:val="28"/>
        </w:rPr>
        <w:t>тельствующих о наличии допущенных опечаток и ошибок и содержащие пр</w:t>
      </w:r>
      <w:r w:rsidRPr="000A49D2">
        <w:rPr>
          <w:rFonts w:ascii="Times New Roman" w:hAnsi="Times New Roman"/>
          <w:sz w:val="28"/>
          <w:szCs w:val="28"/>
        </w:rPr>
        <w:t>а</w:t>
      </w:r>
      <w:r w:rsidRPr="000A49D2">
        <w:rPr>
          <w:rFonts w:ascii="Times New Roman" w:hAnsi="Times New Roman"/>
          <w:sz w:val="28"/>
          <w:szCs w:val="28"/>
        </w:rPr>
        <w:t>вильные данные</w:t>
      </w:r>
      <w:r w:rsidRPr="00AE658C">
        <w:rPr>
          <w:rFonts w:ascii="Times New Roman" w:hAnsi="Times New Roman"/>
          <w:sz w:val="28"/>
          <w:szCs w:val="28"/>
        </w:rPr>
        <w:t xml:space="preserve">, одним из способов, </w:t>
      </w:r>
      <w:r w:rsidRPr="000A49D2">
        <w:rPr>
          <w:rFonts w:ascii="Times New Roman" w:hAnsi="Times New Roman"/>
          <w:sz w:val="28"/>
          <w:szCs w:val="28"/>
        </w:rPr>
        <w:t>установленных пунктом 2.4 настоящего А</w:t>
      </w:r>
      <w:r w:rsidRPr="000A49D2">
        <w:rPr>
          <w:rFonts w:ascii="Times New Roman" w:hAnsi="Times New Roman"/>
          <w:sz w:val="28"/>
          <w:szCs w:val="28"/>
        </w:rPr>
        <w:t>д</w:t>
      </w:r>
      <w:r w:rsidRPr="000A49D2">
        <w:rPr>
          <w:rFonts w:ascii="Times New Roman" w:hAnsi="Times New Roman"/>
          <w:sz w:val="28"/>
          <w:szCs w:val="28"/>
        </w:rPr>
        <w:t xml:space="preserve">министративного регламента. </w:t>
      </w:r>
    </w:p>
    <w:p w:rsidR="00B7555A" w:rsidRPr="0020294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3.116</w:t>
      </w:r>
      <w:r w:rsidRPr="00AE658C">
        <w:rPr>
          <w:rFonts w:ascii="Times New Roman" w:hAnsi="Times New Roman"/>
          <w:sz w:val="28"/>
          <w:szCs w:val="28"/>
        </w:rPr>
        <w:t>.</w:t>
      </w:r>
      <w:r w:rsidRPr="0020294C">
        <w:rPr>
          <w:rFonts w:ascii="Times New Roman" w:hAnsi="Times New Roman"/>
          <w:sz w:val="28"/>
          <w:szCs w:val="28"/>
        </w:rPr>
        <w:t xml:space="preserve"> В целях установления личности физическое лицо представляет в уполномоченный орган документ, предусмотренный пунктом подпунктом </w:t>
      </w:r>
      <w:r>
        <w:rPr>
          <w:rFonts w:ascii="Times New Roman" w:hAnsi="Times New Roman"/>
          <w:sz w:val="28"/>
          <w:szCs w:val="28"/>
        </w:rPr>
        <w:t>"</w:t>
      </w:r>
      <w:r w:rsidRPr="0020294C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"</w:t>
      </w:r>
      <w:r w:rsidRPr="0020294C">
        <w:rPr>
          <w:rFonts w:ascii="Times New Roman" w:hAnsi="Times New Roman"/>
          <w:sz w:val="28"/>
          <w:szCs w:val="28"/>
        </w:rPr>
        <w:t xml:space="preserve"> пункта 2.8 настоящего Административного регламента. Представитель физич</w:t>
      </w:r>
      <w:r w:rsidRPr="0020294C">
        <w:rPr>
          <w:rFonts w:ascii="Times New Roman" w:hAnsi="Times New Roman"/>
          <w:sz w:val="28"/>
          <w:szCs w:val="28"/>
        </w:rPr>
        <w:t>е</w:t>
      </w:r>
      <w:r w:rsidRPr="0020294C">
        <w:rPr>
          <w:rFonts w:ascii="Times New Roman" w:hAnsi="Times New Roman"/>
          <w:sz w:val="28"/>
          <w:szCs w:val="28"/>
        </w:rPr>
        <w:t>ского лица, обратившийся по доверенности, представляет в уполномоченный о</w:t>
      </w:r>
      <w:r w:rsidRPr="0020294C">
        <w:rPr>
          <w:rFonts w:ascii="Times New Roman" w:hAnsi="Times New Roman"/>
          <w:sz w:val="28"/>
          <w:szCs w:val="28"/>
        </w:rPr>
        <w:t>р</w:t>
      </w:r>
      <w:r w:rsidRPr="0020294C">
        <w:rPr>
          <w:rFonts w:ascii="Times New Roman" w:hAnsi="Times New Roman"/>
          <w:sz w:val="28"/>
          <w:szCs w:val="28"/>
        </w:rPr>
        <w:t>ган докум</w:t>
      </w:r>
      <w:r>
        <w:rPr>
          <w:rFonts w:ascii="Times New Roman" w:hAnsi="Times New Roman"/>
          <w:sz w:val="28"/>
          <w:szCs w:val="28"/>
        </w:rPr>
        <w:t>енты, предусмотренные подпунктами"</w:t>
      </w:r>
      <w:r w:rsidRPr="0020294C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", "в"</w:t>
      </w:r>
      <w:r w:rsidRPr="0020294C">
        <w:rPr>
          <w:rFonts w:ascii="Times New Roman" w:hAnsi="Times New Roman"/>
          <w:sz w:val="28"/>
          <w:szCs w:val="28"/>
        </w:rPr>
        <w:t xml:space="preserve"> пункта 2.8. настоящего Административного регламента. </w:t>
      </w:r>
    </w:p>
    <w:p w:rsidR="00B7555A" w:rsidRPr="0020294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94C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полн</w:t>
      </w:r>
      <w:r w:rsidRPr="0020294C">
        <w:rPr>
          <w:rFonts w:ascii="Times New Roman" w:hAnsi="Times New Roman"/>
          <w:sz w:val="28"/>
          <w:szCs w:val="28"/>
        </w:rPr>
        <w:t>о</w:t>
      </w:r>
      <w:r w:rsidRPr="0020294C">
        <w:rPr>
          <w:rFonts w:ascii="Times New Roman" w:hAnsi="Times New Roman"/>
          <w:sz w:val="28"/>
          <w:szCs w:val="28"/>
        </w:rPr>
        <w:t>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подпунктом "в</w:t>
      </w:r>
      <w:r>
        <w:rPr>
          <w:rFonts w:ascii="Times New Roman" w:hAnsi="Times New Roman"/>
          <w:sz w:val="28"/>
          <w:szCs w:val="28"/>
        </w:rPr>
        <w:t>"</w:t>
      </w:r>
      <w:r w:rsidRPr="0020294C">
        <w:rPr>
          <w:rFonts w:ascii="Times New Roman" w:hAnsi="Times New Roman"/>
          <w:sz w:val="28"/>
          <w:szCs w:val="28"/>
        </w:rPr>
        <w:t xml:space="preserve"> пункта 2.8. н</w:t>
      </w:r>
      <w:r w:rsidRPr="0020294C">
        <w:rPr>
          <w:rFonts w:ascii="Times New Roman" w:hAnsi="Times New Roman"/>
          <w:sz w:val="28"/>
          <w:szCs w:val="28"/>
        </w:rPr>
        <w:t>а</w:t>
      </w:r>
      <w:r w:rsidRPr="0020294C">
        <w:rPr>
          <w:rFonts w:ascii="Times New Roman" w:hAnsi="Times New Roman"/>
          <w:sz w:val="28"/>
          <w:szCs w:val="28"/>
        </w:rPr>
        <w:t xml:space="preserve">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294C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име</w:t>
      </w:r>
      <w:r w:rsidRPr="0020294C">
        <w:rPr>
          <w:rFonts w:ascii="Times New Roman" w:hAnsi="Times New Roman"/>
          <w:sz w:val="28"/>
          <w:szCs w:val="28"/>
        </w:rPr>
        <w:t>ю</w:t>
      </w:r>
      <w:r w:rsidRPr="0020294C">
        <w:rPr>
          <w:rFonts w:ascii="Times New Roman" w:hAnsi="Times New Roman"/>
          <w:sz w:val="28"/>
          <w:szCs w:val="28"/>
        </w:rPr>
        <w:t xml:space="preserve">щего право действовать от имени юридического лица без доверенности, в </w:t>
      </w:r>
      <w:r>
        <w:rPr>
          <w:rFonts w:ascii="Times New Roman" w:hAnsi="Times New Roman"/>
          <w:sz w:val="28"/>
          <w:szCs w:val="28"/>
        </w:rPr>
        <w:t>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нистрацию</w:t>
      </w:r>
      <w:r w:rsidRPr="0020294C">
        <w:rPr>
          <w:rFonts w:ascii="Times New Roman" w:hAnsi="Times New Roman"/>
          <w:sz w:val="28"/>
          <w:szCs w:val="28"/>
        </w:rPr>
        <w:t xml:space="preserve"> представляется документ, предусмотренный </w:t>
      </w:r>
      <w:r>
        <w:rPr>
          <w:rFonts w:ascii="Times New Roman" w:hAnsi="Times New Roman"/>
          <w:sz w:val="28"/>
          <w:szCs w:val="28"/>
        </w:rPr>
        <w:t>"</w:t>
      </w:r>
      <w:r w:rsidRPr="0020294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"</w:t>
      </w:r>
      <w:r w:rsidRPr="0020294C">
        <w:rPr>
          <w:rFonts w:ascii="Times New Roman" w:hAnsi="Times New Roman"/>
          <w:sz w:val="28"/>
          <w:szCs w:val="28"/>
        </w:rPr>
        <w:t xml:space="preserve"> пункта 2.8. настоящ</w:t>
      </w:r>
      <w:r w:rsidRPr="0020294C">
        <w:rPr>
          <w:rFonts w:ascii="Times New Roman" w:hAnsi="Times New Roman"/>
          <w:sz w:val="28"/>
          <w:szCs w:val="28"/>
        </w:rPr>
        <w:t>е</w:t>
      </w:r>
      <w:r w:rsidRPr="0020294C">
        <w:rPr>
          <w:rFonts w:ascii="Times New Roman" w:hAnsi="Times New Roman"/>
          <w:sz w:val="28"/>
          <w:szCs w:val="28"/>
        </w:rPr>
        <w:t xml:space="preserve">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3.117</w:t>
      </w:r>
      <w:r w:rsidRPr="00AE658C">
        <w:rPr>
          <w:rFonts w:ascii="Times New Roman" w:hAnsi="Times New Roman"/>
          <w:sz w:val="28"/>
          <w:szCs w:val="28"/>
        </w:rPr>
        <w:t>. Основания для принятия решения об отказе в приеме заявления и д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>кументов, необходимых для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услуги, отсутствуют.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3.118</w:t>
      </w:r>
      <w:r w:rsidRPr="00AE658C">
        <w:rPr>
          <w:rFonts w:ascii="Times New Roman" w:hAnsi="Times New Roman"/>
          <w:sz w:val="28"/>
          <w:szCs w:val="28"/>
        </w:rPr>
        <w:t>. Возмож</w:t>
      </w:r>
      <w:r>
        <w:rPr>
          <w:rFonts w:ascii="Times New Roman" w:hAnsi="Times New Roman"/>
          <w:sz w:val="28"/>
          <w:szCs w:val="28"/>
        </w:rPr>
        <w:t>ность получения муниципальной</w:t>
      </w:r>
      <w:r w:rsidRPr="00AE658C">
        <w:rPr>
          <w:rFonts w:ascii="Times New Roman" w:hAnsi="Times New Roman"/>
          <w:sz w:val="28"/>
          <w:szCs w:val="28"/>
        </w:rPr>
        <w:t>услуги по экстерриториал</w:t>
      </w:r>
      <w:r w:rsidRPr="00AE658C">
        <w:rPr>
          <w:rFonts w:ascii="Times New Roman" w:hAnsi="Times New Roman"/>
          <w:sz w:val="28"/>
          <w:szCs w:val="28"/>
        </w:rPr>
        <w:t>ь</w:t>
      </w:r>
      <w:r w:rsidRPr="00AE658C">
        <w:rPr>
          <w:rFonts w:ascii="Times New Roman" w:hAnsi="Times New Roman"/>
          <w:sz w:val="28"/>
          <w:szCs w:val="28"/>
        </w:rPr>
        <w:t xml:space="preserve">ному принципу отсутствует.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3.119</w:t>
      </w:r>
      <w:r w:rsidRPr="00AE658C">
        <w:rPr>
          <w:rFonts w:ascii="Times New Roman" w:hAnsi="Times New Roman"/>
          <w:sz w:val="28"/>
          <w:szCs w:val="28"/>
        </w:rPr>
        <w:t>. Заявление и документы, предусмотренные</w:t>
      </w:r>
      <w:r w:rsidRPr="00E14860">
        <w:rPr>
          <w:rFonts w:ascii="Times New Roman" w:hAnsi="Times New Roman"/>
          <w:sz w:val="28"/>
          <w:szCs w:val="28"/>
        </w:rPr>
        <w:t xml:space="preserve">документов, </w:t>
      </w:r>
      <w:r w:rsidRPr="00B26B31">
        <w:rPr>
          <w:rFonts w:ascii="Times New Roman" w:hAnsi="Times New Roman"/>
          <w:sz w:val="28"/>
          <w:szCs w:val="28"/>
        </w:rPr>
        <w:t>свидетельс</w:t>
      </w:r>
      <w:r w:rsidRPr="00B26B31">
        <w:rPr>
          <w:rFonts w:ascii="Times New Roman" w:hAnsi="Times New Roman"/>
          <w:sz w:val="28"/>
          <w:szCs w:val="28"/>
        </w:rPr>
        <w:t>т</w:t>
      </w:r>
      <w:r w:rsidRPr="00B26B31">
        <w:rPr>
          <w:rFonts w:ascii="Times New Roman" w:hAnsi="Times New Roman"/>
          <w:sz w:val="28"/>
          <w:szCs w:val="28"/>
        </w:rPr>
        <w:t xml:space="preserve">вующих о наличии допущенных опечаток и ошибок и содержащие правильные данные, направленные одним из способов, установленных в подпунктах </w:t>
      </w:r>
      <w:r>
        <w:rPr>
          <w:rFonts w:ascii="Times New Roman" w:hAnsi="Times New Roman"/>
          <w:sz w:val="28"/>
          <w:szCs w:val="28"/>
        </w:rPr>
        <w:t>"</w:t>
      </w:r>
      <w:r w:rsidRPr="00B26B31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"</w:t>
      </w:r>
      <w:r w:rsidRPr="00B26B3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"</w:t>
      </w:r>
      <w:r w:rsidRPr="00B26B3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"</w:t>
      </w:r>
      <w:r w:rsidRPr="00B26B31">
        <w:rPr>
          <w:rFonts w:ascii="Times New Roman" w:hAnsi="Times New Roman"/>
          <w:sz w:val="28"/>
          <w:szCs w:val="28"/>
        </w:rPr>
        <w:t xml:space="preserve"> пункта 2.4</w:t>
      </w:r>
      <w:r w:rsidRPr="00AE658C">
        <w:rPr>
          <w:rFonts w:ascii="Times New Roman" w:hAnsi="Times New Roman"/>
          <w:sz w:val="28"/>
          <w:szCs w:val="28"/>
        </w:rPr>
        <w:t>настоящего Административного регламента, принимаются должнос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lastRenderedPageBreak/>
        <w:t>ными лицами структурного подразделения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AE658C">
        <w:rPr>
          <w:rFonts w:ascii="Times New Roman" w:hAnsi="Times New Roman"/>
          <w:sz w:val="28"/>
          <w:szCs w:val="28"/>
        </w:rPr>
        <w:t>, ответственного за д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лопроизводство.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Заявление и</w:t>
      </w:r>
      <w:r w:rsidRPr="00E14860">
        <w:rPr>
          <w:rFonts w:ascii="Times New Roman" w:hAnsi="Times New Roman"/>
          <w:sz w:val="28"/>
          <w:szCs w:val="28"/>
        </w:rPr>
        <w:t xml:space="preserve"> документов, свидетельствующих о наличии допущенных оп</w:t>
      </w:r>
      <w:r w:rsidRPr="00E14860">
        <w:rPr>
          <w:rFonts w:ascii="Times New Roman" w:hAnsi="Times New Roman"/>
          <w:sz w:val="28"/>
          <w:szCs w:val="28"/>
        </w:rPr>
        <w:t>е</w:t>
      </w:r>
      <w:r w:rsidRPr="00E14860">
        <w:rPr>
          <w:rFonts w:ascii="Times New Roman" w:hAnsi="Times New Roman"/>
          <w:sz w:val="28"/>
          <w:szCs w:val="28"/>
        </w:rPr>
        <w:t>чаток и ошибок и содержащие правильные данные, направленные способом, ук</w:t>
      </w:r>
      <w:r w:rsidRPr="00E14860">
        <w:rPr>
          <w:rFonts w:ascii="Times New Roman" w:hAnsi="Times New Roman"/>
          <w:sz w:val="28"/>
          <w:szCs w:val="28"/>
        </w:rPr>
        <w:t>а</w:t>
      </w:r>
      <w:r w:rsidRPr="00E14860">
        <w:rPr>
          <w:rFonts w:ascii="Times New Roman" w:hAnsi="Times New Roman"/>
          <w:sz w:val="28"/>
          <w:szCs w:val="28"/>
        </w:rPr>
        <w:t xml:space="preserve">занным в подпункте </w:t>
      </w:r>
      <w:r>
        <w:rPr>
          <w:rFonts w:ascii="Times New Roman" w:hAnsi="Times New Roman"/>
          <w:sz w:val="28"/>
          <w:szCs w:val="28"/>
        </w:rPr>
        <w:t>"</w:t>
      </w:r>
      <w:r w:rsidRPr="00E1486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"</w:t>
      </w:r>
      <w:r w:rsidRPr="00E1486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"</w:t>
      </w:r>
      <w:r w:rsidRPr="00E1486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"</w:t>
      </w:r>
      <w:r w:rsidRPr="00E14860">
        <w:rPr>
          <w:rFonts w:ascii="Times New Roman" w:hAnsi="Times New Roman"/>
          <w:sz w:val="28"/>
          <w:szCs w:val="28"/>
        </w:rPr>
        <w:t xml:space="preserve"> пункта 2.4 настоящего </w:t>
      </w:r>
      <w:r w:rsidRPr="00AE658C">
        <w:rPr>
          <w:rFonts w:ascii="Times New Roman" w:hAnsi="Times New Roman"/>
          <w:sz w:val="28"/>
          <w:szCs w:val="28"/>
        </w:rPr>
        <w:t>Административного регламе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 xml:space="preserve">та, регистрируются в автоматическом режиме.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Заявление и документы, </w:t>
      </w:r>
      <w:r w:rsidRPr="00E14860">
        <w:rPr>
          <w:rFonts w:ascii="Times New Roman" w:hAnsi="Times New Roman"/>
          <w:sz w:val="28"/>
          <w:szCs w:val="28"/>
        </w:rPr>
        <w:t>предусмотренные документов, свидетельствующих о наличии допущенных опечаток и ошибок и содержащие правильные данные</w:t>
      </w:r>
      <w:r w:rsidRPr="00AE658C">
        <w:rPr>
          <w:rFonts w:ascii="Times New Roman" w:hAnsi="Times New Roman"/>
          <w:sz w:val="28"/>
          <w:szCs w:val="28"/>
        </w:rPr>
        <w:t xml:space="preserve">, направленные способом, указанным </w:t>
      </w:r>
      <w:r w:rsidRPr="00E14860">
        <w:rPr>
          <w:rFonts w:ascii="Times New Roman" w:hAnsi="Times New Roman"/>
          <w:sz w:val="28"/>
          <w:szCs w:val="28"/>
        </w:rPr>
        <w:t xml:space="preserve">в подпункте </w:t>
      </w:r>
      <w:r>
        <w:rPr>
          <w:rFonts w:ascii="Times New Roman" w:hAnsi="Times New Roman"/>
          <w:sz w:val="28"/>
          <w:szCs w:val="28"/>
        </w:rPr>
        <w:t>"</w:t>
      </w:r>
      <w:r w:rsidRPr="00E1486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"</w:t>
      </w:r>
      <w:r w:rsidRPr="00E14860">
        <w:rPr>
          <w:rFonts w:ascii="Times New Roman" w:hAnsi="Times New Roman"/>
          <w:sz w:val="28"/>
          <w:szCs w:val="28"/>
        </w:rPr>
        <w:t xml:space="preserve"> пункта 2.4 настоящего 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>министративного регламента, могут быть получены</w:t>
      </w:r>
      <w:r>
        <w:rPr>
          <w:rFonts w:ascii="Times New Roman" w:hAnsi="Times New Roman"/>
          <w:sz w:val="28"/>
          <w:szCs w:val="28"/>
        </w:rPr>
        <w:t xml:space="preserve"> Администрацией</w:t>
      </w:r>
      <w:r w:rsidRPr="00AE658C">
        <w:rPr>
          <w:rFonts w:ascii="Times New Roman" w:hAnsi="Times New Roman"/>
          <w:sz w:val="28"/>
          <w:szCs w:val="28"/>
        </w:rPr>
        <w:t xml:space="preserve">из </w:t>
      </w:r>
      <w:r w:rsidRPr="007E24A3">
        <w:rPr>
          <w:rFonts w:ascii="Times New Roman" w:hAnsi="Times New Roman"/>
          <w:sz w:val="28"/>
          <w:szCs w:val="28"/>
        </w:rPr>
        <w:t>мног</w:t>
      </w:r>
      <w:r w:rsidRPr="007E24A3">
        <w:rPr>
          <w:rFonts w:ascii="Times New Roman" w:hAnsi="Times New Roman"/>
          <w:sz w:val="28"/>
          <w:szCs w:val="28"/>
        </w:rPr>
        <w:t>о</w:t>
      </w:r>
      <w:r w:rsidRPr="007E24A3">
        <w:rPr>
          <w:rFonts w:ascii="Times New Roman" w:hAnsi="Times New Roman"/>
          <w:sz w:val="28"/>
          <w:szCs w:val="28"/>
        </w:rPr>
        <w:t xml:space="preserve">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</w:t>
      </w:r>
      <w:r w:rsidRPr="008159BD">
        <w:rPr>
          <w:rFonts w:ascii="Times New Roman" w:hAnsi="Times New Roman"/>
          <w:b/>
          <w:sz w:val="28"/>
          <w:szCs w:val="28"/>
        </w:rPr>
        <w:t xml:space="preserve">заявителя в </w:t>
      </w:r>
      <w:r w:rsidRPr="007E24A3">
        <w:rPr>
          <w:rFonts w:ascii="Times New Roman" w:hAnsi="Times New Roman"/>
          <w:sz w:val="28"/>
          <w:szCs w:val="28"/>
        </w:rPr>
        <w:t>соответствии</w:t>
      </w:r>
      <w:r w:rsidRPr="00AE658C">
        <w:rPr>
          <w:rFonts w:ascii="Times New Roman" w:hAnsi="Times New Roman"/>
          <w:sz w:val="28"/>
          <w:szCs w:val="28"/>
        </w:rPr>
        <w:t xml:space="preserve"> с треб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ваниями </w:t>
      </w:r>
      <w:r w:rsidRPr="00E10080">
        <w:rPr>
          <w:rFonts w:ascii="Times New Roman" w:hAnsi="Times New Roman"/>
          <w:sz w:val="28"/>
          <w:szCs w:val="28"/>
        </w:rPr>
        <w:t xml:space="preserve">Федерального </w:t>
      </w:r>
      <w:hyperlink r:id="rId91" w:history="1">
        <w:r w:rsidRPr="00E10080">
          <w:rPr>
            <w:rFonts w:ascii="Times New Roman" w:hAnsi="Times New Roman"/>
            <w:sz w:val="28"/>
            <w:szCs w:val="28"/>
          </w:rPr>
          <w:t>закона</w:t>
        </w:r>
      </w:hyperlink>
      <w:r>
        <w:rPr>
          <w:rFonts w:ascii="Times New Roman" w:hAnsi="Times New Roman"/>
          <w:sz w:val="28"/>
          <w:szCs w:val="28"/>
        </w:rPr>
        <w:t xml:space="preserve"> от 6 апреля 2011 г. №</w:t>
      </w:r>
      <w:r w:rsidRPr="00AE658C">
        <w:rPr>
          <w:rFonts w:ascii="Times New Roman" w:hAnsi="Times New Roman"/>
          <w:sz w:val="28"/>
          <w:szCs w:val="28"/>
        </w:rPr>
        <w:t xml:space="preserve"> 63-ФЗ 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Об электронной по</w:t>
      </w:r>
      <w:r w:rsidRPr="00AE658C">
        <w:rPr>
          <w:rFonts w:ascii="Times New Roman" w:hAnsi="Times New Roman"/>
          <w:sz w:val="28"/>
          <w:szCs w:val="28"/>
        </w:rPr>
        <w:t>д</w:t>
      </w:r>
      <w:r w:rsidRPr="00AE658C">
        <w:rPr>
          <w:rFonts w:ascii="Times New Roman" w:hAnsi="Times New Roman"/>
          <w:sz w:val="28"/>
          <w:szCs w:val="28"/>
        </w:rPr>
        <w:t>писи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3.120</w:t>
      </w:r>
      <w:r w:rsidRPr="00AE658C">
        <w:rPr>
          <w:rFonts w:ascii="Times New Roman" w:hAnsi="Times New Roman"/>
          <w:sz w:val="28"/>
          <w:szCs w:val="28"/>
        </w:rPr>
        <w:t>. Для приема заявления в электро</w:t>
      </w:r>
      <w:r>
        <w:rPr>
          <w:rFonts w:ascii="Times New Roman" w:hAnsi="Times New Roman"/>
          <w:sz w:val="28"/>
          <w:szCs w:val="28"/>
        </w:rPr>
        <w:t>нной форме с использованием Един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портала, регионального портала</w:t>
      </w:r>
      <w:r w:rsidRPr="00AE658C">
        <w:rPr>
          <w:rFonts w:ascii="Times New Roman" w:hAnsi="Times New Roman"/>
          <w:sz w:val="28"/>
          <w:szCs w:val="28"/>
        </w:rPr>
        <w:t xml:space="preserve"> может применяться специализированное пр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:rsidR="00B7555A" w:rsidRPr="00AE658C" w:rsidRDefault="00B7555A" w:rsidP="00B7555A">
      <w:pPr>
        <w:tabs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Для возможности подачи заявления через Е</w:t>
      </w:r>
      <w:r>
        <w:rPr>
          <w:rFonts w:ascii="Times New Roman" w:hAnsi="Times New Roman"/>
          <w:sz w:val="28"/>
          <w:szCs w:val="28"/>
        </w:rPr>
        <w:t>диный портал,региональный портал</w:t>
      </w:r>
      <w:r w:rsidRPr="00AE658C">
        <w:rPr>
          <w:rFonts w:ascii="Times New Roman" w:hAnsi="Times New Roman"/>
          <w:sz w:val="28"/>
          <w:szCs w:val="28"/>
        </w:rPr>
        <w:t xml:space="preserve"> заявитель должен быть зарегистрирован в </w:t>
      </w:r>
      <w:r>
        <w:rPr>
          <w:rFonts w:ascii="Times New Roman" w:hAnsi="Times New Roman"/>
          <w:sz w:val="28"/>
          <w:szCs w:val="28"/>
        </w:rPr>
        <w:t>ЕСИА</w:t>
      </w:r>
      <w:r w:rsidRPr="00AE658C">
        <w:rPr>
          <w:rFonts w:ascii="Times New Roman" w:hAnsi="Times New Roman"/>
          <w:sz w:val="28"/>
          <w:szCs w:val="28"/>
        </w:rPr>
        <w:t xml:space="preserve">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3.121</w:t>
      </w:r>
      <w:r w:rsidRPr="00AE658C">
        <w:rPr>
          <w:rFonts w:ascii="Times New Roman" w:hAnsi="Times New Roman"/>
          <w:sz w:val="28"/>
          <w:szCs w:val="28"/>
        </w:rPr>
        <w:t>. Срок регистрации запроса и документов и (или) информации, нео</w:t>
      </w:r>
      <w:r w:rsidRPr="00AE658C">
        <w:rPr>
          <w:rFonts w:ascii="Times New Roman" w:hAnsi="Times New Roman"/>
          <w:sz w:val="28"/>
          <w:szCs w:val="28"/>
        </w:rPr>
        <w:t>б</w:t>
      </w:r>
      <w:r w:rsidRPr="00AE658C">
        <w:rPr>
          <w:rFonts w:ascii="Times New Roman" w:hAnsi="Times New Roman"/>
          <w:sz w:val="28"/>
          <w:szCs w:val="28"/>
        </w:rPr>
        <w:t>ходимых для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услуги, указан в </w:t>
      </w:r>
      <w:r>
        <w:rPr>
          <w:rFonts w:ascii="Times New Roman" w:hAnsi="Times New Roman"/>
          <w:sz w:val="28"/>
          <w:szCs w:val="28"/>
        </w:rPr>
        <w:t xml:space="preserve">пункте 2.14 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стоящего Административного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3.122</w:t>
      </w:r>
      <w:r w:rsidRPr="00AE658C">
        <w:rPr>
          <w:rFonts w:ascii="Times New Roman" w:hAnsi="Times New Roman"/>
          <w:sz w:val="28"/>
          <w:szCs w:val="28"/>
        </w:rPr>
        <w:t>. Результатом административной процедуры является регистрация з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 xml:space="preserve">явления.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3.123. После регистрации заявление направляе</w:t>
      </w:r>
      <w:r w:rsidRPr="00AE658C">
        <w:rPr>
          <w:rFonts w:ascii="Times New Roman" w:hAnsi="Times New Roman"/>
          <w:sz w:val="28"/>
          <w:szCs w:val="28"/>
        </w:rPr>
        <w:t>тся в ответственное стру</w:t>
      </w:r>
      <w:r w:rsidRPr="00AE658C">
        <w:rPr>
          <w:rFonts w:ascii="Times New Roman" w:hAnsi="Times New Roman"/>
          <w:sz w:val="28"/>
          <w:szCs w:val="28"/>
        </w:rPr>
        <w:t>к</w:t>
      </w:r>
      <w:r w:rsidRPr="00AE658C">
        <w:rPr>
          <w:rFonts w:ascii="Times New Roman" w:hAnsi="Times New Roman"/>
          <w:sz w:val="28"/>
          <w:szCs w:val="28"/>
        </w:rPr>
        <w:t>турное подразделение</w:t>
      </w:r>
      <w:r>
        <w:rPr>
          <w:rFonts w:ascii="Times New Roman" w:hAnsi="Times New Roman"/>
          <w:sz w:val="28"/>
          <w:szCs w:val="28"/>
        </w:rPr>
        <w:t xml:space="preserve">- отдел строительства, дорожного хозяйства и транспорт а Администрации для  </w:t>
      </w:r>
      <w:r w:rsidRPr="00AE658C">
        <w:rPr>
          <w:rFonts w:ascii="Times New Roman" w:hAnsi="Times New Roman"/>
          <w:sz w:val="28"/>
          <w:szCs w:val="28"/>
        </w:rPr>
        <w:t xml:space="preserve"> рассмотрение заявления и прилагаемых документов.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3.124</w:t>
      </w:r>
      <w:r w:rsidRPr="00AE658C">
        <w:rPr>
          <w:rFonts w:ascii="Times New Roman" w:hAnsi="Times New Roman"/>
          <w:sz w:val="28"/>
          <w:szCs w:val="28"/>
        </w:rPr>
        <w:t xml:space="preserve">. Направление межведомственных информационных запросов не осуществляется.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Принятие решения о предоставлении (об отказе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 xml:space="preserve"> предоставлении)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3.125</w:t>
      </w:r>
      <w:r w:rsidRPr="00AE658C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р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гистрация заявления и документов, </w:t>
      </w:r>
      <w:r w:rsidRPr="00CC5D74">
        <w:rPr>
          <w:rFonts w:ascii="Times New Roman" w:hAnsi="Times New Roman"/>
          <w:sz w:val="28"/>
          <w:szCs w:val="28"/>
        </w:rPr>
        <w:t>свидетельствующих о наличии допущенных опечаток и ошибок</w:t>
      </w:r>
      <w:r>
        <w:rPr>
          <w:rFonts w:ascii="Times New Roman" w:hAnsi="Times New Roman"/>
          <w:sz w:val="28"/>
          <w:szCs w:val="28"/>
        </w:rPr>
        <w:t xml:space="preserve"> и содержащие правильные данные.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3.126</w:t>
      </w:r>
      <w:r w:rsidRPr="00AE658C">
        <w:rPr>
          <w:rFonts w:ascii="Times New Roman" w:hAnsi="Times New Roman"/>
          <w:sz w:val="28"/>
          <w:szCs w:val="28"/>
        </w:rPr>
        <w:t xml:space="preserve">. В рамках рассмотрения документов, </w:t>
      </w:r>
      <w:r w:rsidRPr="00CC5D74">
        <w:rPr>
          <w:rFonts w:ascii="Times New Roman" w:hAnsi="Times New Roman"/>
          <w:sz w:val="28"/>
          <w:szCs w:val="28"/>
        </w:rPr>
        <w:t>свидетельствующих о наличии допущенных опечаток и ошибок и содержащие правильные данные</w:t>
      </w:r>
      <w:r w:rsidRPr="00AE658C">
        <w:rPr>
          <w:rFonts w:ascii="Times New Roman" w:hAnsi="Times New Roman"/>
          <w:sz w:val="28"/>
          <w:szCs w:val="28"/>
        </w:rPr>
        <w:t>, осуществл</w:t>
      </w:r>
      <w:r w:rsidRPr="00AE658C">
        <w:rPr>
          <w:rFonts w:ascii="Times New Roman" w:hAnsi="Times New Roman"/>
          <w:sz w:val="28"/>
          <w:szCs w:val="28"/>
        </w:rPr>
        <w:t>я</w:t>
      </w:r>
      <w:r w:rsidRPr="00AE658C">
        <w:rPr>
          <w:rFonts w:ascii="Times New Roman" w:hAnsi="Times New Roman"/>
          <w:sz w:val="28"/>
          <w:szCs w:val="28"/>
        </w:rPr>
        <w:t xml:space="preserve">ется проверка на предмет наличия (отсутствия) оснований для принятия решения об исправлении допущенных опечаток и ошибок в разрешении на ввод объекта в эксплуатацию.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3.127</w:t>
      </w:r>
      <w:r w:rsidRPr="00AE658C">
        <w:rPr>
          <w:rFonts w:ascii="Times New Roman" w:hAnsi="Times New Roman"/>
          <w:sz w:val="28"/>
          <w:szCs w:val="28"/>
        </w:rPr>
        <w:t xml:space="preserve">. Критериями принятия решения </w:t>
      </w:r>
      <w:r>
        <w:rPr>
          <w:rFonts w:ascii="Times New Roman" w:hAnsi="Times New Roman"/>
          <w:sz w:val="28"/>
          <w:szCs w:val="28"/>
        </w:rPr>
        <w:t>о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</w:t>
      </w:r>
      <w:r w:rsidRPr="00AE658C">
        <w:rPr>
          <w:rFonts w:ascii="Times New Roman" w:hAnsi="Times New Roman"/>
          <w:sz w:val="28"/>
          <w:szCs w:val="28"/>
        </w:rPr>
        <w:t>с</w:t>
      </w:r>
      <w:r w:rsidRPr="00AE658C">
        <w:rPr>
          <w:rFonts w:ascii="Times New Roman" w:hAnsi="Times New Roman"/>
          <w:sz w:val="28"/>
          <w:szCs w:val="28"/>
        </w:rPr>
        <w:t xml:space="preserve">луги являются: </w:t>
      </w:r>
    </w:p>
    <w:p w:rsidR="00B7555A" w:rsidRPr="00874D48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874D48">
        <w:rPr>
          <w:rFonts w:ascii="Times New Roman" w:hAnsi="Times New Roman"/>
          <w:sz w:val="28"/>
          <w:szCs w:val="28"/>
        </w:rPr>
        <w:t>соответствие заявителя кругу лиц, указанных в пункте 2.2 настоящего Административного регламента;</w:t>
      </w:r>
    </w:p>
    <w:p w:rsidR="00B7555A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4D48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наличие</w:t>
      </w:r>
      <w:r w:rsidRPr="00874D48">
        <w:rPr>
          <w:rFonts w:ascii="Times New Roman" w:hAnsi="Times New Roman"/>
          <w:sz w:val="28"/>
          <w:szCs w:val="28"/>
        </w:rPr>
        <w:t xml:space="preserve"> опечаток и ошибок в разрешении на ввод объекта в эксплуат</w:t>
      </w:r>
      <w:r w:rsidRPr="00874D48">
        <w:rPr>
          <w:rFonts w:ascii="Times New Roman" w:hAnsi="Times New Roman"/>
          <w:sz w:val="28"/>
          <w:szCs w:val="28"/>
        </w:rPr>
        <w:t>а</w:t>
      </w:r>
      <w:r w:rsidRPr="00874D48">
        <w:rPr>
          <w:rFonts w:ascii="Times New Roman" w:hAnsi="Times New Roman"/>
          <w:sz w:val="28"/>
          <w:szCs w:val="28"/>
        </w:rPr>
        <w:t>цию.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3.128</w:t>
      </w:r>
      <w:r w:rsidRPr="00AE658C">
        <w:rPr>
          <w:rFonts w:ascii="Times New Roman" w:hAnsi="Times New Roman"/>
          <w:sz w:val="28"/>
          <w:szCs w:val="28"/>
        </w:rPr>
        <w:t>. Критериями для принятия решения о</w:t>
      </w:r>
      <w:r>
        <w:rPr>
          <w:rFonts w:ascii="Times New Roman" w:hAnsi="Times New Roman"/>
          <w:sz w:val="28"/>
          <w:szCs w:val="28"/>
        </w:rPr>
        <w:t>б отказе в предоставлении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являются: </w:t>
      </w:r>
    </w:p>
    <w:p w:rsidR="00B7555A" w:rsidRPr="00874D48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4D48">
        <w:rPr>
          <w:rFonts w:ascii="Times New Roman" w:hAnsi="Times New Roman"/>
          <w:sz w:val="28"/>
          <w:szCs w:val="28"/>
        </w:rPr>
        <w:t>а) несоответствие заявителя кругу лиц, указанных в пункте 2.2 настоящего Административного регламента;</w:t>
      </w:r>
    </w:p>
    <w:p w:rsidR="00B7555A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4D48">
        <w:rPr>
          <w:rFonts w:ascii="Times New Roman" w:hAnsi="Times New Roman"/>
          <w:sz w:val="28"/>
          <w:szCs w:val="28"/>
        </w:rPr>
        <w:t>б) отсутствие опечаток и ошибок в разрешении на ввод объекта в эксплу</w:t>
      </w:r>
      <w:r w:rsidRPr="00874D48">
        <w:rPr>
          <w:rFonts w:ascii="Times New Roman" w:hAnsi="Times New Roman"/>
          <w:sz w:val="28"/>
          <w:szCs w:val="28"/>
        </w:rPr>
        <w:t>а</w:t>
      </w:r>
      <w:r w:rsidRPr="00874D48">
        <w:rPr>
          <w:rFonts w:ascii="Times New Roman" w:hAnsi="Times New Roman"/>
          <w:sz w:val="28"/>
          <w:szCs w:val="28"/>
        </w:rPr>
        <w:t>тацию.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3.129</w:t>
      </w:r>
      <w:r w:rsidRPr="00AE658C">
        <w:rPr>
          <w:rFonts w:ascii="Times New Roman" w:hAnsi="Times New Roman"/>
          <w:sz w:val="28"/>
          <w:szCs w:val="28"/>
        </w:rPr>
        <w:t>. По результатам проверки докуме</w:t>
      </w:r>
      <w:r>
        <w:rPr>
          <w:rFonts w:ascii="Times New Roman" w:hAnsi="Times New Roman"/>
          <w:sz w:val="28"/>
          <w:szCs w:val="28"/>
        </w:rPr>
        <w:t>нтов, должностное лицо отдела строительства, кеоммунального, дорожного хозяйства и транспорта Администр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</w:t>
      </w:r>
      <w:r w:rsidRPr="00AE658C">
        <w:rPr>
          <w:rFonts w:ascii="Times New Roman" w:hAnsi="Times New Roman"/>
          <w:sz w:val="28"/>
          <w:szCs w:val="28"/>
        </w:rPr>
        <w:t xml:space="preserve"> подготавливает проект соответствующего решения.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3.130</w:t>
      </w:r>
      <w:r w:rsidRPr="00AE658C">
        <w:rPr>
          <w:rFonts w:ascii="Times New Roman" w:hAnsi="Times New Roman"/>
          <w:sz w:val="28"/>
          <w:szCs w:val="28"/>
        </w:rPr>
        <w:t>. Результатом административной процедуры является подписание ра</w:t>
      </w:r>
      <w:r w:rsidRPr="00AE658C">
        <w:rPr>
          <w:rFonts w:ascii="Times New Roman" w:hAnsi="Times New Roman"/>
          <w:sz w:val="28"/>
          <w:szCs w:val="28"/>
        </w:rPr>
        <w:t>з</w:t>
      </w:r>
      <w:r w:rsidRPr="00AE658C">
        <w:rPr>
          <w:rFonts w:ascii="Times New Roman" w:hAnsi="Times New Roman"/>
          <w:sz w:val="28"/>
          <w:szCs w:val="28"/>
        </w:rPr>
        <w:t>решения на ввод объекта в эксплуатацию с исправленными опечатками и оши</w:t>
      </w:r>
      <w:r w:rsidRPr="00AE658C">
        <w:rPr>
          <w:rFonts w:ascii="Times New Roman" w:hAnsi="Times New Roman"/>
          <w:sz w:val="28"/>
          <w:szCs w:val="28"/>
        </w:rPr>
        <w:t>б</w:t>
      </w:r>
      <w:r w:rsidRPr="00AE658C">
        <w:rPr>
          <w:rFonts w:ascii="Times New Roman" w:hAnsi="Times New Roman"/>
          <w:sz w:val="28"/>
          <w:szCs w:val="28"/>
        </w:rPr>
        <w:t xml:space="preserve">ками или решение об отказе </w:t>
      </w:r>
      <w:r>
        <w:rPr>
          <w:rFonts w:ascii="Times New Roman" w:hAnsi="Times New Roman"/>
          <w:sz w:val="28"/>
          <w:szCs w:val="28"/>
        </w:rPr>
        <w:t>в предоставлении (муниципальной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3.131</w:t>
      </w:r>
      <w:r w:rsidRPr="00AE658C">
        <w:rPr>
          <w:rFonts w:ascii="Times New Roman" w:hAnsi="Times New Roman"/>
          <w:sz w:val="28"/>
          <w:szCs w:val="28"/>
        </w:rPr>
        <w:t>. Решение о</w:t>
      </w:r>
      <w:r>
        <w:rPr>
          <w:rFonts w:ascii="Times New Roman" w:hAnsi="Times New Roman"/>
          <w:sz w:val="28"/>
          <w:szCs w:val="28"/>
        </w:rPr>
        <w:t xml:space="preserve"> предоставлении муниципальной </w:t>
      </w:r>
      <w:r w:rsidRPr="00AE658C">
        <w:rPr>
          <w:rFonts w:ascii="Times New Roman" w:hAnsi="Times New Roman"/>
          <w:sz w:val="28"/>
          <w:szCs w:val="28"/>
        </w:rPr>
        <w:t>услуги или об отказе в</w:t>
      </w:r>
      <w:r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принимается </w:t>
      </w:r>
      <w:r>
        <w:rPr>
          <w:rFonts w:ascii="Times New Roman" w:hAnsi="Times New Roman"/>
          <w:sz w:val="28"/>
          <w:szCs w:val="28"/>
        </w:rPr>
        <w:t>Главой Венгеровского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она.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3.132</w:t>
      </w:r>
      <w:r w:rsidRPr="00AE658C">
        <w:rPr>
          <w:rFonts w:ascii="Times New Roman" w:hAnsi="Times New Roman"/>
          <w:sz w:val="28"/>
          <w:szCs w:val="28"/>
        </w:rPr>
        <w:t xml:space="preserve">. Решение, принимаемое </w:t>
      </w:r>
      <w:r>
        <w:rPr>
          <w:rFonts w:ascii="Times New Roman" w:hAnsi="Times New Roman"/>
          <w:sz w:val="28"/>
          <w:szCs w:val="28"/>
        </w:rPr>
        <w:t>Главой Венгеровского района</w:t>
      </w:r>
      <w:r w:rsidRPr="00AE658C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 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муниципальной</w:t>
      </w:r>
      <w:r w:rsidRPr="00AE658C">
        <w:rPr>
          <w:rFonts w:ascii="Times New Roman" w:hAnsi="Times New Roman"/>
          <w:sz w:val="28"/>
          <w:szCs w:val="28"/>
        </w:rPr>
        <w:t>услуги или об отказе в</w:t>
      </w:r>
      <w:r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>усл</w:t>
      </w:r>
      <w:r w:rsidRPr="00AE658C">
        <w:rPr>
          <w:rFonts w:ascii="Times New Roman" w:hAnsi="Times New Roman"/>
          <w:sz w:val="28"/>
          <w:szCs w:val="28"/>
        </w:rPr>
        <w:t>у</w:t>
      </w:r>
      <w:r w:rsidRPr="00AE658C">
        <w:rPr>
          <w:rFonts w:ascii="Times New Roman" w:hAnsi="Times New Roman"/>
          <w:sz w:val="28"/>
          <w:szCs w:val="28"/>
        </w:rPr>
        <w:t>ги, подписывается им, в том числе с использованием усиленной квалифицирова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 xml:space="preserve">ной электронной подписи.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3.133</w:t>
      </w:r>
      <w:r w:rsidRPr="00AE658C">
        <w:rPr>
          <w:rFonts w:ascii="Times New Roman" w:hAnsi="Times New Roman"/>
          <w:sz w:val="28"/>
          <w:szCs w:val="28"/>
        </w:rPr>
        <w:t xml:space="preserve">. Срок принятия решения о предоставлении (об отказе в </w:t>
      </w:r>
      <w:r>
        <w:rPr>
          <w:rFonts w:ascii="Times New Roman" w:hAnsi="Times New Roman"/>
          <w:sz w:val="28"/>
          <w:szCs w:val="28"/>
        </w:rPr>
        <w:t>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нии) муниципальной</w:t>
      </w:r>
      <w:r w:rsidRPr="00AE658C">
        <w:rPr>
          <w:rFonts w:ascii="Times New Roman" w:hAnsi="Times New Roman"/>
          <w:sz w:val="28"/>
          <w:szCs w:val="28"/>
        </w:rPr>
        <w:t>услуги не может превышать 5 рабочих дней со дня регистр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ции заявления и документов, необходимых для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</w:t>
      </w:r>
      <w:r>
        <w:rPr>
          <w:rFonts w:ascii="Times New Roman" w:hAnsi="Times New Roman"/>
          <w:sz w:val="28"/>
          <w:szCs w:val="28"/>
        </w:rPr>
        <w:t>й</w:t>
      </w:r>
      <w:r w:rsidRPr="00AE658C">
        <w:rPr>
          <w:rFonts w:ascii="Times New Roman" w:hAnsi="Times New Roman"/>
          <w:sz w:val="28"/>
          <w:szCs w:val="28"/>
        </w:rPr>
        <w:t xml:space="preserve">услуги.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3.134</w:t>
      </w:r>
      <w:r w:rsidRPr="00AE658C">
        <w:rPr>
          <w:rFonts w:ascii="Times New Roman" w:hAnsi="Times New Roman"/>
          <w:sz w:val="28"/>
          <w:szCs w:val="28"/>
        </w:rPr>
        <w:t xml:space="preserve">. При подаче заявления в ходе личного приема, посредством почтового отправления решение об отказе </w:t>
      </w:r>
      <w:r>
        <w:rPr>
          <w:rFonts w:ascii="Times New Roman" w:hAnsi="Times New Roman"/>
          <w:sz w:val="28"/>
          <w:szCs w:val="28"/>
        </w:rPr>
        <w:t>в предоставлении муниципальной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выдается заявителю на руки или направляется посредством почтового отправления.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3.135. При подаче заявления посредством Единого портала, регионального портала</w:t>
      </w:r>
      <w:r w:rsidRPr="00AE658C">
        <w:rPr>
          <w:rFonts w:ascii="Times New Roman" w:hAnsi="Times New Roman"/>
          <w:sz w:val="28"/>
          <w:szCs w:val="28"/>
        </w:rPr>
        <w:t xml:space="preserve"> направление заявителю решения об отказе в</w:t>
      </w:r>
      <w:r>
        <w:rPr>
          <w:rFonts w:ascii="Times New Roman" w:hAnsi="Times New Roman"/>
          <w:sz w:val="28"/>
          <w:szCs w:val="28"/>
        </w:rPr>
        <w:t xml:space="preserve"> предоставлении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пальной</w:t>
      </w:r>
      <w:r w:rsidRPr="00AE658C">
        <w:rPr>
          <w:rFonts w:ascii="Times New Roman" w:hAnsi="Times New Roman"/>
          <w:sz w:val="28"/>
          <w:szCs w:val="28"/>
        </w:rPr>
        <w:t xml:space="preserve">услуги осуществляется в </w:t>
      </w:r>
      <w:r>
        <w:rPr>
          <w:rFonts w:ascii="Times New Roman" w:hAnsi="Times New Roman"/>
          <w:sz w:val="28"/>
          <w:szCs w:val="28"/>
        </w:rPr>
        <w:t>личный кабинет заявителя на Едином портале, региональном портале</w:t>
      </w:r>
      <w:r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Услуга оказ</w:t>
      </w:r>
      <w:r w:rsidRPr="00AE658C">
        <w:rPr>
          <w:rFonts w:ascii="Times New Roman" w:hAnsi="Times New Roman"/>
          <w:sz w:val="28"/>
          <w:szCs w:val="28"/>
        </w:rPr>
        <w:t>а</w:t>
      </w:r>
      <w:r w:rsidRPr="00AE658C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).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3.136</w:t>
      </w:r>
      <w:r w:rsidRPr="00AE658C">
        <w:rPr>
          <w:rFonts w:ascii="Times New Roman" w:hAnsi="Times New Roman"/>
          <w:sz w:val="28"/>
          <w:szCs w:val="28"/>
        </w:rPr>
        <w:t xml:space="preserve">. При подаче способом, указанным </w:t>
      </w:r>
      <w:r w:rsidRPr="0003402C">
        <w:rPr>
          <w:rFonts w:ascii="Times New Roman" w:hAnsi="Times New Roman"/>
          <w:sz w:val="28"/>
          <w:szCs w:val="28"/>
        </w:rPr>
        <w:t xml:space="preserve">в </w:t>
      </w:r>
      <w:hyperlink r:id="rId92" w:history="1">
        <w:r w:rsidRPr="0003402C">
          <w:rPr>
            <w:rFonts w:ascii="Times New Roman" w:hAnsi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/>
            <w:sz w:val="28"/>
            <w:szCs w:val="28"/>
          </w:rPr>
          <w:t>"</w:t>
        </w:r>
        <w:r w:rsidRPr="0003402C">
          <w:rPr>
            <w:rFonts w:ascii="Times New Roman" w:hAnsi="Times New Roman"/>
            <w:sz w:val="28"/>
            <w:szCs w:val="28"/>
          </w:rPr>
          <w:t>в</w:t>
        </w:r>
        <w:r>
          <w:rPr>
            <w:rFonts w:ascii="Times New Roman" w:hAnsi="Times New Roman"/>
            <w:sz w:val="28"/>
            <w:szCs w:val="28"/>
          </w:rPr>
          <w:t>"</w:t>
        </w:r>
        <w:r w:rsidRPr="0003402C">
          <w:rPr>
            <w:rFonts w:ascii="Times New Roman" w:hAnsi="Times New Roman"/>
            <w:sz w:val="28"/>
            <w:szCs w:val="28"/>
          </w:rPr>
          <w:t xml:space="preserve"> пункта 2.4</w:t>
        </w:r>
      </w:hyperlink>
      <w:r w:rsidRPr="0003402C">
        <w:rPr>
          <w:rFonts w:ascii="Times New Roman" w:hAnsi="Times New Roman"/>
          <w:sz w:val="28"/>
          <w:szCs w:val="28"/>
        </w:rPr>
        <w:t xml:space="preserve"> насто</w:t>
      </w:r>
      <w:r w:rsidRPr="0003402C">
        <w:rPr>
          <w:rFonts w:ascii="Times New Roman" w:hAnsi="Times New Roman"/>
          <w:sz w:val="28"/>
          <w:szCs w:val="28"/>
        </w:rPr>
        <w:t>я</w:t>
      </w:r>
      <w:r w:rsidRPr="0003402C">
        <w:rPr>
          <w:rFonts w:ascii="Times New Roman" w:hAnsi="Times New Roman"/>
          <w:sz w:val="28"/>
          <w:szCs w:val="28"/>
        </w:rPr>
        <w:t>щего Административного регламента, решение об отказе в</w:t>
      </w:r>
      <w:r>
        <w:rPr>
          <w:rFonts w:ascii="Times New Roman" w:hAnsi="Times New Roman"/>
          <w:sz w:val="28"/>
          <w:szCs w:val="28"/>
        </w:rPr>
        <w:t xml:space="preserve"> предоставлении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ципальной</w:t>
      </w:r>
      <w:r w:rsidRPr="0003402C">
        <w:rPr>
          <w:rFonts w:ascii="Times New Roman" w:hAnsi="Times New Roman"/>
          <w:sz w:val="28"/>
          <w:szCs w:val="28"/>
        </w:rPr>
        <w:t xml:space="preserve">услуги направляется в многофункциональный </w:t>
      </w:r>
      <w:r w:rsidRPr="00AE658C">
        <w:rPr>
          <w:rFonts w:ascii="Times New Roman" w:hAnsi="Times New Roman"/>
          <w:sz w:val="28"/>
          <w:szCs w:val="28"/>
        </w:rPr>
        <w:t xml:space="preserve">центр.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Предостав</w:t>
      </w:r>
      <w:r>
        <w:rPr>
          <w:rFonts w:ascii="Times New Roman" w:hAnsi="Times New Roman"/>
          <w:b/>
          <w:bCs/>
          <w:sz w:val="28"/>
          <w:szCs w:val="28"/>
        </w:rPr>
        <w:t>ление результата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3.137</w:t>
      </w:r>
      <w:r w:rsidRPr="00AE658C">
        <w:rPr>
          <w:rFonts w:ascii="Times New Roman" w:hAnsi="Times New Roman"/>
          <w:sz w:val="28"/>
          <w:szCs w:val="28"/>
        </w:rPr>
        <w:t>. Основанием для начала выполнения административной процедуры является подписание разрешения на ввод объекта в эксплуатацию с исправленн</w:t>
      </w:r>
      <w:r w:rsidRPr="00AE658C">
        <w:rPr>
          <w:rFonts w:ascii="Times New Roman" w:hAnsi="Times New Roman"/>
          <w:sz w:val="28"/>
          <w:szCs w:val="28"/>
        </w:rPr>
        <w:t>ы</w:t>
      </w:r>
      <w:r w:rsidRPr="00AE658C">
        <w:rPr>
          <w:rFonts w:ascii="Times New Roman" w:hAnsi="Times New Roman"/>
          <w:sz w:val="28"/>
          <w:szCs w:val="28"/>
        </w:rPr>
        <w:t xml:space="preserve">ми опечатками и ошибками.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3.138</w:t>
      </w:r>
      <w:r w:rsidRPr="00AE658C">
        <w:rPr>
          <w:rFonts w:ascii="Times New Roman" w:hAnsi="Times New Roman"/>
          <w:sz w:val="28"/>
          <w:szCs w:val="28"/>
        </w:rPr>
        <w:t>. Заявитель по его выбору вправе получить разрешение на ввод объе</w:t>
      </w:r>
      <w:r w:rsidRPr="00AE658C">
        <w:rPr>
          <w:rFonts w:ascii="Times New Roman" w:hAnsi="Times New Roman"/>
          <w:sz w:val="28"/>
          <w:szCs w:val="28"/>
        </w:rPr>
        <w:t>к</w:t>
      </w:r>
      <w:r w:rsidRPr="00AE658C">
        <w:rPr>
          <w:rFonts w:ascii="Times New Roman" w:hAnsi="Times New Roman"/>
          <w:sz w:val="28"/>
          <w:szCs w:val="28"/>
        </w:rPr>
        <w:t>та в эксплуатацию с исправленными опечатками и ошибками одним из следу</w:t>
      </w:r>
      <w:r w:rsidRPr="00AE658C">
        <w:rPr>
          <w:rFonts w:ascii="Times New Roman" w:hAnsi="Times New Roman"/>
          <w:sz w:val="28"/>
          <w:szCs w:val="28"/>
        </w:rPr>
        <w:t>ю</w:t>
      </w:r>
      <w:r w:rsidRPr="00AE658C">
        <w:rPr>
          <w:rFonts w:ascii="Times New Roman" w:hAnsi="Times New Roman"/>
          <w:sz w:val="28"/>
          <w:szCs w:val="28"/>
        </w:rPr>
        <w:t xml:space="preserve">щих способов: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1) на бумажном носителе;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>2) в форме электронного документа, подписанного с использованием ус</w:t>
      </w:r>
      <w:r w:rsidRPr="00AE658C">
        <w:rPr>
          <w:rFonts w:ascii="Times New Roman" w:hAnsi="Times New Roman"/>
          <w:sz w:val="28"/>
          <w:szCs w:val="28"/>
        </w:rPr>
        <w:t>и</w:t>
      </w:r>
      <w:r w:rsidRPr="00AE658C">
        <w:rPr>
          <w:rFonts w:ascii="Times New Roman" w:hAnsi="Times New Roman"/>
          <w:sz w:val="28"/>
          <w:szCs w:val="28"/>
        </w:rPr>
        <w:t>ленной квалифицированной электро</w:t>
      </w:r>
      <w:r>
        <w:rPr>
          <w:rFonts w:ascii="Times New Roman" w:hAnsi="Times New Roman"/>
          <w:sz w:val="28"/>
          <w:szCs w:val="28"/>
        </w:rPr>
        <w:t>нной подписи Главы Венгеровского район. .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3.139</w:t>
      </w:r>
      <w:r w:rsidRPr="00AE658C">
        <w:rPr>
          <w:rFonts w:ascii="Times New Roman" w:hAnsi="Times New Roman"/>
          <w:sz w:val="28"/>
          <w:szCs w:val="28"/>
        </w:rPr>
        <w:t>. Должностным лицом, ответственным за выполнение администрати</w:t>
      </w:r>
      <w:r w:rsidRPr="00AE658C">
        <w:rPr>
          <w:rFonts w:ascii="Times New Roman" w:hAnsi="Times New Roman"/>
          <w:sz w:val="28"/>
          <w:szCs w:val="28"/>
        </w:rPr>
        <w:t>в</w:t>
      </w:r>
      <w:r w:rsidRPr="00AE658C">
        <w:rPr>
          <w:rFonts w:ascii="Times New Roman" w:hAnsi="Times New Roman"/>
          <w:sz w:val="28"/>
          <w:szCs w:val="28"/>
        </w:rPr>
        <w:t>ной процедуры, является должностное лицо структурного подразделения</w:t>
      </w:r>
      <w:r>
        <w:rPr>
          <w:rFonts w:ascii="Times New Roman" w:hAnsi="Times New Roman"/>
          <w:sz w:val="28"/>
          <w:szCs w:val="28"/>
        </w:rPr>
        <w:t xml:space="preserve">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нистрации</w:t>
      </w:r>
      <w:r w:rsidRPr="00AE658C">
        <w:rPr>
          <w:rFonts w:ascii="Times New Roman" w:hAnsi="Times New Roman"/>
          <w:sz w:val="28"/>
          <w:szCs w:val="28"/>
        </w:rPr>
        <w:t xml:space="preserve">, ответственного за делопроизводство.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3.140</w:t>
      </w:r>
      <w:r w:rsidRPr="00AE658C">
        <w:rPr>
          <w:rFonts w:ascii="Times New Roman" w:hAnsi="Times New Roman"/>
          <w:sz w:val="28"/>
          <w:szCs w:val="28"/>
        </w:rPr>
        <w:t>. При подаче заявления в ходе личного приема, посредством почтового отправления разрешение на ввод объекта в эксплуатацию с исправленными оп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чатками и ошибками выдается заявителю на руки или направляется посредством почтового отправления.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3.141</w:t>
      </w:r>
      <w:r w:rsidRPr="00AE658C">
        <w:rPr>
          <w:rFonts w:ascii="Times New Roman" w:hAnsi="Times New Roman"/>
          <w:sz w:val="28"/>
          <w:szCs w:val="28"/>
        </w:rPr>
        <w:t xml:space="preserve">. При подаче заявления посредством </w:t>
      </w:r>
      <w:r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Pr="00AE658C">
        <w:rPr>
          <w:rFonts w:ascii="Times New Roman" w:hAnsi="Times New Roman"/>
          <w:sz w:val="28"/>
          <w:szCs w:val="28"/>
        </w:rPr>
        <w:t xml:space="preserve"> направление разрешения на ввод объекта в эксплуатацию с исправле</w:t>
      </w:r>
      <w:r w:rsidRPr="00AE658C">
        <w:rPr>
          <w:rFonts w:ascii="Times New Roman" w:hAnsi="Times New Roman"/>
          <w:sz w:val="28"/>
          <w:szCs w:val="28"/>
        </w:rPr>
        <w:t>н</w:t>
      </w:r>
      <w:r w:rsidRPr="00AE658C">
        <w:rPr>
          <w:rFonts w:ascii="Times New Roman" w:hAnsi="Times New Roman"/>
          <w:sz w:val="28"/>
          <w:szCs w:val="28"/>
        </w:rPr>
        <w:t xml:space="preserve">ными опечатками и ошибками осуществляется в </w:t>
      </w:r>
      <w:r>
        <w:rPr>
          <w:rFonts w:ascii="Times New Roman" w:hAnsi="Times New Roman"/>
          <w:sz w:val="28"/>
          <w:szCs w:val="28"/>
        </w:rPr>
        <w:t>личный кабинет заявителя на Едином портале,региональном портале</w:t>
      </w:r>
      <w:r w:rsidRPr="00AE658C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>Услуга оказана</w:t>
      </w:r>
      <w:r>
        <w:rPr>
          <w:rFonts w:ascii="Times New Roman" w:hAnsi="Times New Roman"/>
          <w:sz w:val="28"/>
          <w:szCs w:val="28"/>
        </w:rPr>
        <w:t>"</w:t>
      </w:r>
      <w:r w:rsidRPr="00AE658C">
        <w:rPr>
          <w:rFonts w:ascii="Times New Roman" w:hAnsi="Times New Roman"/>
          <w:sz w:val="28"/>
          <w:szCs w:val="28"/>
        </w:rPr>
        <w:t xml:space="preserve">). </w:t>
      </w:r>
    </w:p>
    <w:p w:rsidR="00B7555A" w:rsidRPr="00AE48D7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3.142</w:t>
      </w:r>
      <w:r w:rsidRPr="00AE658C">
        <w:rPr>
          <w:rFonts w:ascii="Times New Roman" w:hAnsi="Times New Roman"/>
          <w:sz w:val="28"/>
          <w:szCs w:val="28"/>
        </w:rPr>
        <w:t xml:space="preserve">. При подаче заявления </w:t>
      </w:r>
      <w:r w:rsidRPr="00B945F8">
        <w:rPr>
          <w:rFonts w:ascii="Times New Roman" w:hAnsi="Times New Roman"/>
          <w:sz w:val="28"/>
          <w:szCs w:val="28"/>
        </w:rPr>
        <w:t xml:space="preserve">способом, указанным в подпункте </w:t>
      </w:r>
      <w:r>
        <w:rPr>
          <w:rFonts w:ascii="Times New Roman" w:hAnsi="Times New Roman"/>
          <w:sz w:val="28"/>
          <w:szCs w:val="28"/>
        </w:rPr>
        <w:t>"</w:t>
      </w:r>
      <w:r w:rsidRPr="00B945F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"</w:t>
      </w:r>
      <w:r w:rsidRPr="00B945F8">
        <w:rPr>
          <w:rFonts w:ascii="Times New Roman" w:hAnsi="Times New Roman"/>
          <w:sz w:val="28"/>
          <w:szCs w:val="28"/>
        </w:rPr>
        <w:t xml:space="preserve"> пункта 2.4 настоящего Административного регламента, разрешение на ввод объекта в эксплуатацию </w:t>
      </w:r>
      <w:r w:rsidRPr="00AE658C">
        <w:rPr>
          <w:rFonts w:ascii="Times New Roman" w:hAnsi="Times New Roman"/>
          <w:sz w:val="28"/>
          <w:szCs w:val="28"/>
        </w:rPr>
        <w:t>с исправленными опечатками и ошибками направляется в мног</w:t>
      </w:r>
      <w:r w:rsidRPr="00AE658C">
        <w:rPr>
          <w:rFonts w:ascii="Times New Roman" w:hAnsi="Times New Roman"/>
          <w:sz w:val="28"/>
          <w:szCs w:val="28"/>
        </w:rPr>
        <w:t>о</w:t>
      </w:r>
      <w:r w:rsidRPr="00AE658C">
        <w:rPr>
          <w:rFonts w:ascii="Times New Roman" w:hAnsi="Times New Roman"/>
          <w:sz w:val="28"/>
          <w:szCs w:val="28"/>
        </w:rPr>
        <w:t xml:space="preserve">функциональный центр. </w:t>
      </w:r>
    </w:p>
    <w:p w:rsidR="00B7555A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3.143</w:t>
      </w:r>
      <w:r w:rsidRPr="00AE658C">
        <w:rPr>
          <w:rFonts w:ascii="Times New Roman" w:hAnsi="Times New Roman"/>
          <w:sz w:val="28"/>
          <w:szCs w:val="28"/>
        </w:rPr>
        <w:t>. Срок предоставления заяв</w:t>
      </w:r>
      <w:r>
        <w:rPr>
          <w:rFonts w:ascii="Times New Roman" w:hAnsi="Times New Roman"/>
          <w:sz w:val="28"/>
          <w:szCs w:val="28"/>
        </w:rPr>
        <w:t xml:space="preserve">ителю результата муниципальной </w:t>
      </w:r>
      <w:r w:rsidRPr="00AE658C">
        <w:rPr>
          <w:rFonts w:ascii="Times New Roman" w:hAnsi="Times New Roman"/>
          <w:sz w:val="28"/>
          <w:szCs w:val="28"/>
        </w:rPr>
        <w:t xml:space="preserve">услуги исчисляется со дня принятия решения об исправлении допущенных опечаток и ошибок в разрешении на ввод объекта в эксплуатацию и составляет </w:t>
      </w:r>
      <w:r>
        <w:rPr>
          <w:rFonts w:ascii="Times New Roman" w:hAnsi="Times New Roman"/>
          <w:sz w:val="28"/>
          <w:szCs w:val="28"/>
        </w:rPr>
        <w:t>один</w:t>
      </w:r>
      <w:r w:rsidRPr="00AE658C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</w:t>
      </w:r>
      <w:r w:rsidRPr="00196281">
        <w:rPr>
          <w:rFonts w:ascii="Times New Roman" w:hAnsi="Times New Roman"/>
          <w:sz w:val="28"/>
          <w:szCs w:val="28"/>
        </w:rPr>
        <w:t xml:space="preserve">в </w:t>
      </w:r>
      <w:hyperlink r:id="rId93" w:history="1">
        <w:r w:rsidRPr="00196281">
          <w:rPr>
            <w:rFonts w:ascii="Times New Roman" w:hAnsi="Times New Roman"/>
            <w:sz w:val="28"/>
            <w:szCs w:val="28"/>
          </w:rPr>
          <w:t>пункте 2.</w:t>
        </w:r>
      </w:hyperlink>
      <w:r>
        <w:rPr>
          <w:rFonts w:ascii="Times New Roman" w:hAnsi="Times New Roman"/>
          <w:sz w:val="28"/>
          <w:szCs w:val="28"/>
        </w:rPr>
        <w:t>27</w:t>
      </w:r>
      <w:r w:rsidRPr="00AE658C">
        <w:rPr>
          <w:rFonts w:ascii="Times New Roman" w:hAnsi="Times New Roman"/>
          <w:sz w:val="28"/>
          <w:szCs w:val="28"/>
        </w:rPr>
        <w:t xml:space="preserve"> настоящего Админис</w:t>
      </w:r>
      <w:r w:rsidRPr="00AE658C">
        <w:rPr>
          <w:rFonts w:ascii="Times New Roman" w:hAnsi="Times New Roman"/>
          <w:sz w:val="28"/>
          <w:szCs w:val="28"/>
        </w:rPr>
        <w:t>т</w:t>
      </w:r>
      <w:r w:rsidRPr="00AE658C">
        <w:rPr>
          <w:rFonts w:ascii="Times New Roman" w:hAnsi="Times New Roman"/>
          <w:sz w:val="28"/>
          <w:szCs w:val="28"/>
        </w:rPr>
        <w:t xml:space="preserve">ративного регламента.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 w:rsidRPr="00AE658C">
        <w:rPr>
          <w:rFonts w:ascii="Times New Roman" w:hAnsi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3.144</w:t>
      </w:r>
      <w:r w:rsidRPr="00AE658C">
        <w:rPr>
          <w:rFonts w:ascii="Times New Roman" w:hAnsi="Times New Roman"/>
          <w:sz w:val="28"/>
          <w:szCs w:val="28"/>
        </w:rPr>
        <w:t>. Получение дополнительных сведений от заявителя не предусмотр</w:t>
      </w:r>
      <w:r w:rsidRPr="00AE658C">
        <w:rPr>
          <w:rFonts w:ascii="Times New Roman" w:hAnsi="Times New Roman"/>
          <w:sz w:val="28"/>
          <w:szCs w:val="28"/>
        </w:rPr>
        <w:t>е</w:t>
      </w:r>
      <w:r w:rsidRPr="00AE658C">
        <w:rPr>
          <w:rFonts w:ascii="Times New Roman" w:hAnsi="Times New Roman"/>
          <w:sz w:val="28"/>
          <w:szCs w:val="28"/>
        </w:rPr>
        <w:t xml:space="preserve">но. 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</w:p>
    <w:p w:rsidR="00B7555A" w:rsidRPr="00AE658C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b/>
          <w:bCs/>
          <w:sz w:val="28"/>
          <w:szCs w:val="28"/>
        </w:rPr>
        <w:t>Максимальный сро</w:t>
      </w:r>
      <w:r>
        <w:rPr>
          <w:rFonts w:ascii="Times New Roman" w:hAnsi="Times New Roman"/>
          <w:b/>
          <w:bCs/>
          <w:sz w:val="28"/>
          <w:szCs w:val="28"/>
        </w:rPr>
        <w:t>к предоставления муниципальной</w:t>
      </w:r>
      <w:r w:rsidRPr="00AE658C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:rsidR="00B7555A" w:rsidRPr="00AE658C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58C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3.145</w:t>
      </w:r>
      <w:r w:rsidRPr="00AE658C">
        <w:rPr>
          <w:rFonts w:ascii="Times New Roman" w:hAnsi="Times New Roman"/>
          <w:sz w:val="28"/>
          <w:szCs w:val="28"/>
        </w:rPr>
        <w:t>. Срок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AE658C">
        <w:rPr>
          <w:rFonts w:ascii="Times New Roman" w:hAnsi="Times New Roman"/>
          <w:sz w:val="28"/>
          <w:szCs w:val="28"/>
        </w:rPr>
        <w:t xml:space="preserve">услуги указан в </w:t>
      </w:r>
      <w:r>
        <w:rPr>
          <w:rFonts w:ascii="Times New Roman" w:hAnsi="Times New Roman"/>
          <w:sz w:val="28"/>
          <w:szCs w:val="28"/>
        </w:rPr>
        <w:t>пункте 2.27</w:t>
      </w:r>
      <w:r w:rsidRPr="00AE65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:rsidR="00B7555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7555A" w:rsidRPr="00275867" w:rsidRDefault="00B7555A" w:rsidP="00B7555A">
      <w:pPr>
        <w:widowControl w:val="0"/>
        <w:tabs>
          <w:tab w:val="left" w:pos="567"/>
        </w:tabs>
        <w:spacing w:after="0" w:line="240" w:lineRule="auto"/>
        <w:ind w:left="567"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Особенности выполнения административных процедур (действий) в многофункциональных центрах предоставления  муниципальных</w:t>
      </w:r>
    </w:p>
    <w:p w:rsidR="00B7555A" w:rsidRPr="00275867" w:rsidRDefault="00B7555A" w:rsidP="00B7555A">
      <w:pPr>
        <w:widowControl w:val="0"/>
        <w:tabs>
          <w:tab w:val="left" w:pos="567"/>
        </w:tabs>
        <w:spacing w:after="0" w:line="240" w:lineRule="auto"/>
        <w:ind w:left="567"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 услуг</w:t>
      </w:r>
    </w:p>
    <w:p w:rsidR="00B7555A" w:rsidRPr="00275867" w:rsidRDefault="00B7555A" w:rsidP="00B7555A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7555A" w:rsidRPr="00275867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Исчерпывающий перечень административных процедур (действий) при предоставлении муниципальной услуги, выполняемых многофункци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нальными центрами </w:t>
      </w:r>
    </w:p>
    <w:p w:rsidR="00B7555A" w:rsidRPr="00275867" w:rsidRDefault="00B7555A" w:rsidP="00B7555A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7555A" w:rsidRPr="00275867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3.146. Многофункциональный центр осуществляет:</w:t>
      </w:r>
    </w:p>
    <w:p w:rsidR="00B7555A" w:rsidRPr="00275867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lastRenderedPageBreak/>
        <w:t>информирование заявителей о порядке предоставления услуги в мн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гофункциональном центре, по иным вопросам, связанным с предоставлен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ем услуги, а также консультирование заявителей о порядке предоставления услуги в многофункциональном центре;</w:t>
      </w:r>
    </w:p>
    <w:p w:rsidR="00B7555A" w:rsidRPr="00275867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выдачу заявителю результата предоставления услуги, на бумажном 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сителе, подтверждающих содержание электронных документов, направле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ных в многофункциональный центр по результатам предоставления услуги, а также выдача документов, включая составление на бумажном носителе и заверение выписок из информационных систем уполномоченных органов г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сударственной власти, органов местного самоуправления;</w:t>
      </w:r>
    </w:p>
    <w:p w:rsidR="00B7555A" w:rsidRPr="00275867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иные процедуры и действия, предусмотренные Федеральным законом № 210-ФЗ.</w:t>
      </w:r>
    </w:p>
    <w:p w:rsidR="00B7555A" w:rsidRPr="00275867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В соответствии с частью 1</w:t>
      </w:r>
      <w:r w:rsidRPr="00275867">
        <w:rPr>
          <w:rFonts w:ascii="Times New Roman" w:hAnsi="Times New Roman"/>
          <w:b/>
          <w:color w:val="FF0000"/>
          <w:sz w:val="28"/>
          <w:szCs w:val="28"/>
          <w:vertAlign w:val="superscript"/>
        </w:rPr>
        <w:t>1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 статьи 16 Федерального закона № 210-ФЗ для реализации своих функций многофункциональные центры вправе пр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влекать иные организации. </w:t>
      </w:r>
    </w:p>
    <w:p w:rsidR="00B7555A" w:rsidRPr="00275867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7555A" w:rsidRPr="00275867" w:rsidRDefault="00B7555A" w:rsidP="00B7555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Информирование заявителей</w:t>
      </w:r>
    </w:p>
    <w:p w:rsidR="00B7555A" w:rsidRPr="00275867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7555A" w:rsidRPr="00275867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3.147. Информирование заявителя многофункциональными центрами осуществляется следующими способами: </w:t>
      </w:r>
    </w:p>
    <w:p w:rsidR="00B7555A" w:rsidRPr="00275867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B7555A" w:rsidRPr="00275867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B7555A" w:rsidRPr="00275867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При личном обращении работник многофункционального центра по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д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робно информирует заявителей по интересующим их вопросам в вежливой корректной форме с использованием официально-делового стиля речи. Р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е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комендуемое время предоставления консультации – не более 15 минут, время ожидания в очереди в секторе информирования для получения информации о государственной (муниципальной) услуге не может превышать 15 минут.</w:t>
      </w:r>
    </w:p>
    <w:p w:rsidR="00B7555A" w:rsidRPr="00275867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Ответ на телефонный звонок должен начинаться с информации о 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именовании организации, фамилии, имени, отчестве (последнее – при нал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чии) и должности работника многофункционального центра, принявшего т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е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лефонный звонок. Индивидуальное устное консультирование при обращ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е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нии заявителя по телефону работник многофункционального центра осущест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в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ляет не более 10 минут.</w:t>
      </w:r>
    </w:p>
    <w:p w:rsidR="00B7555A" w:rsidRPr="00275867" w:rsidRDefault="00B7555A" w:rsidP="00B7555A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дуальное устное консультирование по телефону, может предложить заявит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е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лю:</w:t>
      </w:r>
    </w:p>
    <w:p w:rsidR="00B7555A" w:rsidRPr="00275867" w:rsidRDefault="00B7555A" w:rsidP="00B7555A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изложить обращение в письменной форме (ответ направляется заяв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телю в соответствии со способом, указанным в обращении);</w:t>
      </w:r>
    </w:p>
    <w:p w:rsidR="00B7555A" w:rsidRPr="00275867" w:rsidRDefault="00B7555A" w:rsidP="00B7555A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назначить другое время для консультаций.</w:t>
      </w:r>
    </w:p>
    <w:p w:rsidR="00B7555A" w:rsidRPr="00275867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lastRenderedPageBreak/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к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циональный центр в форме электронного документа, и в письменной форме по почтовому адресу, указанному в обращении, поступившем в многофун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к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циональный центр в письменной форме.</w:t>
      </w:r>
    </w:p>
    <w:p w:rsidR="00B7555A" w:rsidRPr="00275867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7555A" w:rsidRPr="00275867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Выдача заявителю результата предоставления  муниципальной услуги</w:t>
      </w:r>
    </w:p>
    <w:p w:rsidR="00B7555A" w:rsidRPr="00275867" w:rsidRDefault="00B7555A" w:rsidP="00B7555A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7555A" w:rsidRPr="00275867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3.148. При наличии в </w:t>
      </w:r>
      <w:r w:rsidRPr="00275867">
        <w:rPr>
          <w:rFonts w:ascii="Times New Roman" w:hAnsi="Times New Roman"/>
          <w:b/>
          <w:bCs/>
          <w:color w:val="FF0000"/>
          <w:sz w:val="28"/>
          <w:szCs w:val="28"/>
        </w:rPr>
        <w:t>заявлении о выдаче разрешения на ввод объекта в эксплуатацию, заявлении о внесении изменений, уведомлении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 указания о выдаче результатов оказания услуги через многофункциональный центр, Администрация передает документы в многофункциональный центр для п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следующей выдачи заявителю (представителю) способом, согласно закл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ю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ченным соглашениям о взаимодействии заключенным  Администрацией и многофункциональным центром в порядке, утвержденном постановлением Правительства Российской Федерации от 27 сентября 2011 года № 797 "О взаимодействии между многофункциональными центрами предоставления государственных и муниципальных услуг и федеральными органами испо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л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нительной власти, органами государственных внебюджетных фондов, орг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нами государственной власти субъектов Российской Федерации, органами местного самоуправления". </w:t>
      </w:r>
    </w:p>
    <w:p w:rsidR="00B7555A" w:rsidRPr="00275867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Порядок и сроки передачи  Администрацией таких документов в мн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о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гофункциональный центр определяются соглашением о взаимодействии, з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ключенным ими в порядке, установленном постановлением Правительства Российской Федерации от 27 сентября 2011 года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ной власти субъектов Российской Федерации, органами местного самоупра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в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ления".</w:t>
      </w:r>
    </w:p>
    <w:p w:rsidR="00B7555A" w:rsidRPr="00275867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3.149. Прием заявителей для выдачи документов, являющихся резул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ь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татом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B7555A" w:rsidRPr="00275867" w:rsidRDefault="00B7555A" w:rsidP="00B7555A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Работник многофункционального центра осуществляет следующие действия:</w:t>
      </w:r>
    </w:p>
    <w:p w:rsidR="00B7555A" w:rsidRPr="00275867" w:rsidRDefault="00B7555A" w:rsidP="00B7555A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устанавливает личность заявителя на основании документа, удостов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е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ряющего личность в соответствии с законодательством Российской Федер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ции;</w:t>
      </w:r>
    </w:p>
    <w:p w:rsidR="00B7555A" w:rsidRPr="00275867" w:rsidRDefault="00B7555A" w:rsidP="00B7555A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проверяет полномочия представителя заявителя (в случае обращения представителя заявителя);</w:t>
      </w:r>
    </w:p>
    <w:p w:rsidR="00B7555A" w:rsidRPr="00275867" w:rsidRDefault="00B7555A" w:rsidP="00B7555A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определяет статус исполнения </w:t>
      </w:r>
      <w:r w:rsidRPr="00275867">
        <w:rPr>
          <w:rFonts w:ascii="Times New Roman" w:hAnsi="Times New Roman"/>
          <w:b/>
          <w:bCs/>
          <w:color w:val="FF0000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 xml:space="preserve"> в ГИС;</w:t>
      </w:r>
    </w:p>
    <w:p w:rsidR="00B7555A" w:rsidRPr="00275867" w:rsidRDefault="00B7555A" w:rsidP="00B7555A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lastRenderedPageBreak/>
        <w:t>распечатывает результат предоставления услуги в виде экземпляра электронного документа на бумажном носителе и заверяет его с использов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нием печати многофункционального центра (в предусмотренных нормати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в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ными правовыми актами Российской Федерации случаях – печати с изобр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жением Государственного герба Российской Федерации);</w:t>
      </w:r>
    </w:p>
    <w:p w:rsidR="00B7555A" w:rsidRPr="00275867" w:rsidRDefault="00B7555A" w:rsidP="00B7555A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B7555A" w:rsidRPr="00275867" w:rsidRDefault="00B7555A" w:rsidP="00B7555A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выдает документы заявителю, при необходимости запрашивает у за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я</w:t>
      </w:r>
      <w:r w:rsidRPr="00275867">
        <w:rPr>
          <w:rFonts w:ascii="Times New Roman" w:hAnsi="Times New Roman"/>
          <w:b/>
          <w:color w:val="FF0000"/>
          <w:sz w:val="28"/>
          <w:szCs w:val="28"/>
        </w:rPr>
        <w:t>вителя подписи за каждый выданный документ;</w:t>
      </w:r>
    </w:p>
    <w:p w:rsidR="00B7555A" w:rsidRPr="00275867" w:rsidRDefault="00B7555A" w:rsidP="00B7555A">
      <w:pPr>
        <w:spacing w:after="0" w:line="240" w:lineRule="auto"/>
        <w:ind w:firstLine="709"/>
        <w:rPr>
          <w:rFonts w:ascii="Times New Roman" w:hAnsi="Times New Roman"/>
          <w:b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color w:val="FF0000"/>
          <w:sz w:val="28"/>
          <w:szCs w:val="28"/>
        </w:rPr>
        <w:t>запрашивает согласие заявителя на участие в смс-опросе для оценки качества предоставленных многофункциональным центром услуг.</w:t>
      </w:r>
    </w:p>
    <w:p w:rsidR="00B7555A" w:rsidRPr="00275867" w:rsidRDefault="00B7555A" w:rsidP="00B7555A">
      <w:pPr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75867">
        <w:rPr>
          <w:rFonts w:ascii="Times New Roman" w:hAnsi="Times New Roman"/>
          <w:b/>
          <w:bCs/>
          <w:color w:val="FF0000"/>
          <w:sz w:val="28"/>
          <w:szCs w:val="28"/>
        </w:rPr>
        <w:br w:type="page"/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Раздел 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. Формы контроля за исполнением административного регл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мента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Порядок осуществления текущего контроля за соблюдением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и исполнением ответственными должностными лицами положений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регламента и иных нормативных правовых актов,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устанавливающих требования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к предоставлению  муниципальной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с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луги, а также принятием ими решений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4.1. Текущий контроль за соблюдением и исполнением настоящего Адм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нистративного регламента, иных нормативных правовых актов, устанавливающих требования к предоставлению муниципальной услуги, осуществляется на пост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янной основе должностными лицами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администрации Венгеровского района, орг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низациями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, уполномоченными на осуществление контроля за предоставлением услуги.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Для текущего контроля используются сведения служебной корреспонде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ции, устная и письменная информация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специалистов и должностных лиц админ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страции Венгеровского района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, организации.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Текущий контроль осуществляется путем проведения проверок: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решений о предоставлении (об отказе в предоставлении) услуги;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выявления и устранения нарушений прав граждан;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рассмотрения, принятия решений и подготовки ответов на обращения гра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дан, содержащие жалобы на решения, действия (бездействие) должностных лиц.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Порядок и периодичность осуществления плановых и внеплановых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проверок полноты и качеств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а предоставления  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услуги, в том числе порядок и формы контроля за полнотой и качеством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предоста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ления муниципальной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4.2. Контроль за полнотой и качеством предоставления услуги включает в себя проведение плановых и внеплановых проверок.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4.3. Плановые проверки осуществляются на основании годовых планов 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боты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Администрации.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При плановой проверке полноты и качества предоставл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ния услуги контролю подлежат: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соблюдение сроков предоставления услуги;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соблюдение положений настоящего Административного регламента;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правильность и обоснованность принятого решения об отказе в предоста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лении услуги.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Основанием для проведения внеплановых проверок являются: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вовых актов Российской Федерации, нормативных правовых актов</w:t>
      </w:r>
      <w:r>
        <w:rPr>
          <w:rFonts w:ascii="Times New Roman" w:hAnsi="Times New Roman"/>
          <w:color w:val="000000" w:themeColor="text1"/>
          <w:sz w:val="28"/>
          <w:szCs w:val="28"/>
        </w:rPr>
        <w:t>Новосибирской области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 и нормативных правовых актов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органов местного самоуправления Ве</w:t>
      </w: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геровского района </w:t>
      </w:r>
      <w:r w:rsidRPr="00302E6A">
        <w:rPr>
          <w:rFonts w:ascii="Times New Roman" w:hAnsi="Times New Roman"/>
          <w:i/>
          <w:iCs/>
          <w:color w:val="000000" w:themeColor="text1"/>
          <w:sz w:val="28"/>
          <w:szCs w:val="28"/>
        </w:rPr>
        <w:t>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услуги.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Ответственность должностных лиц за решения и действия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(бездействие), принимаемые (осуществляемые) ими в ходе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предоставления 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муниц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ипальной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4.5. По результатам проведенных проверок в случае выявления нарушений положений настоящего Административного регламента, нормативных правовых актов </w:t>
      </w:r>
      <w:r w:rsidRPr="00A2202E">
        <w:rPr>
          <w:rFonts w:ascii="Times New Roman" w:hAnsi="Times New Roman"/>
          <w:iCs/>
          <w:color w:val="000000" w:themeColor="text1"/>
          <w:sz w:val="28"/>
          <w:szCs w:val="28"/>
        </w:rPr>
        <w:t>Новосибирской области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и нормативных правовых актов органов местного самоуправления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Венгеровского района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осуществляется привлечение виновных лиц к ответственности в соответствии с законодательством Российской Федер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ции.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Персональная ответственность должностных лиц за правильность и сво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временность принятия решения о предоставлении (об отказе в предоставлении) услуги закрепляется в их должностных регламентах в соответствии с требовани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ми законодательства.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Требования к порядку и формам контроля за предоставлением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услуги, в том числе со стороны граждан,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их объединений и организаций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4.6. Граждане, их объединения и организации имеют право осуществлять контроль за предоставлением услуги путем получения информации о ходе пр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доставления услуги, в том числе о сроках завершения административных проц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дур (действий).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Граждане, их объединения и организации также имеют право: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направлять замечания и предложения по улучшению доступности и качес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ва предоставления услуги;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вносить предложения о мерах по устранению нарушений настоящего Адм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нистративного регламента.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4.7. Должностные лица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принимают меры к прекращению допущенных нарушений, устраняют причины и условия, способствующие сове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шению нарушений.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Информация о результатах рассмотрения замечаний и предложений гра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дан, их объединений и организаций доводится до сведения лиц, направивших эти замечания и предложения.</w:t>
      </w:r>
    </w:p>
    <w:p w:rsidR="00B7555A" w:rsidRDefault="00B7555A" w:rsidP="00B7555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Раздел 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V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. Досудебный (внесудебный) порядок обжалования решений и действий (бездействия) органа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(организации)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, пр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едоставляющего муниц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пальную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услугу, а также их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должностных лиц,  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муници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пальных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служащих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5.1. Заявитель имеет право на обжалование решения и (или) действий (бе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действия) </w:t>
      </w:r>
      <w:r>
        <w:rPr>
          <w:rFonts w:ascii="Times New Roman" w:hAnsi="Times New Roman"/>
          <w:color w:val="000000" w:themeColor="text1"/>
          <w:sz w:val="28"/>
          <w:szCs w:val="28"/>
        </w:rPr>
        <w:t>Адмминистрации , должностных лиц администрации, муниципальных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служащ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их,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а также работника многофункционального центра при предоставл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нии услугив досудебном (внесудебном) порядке (далее – жалоба).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Органы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государственной власти, органы 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местного самоуправления, орган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и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5.2. В досудебном (внесудебном) порядке заявитель (представитель) вправе обратиться с жалобой в письменной форме на бумажном носителе или в эле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тронной форме: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Администрацию Венгеровского района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на решение и (или) действия (бездействие) должностного лица, руководителя структурного подразделения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министрации Венгеровского района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решение и действия (бездействие) </w:t>
      </w:r>
      <w:r>
        <w:rPr>
          <w:rFonts w:ascii="Times New Roman" w:hAnsi="Times New Roman"/>
          <w:color w:val="000000" w:themeColor="text1"/>
          <w:sz w:val="28"/>
          <w:szCs w:val="28"/>
        </w:rPr>
        <w:t>Адм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нистрации Венгеровского района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руководителя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Администрации Венгеровского района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вышестоящий орган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на решение и (или) действия (бездействие) дол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ж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ностного лица, руководителя структурного подразделения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Администрации Венг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ровского района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к учредителю многофункционального центра – на решение и действия (бе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действие) многофункционального центра.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Способы информирования заявителей о порядке подачи и рассмотр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ния жалобы, в том числе с использованием Единого портала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, регионального портала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5.3. Информация о порядке подачи и рассмотрения жалобы размещается на информационных стендах в местах предоставления услуги, на сайте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ции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на Едином портале, региональном портале, а также предоставляется в устной форме по телефону и (или) на личном приеме либо в письменной форме почт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вым отправлением по адресу, указанному заявителем (представителем).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нормативных правовых актов, регулирующих порядок дос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у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дебного (внесудебного) обжалования действий (бездействия) и (или) решений, принятых (осуществленных) в ходе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предоставления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5.4. Порядок досудебного (внесудебного) обжалования решений и действий (бездействия)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а также его должностных лиц регулируется: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Федеральным </w:t>
      </w:r>
      <w:hyperlink r:id="rId94" w:history="1">
        <w:r w:rsidRPr="00302E6A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№ 210-ФЗ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95" w:history="1">
        <w:r w:rsidRPr="00302E6A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Правительства Российской Федерации от 20 ноября 2012 года № 1198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 федеральной государственной информационной системе, обесп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чивающей процесс досудебного (внесудебного) обжалования решений и действий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>(бездействия), совершенных при предоставлении государственных и муниципал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ных услуг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7555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B7555A" w:rsidRPr="001556DF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 № 1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Административному регламенту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ввод объекта в эксплуатацию» </w:t>
      </w:r>
    </w:p>
    <w:p w:rsidR="00B7555A" w:rsidRDefault="00B7555A" w:rsidP="00B7555A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555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Ч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Ь</w:t>
      </w:r>
    </w:p>
    <w:p w:rsidR="00B7555A" w:rsidRPr="00E12B42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признаков заявителей, а также комбинации значений признаков,каждая из которых соответствует одному вариантупредоставления услуги</w:t>
      </w:r>
    </w:p>
    <w:p w:rsidR="00B7555A" w:rsidRDefault="00B7555A" w:rsidP="00B7555A">
      <w:pPr>
        <w:pStyle w:val="ConsPlusNormal"/>
        <w:jc w:val="both"/>
        <w:outlineLvl w:val="0"/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55"/>
        <w:gridCol w:w="8363"/>
      </w:tblGrid>
      <w:tr w:rsidR="00B7555A" w:rsidTr="00B7555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55A" w:rsidRDefault="00B7555A" w:rsidP="00B7555A">
            <w:pPr>
              <w:pStyle w:val="ConsPlusNormal"/>
              <w:spacing w:line="256" w:lineRule="auto"/>
              <w:jc w:val="center"/>
            </w:pPr>
            <w:r>
              <w:t>№ варианта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55A" w:rsidRDefault="00B7555A" w:rsidP="00B7555A">
            <w:pPr>
              <w:pStyle w:val="ConsPlusNormal"/>
              <w:spacing w:line="256" w:lineRule="auto"/>
              <w:jc w:val="center"/>
            </w:pPr>
            <w:r>
              <w:t>Перечень признаков заявителей, а также комбинации значений пр</w:t>
            </w:r>
            <w:r>
              <w:t>и</w:t>
            </w:r>
            <w:r>
              <w:t>знаков, каждая из которых соответствует одному варианту предо</w:t>
            </w:r>
            <w:r>
              <w:t>с</w:t>
            </w:r>
            <w:r>
              <w:t>тавления услуги</w:t>
            </w:r>
          </w:p>
        </w:tc>
      </w:tr>
      <w:tr w:rsidR="00B7555A" w:rsidTr="00B7555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55A" w:rsidRDefault="00B7555A" w:rsidP="00B7555A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55A" w:rsidRDefault="00B7555A" w:rsidP="00B7555A">
            <w:pPr>
              <w:pStyle w:val="ConsPlusNormal"/>
              <w:spacing w:line="256" w:lineRule="auto"/>
              <w:jc w:val="both"/>
            </w:pPr>
            <w:r>
              <w:t>Заявитель обратился за выдачей разрешения на ввод объекта в эк</w:t>
            </w:r>
            <w:r>
              <w:t>с</w:t>
            </w:r>
            <w:r>
              <w:t>плуатацию</w:t>
            </w:r>
          </w:p>
        </w:tc>
      </w:tr>
      <w:tr w:rsidR="00B7555A" w:rsidTr="00B7555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A" w:rsidRDefault="00B7555A" w:rsidP="00B7555A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A" w:rsidRDefault="00B7555A" w:rsidP="00B7555A">
            <w:pPr>
              <w:pStyle w:val="ConsPlusNormal"/>
              <w:spacing w:line="256" w:lineRule="auto"/>
              <w:jc w:val="both"/>
            </w:pPr>
            <w:r>
              <w:t>Заявитель обратился за выдачей дубликата разрешения на ввод об</w:t>
            </w:r>
            <w:r>
              <w:t>ъ</w:t>
            </w:r>
            <w:r>
              <w:t>екта в эксплуатацию</w:t>
            </w:r>
          </w:p>
        </w:tc>
      </w:tr>
      <w:tr w:rsidR="00B7555A" w:rsidTr="00B7555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A" w:rsidRDefault="00B7555A" w:rsidP="00B7555A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A" w:rsidRDefault="00B7555A" w:rsidP="00B7555A">
            <w:pPr>
              <w:pStyle w:val="ConsPlusNormal"/>
              <w:spacing w:line="256" w:lineRule="auto"/>
              <w:jc w:val="both"/>
            </w:pPr>
            <w:r>
              <w:t>Заявитель обратился за внесением изменений в разрешение на ввод объекта в эксплуатацию</w:t>
            </w:r>
          </w:p>
        </w:tc>
      </w:tr>
      <w:tr w:rsidR="00B7555A" w:rsidTr="00B7555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55A" w:rsidRDefault="00B7555A" w:rsidP="00B7555A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55A" w:rsidRDefault="00B7555A" w:rsidP="00B7555A">
            <w:pPr>
              <w:pStyle w:val="ConsPlusNormal"/>
              <w:spacing w:line="256" w:lineRule="auto"/>
              <w:jc w:val="both"/>
            </w:pPr>
            <w:r>
              <w:t>Заявитель обратился за исправлением допущенных опечаток и ош</w:t>
            </w:r>
            <w:r>
              <w:t>и</w:t>
            </w:r>
            <w:r>
              <w:t>бок в разрешении на ввод объекта в эксплуатацию</w:t>
            </w:r>
          </w:p>
        </w:tc>
      </w:tr>
    </w:tbl>
    <w:p w:rsidR="00B7555A" w:rsidRDefault="00B7555A" w:rsidP="00B7555A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555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 № 2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>к Административномурегламенту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З А Я В Л Е Н И Е</w:t>
      </w:r>
    </w:p>
    <w:p w:rsidR="00B7555A" w:rsidRPr="00302E6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о выдаче разрешения на ввод объекта в эксплуатацию</w:t>
      </w:r>
    </w:p>
    <w:p w:rsidR="00B7555A" w:rsidRPr="00302E6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7555A" w:rsidRPr="00302E6A" w:rsidRDefault="00B7555A" w:rsidP="00B7555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B7555A" w:rsidRPr="00302E6A" w:rsidTr="00B7555A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ввод объекта в эксплуатацию федерального органа исполнительной власти, органа исполнительной власти субъекта Российской Федерации, органа местного сам</w:t>
            </w: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управления, организации)</w:t>
            </w:r>
          </w:p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со статьей 55 Градостроительного кодекса Российской Ф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дерации прошу выдать разрешение на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ввод объекта в эксплуатацию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5"/>
        <w:gridCol w:w="17"/>
        <w:gridCol w:w="51"/>
        <w:gridCol w:w="412"/>
        <w:gridCol w:w="104"/>
        <w:gridCol w:w="3541"/>
        <w:gridCol w:w="564"/>
        <w:gridCol w:w="1685"/>
        <w:gridCol w:w="466"/>
        <w:gridCol w:w="2108"/>
      </w:tblGrid>
      <w:tr w:rsidR="00B7555A" w:rsidRPr="00302E6A" w:rsidTr="00B7555A">
        <w:trPr>
          <w:trHeight w:val="540"/>
        </w:trPr>
        <w:tc>
          <w:tcPr>
            <w:tcW w:w="9923" w:type="dxa"/>
            <w:gridSpan w:val="10"/>
            <w:tcBorders>
              <w:top w:val="nil"/>
              <w:left w:val="nil"/>
              <w:right w:val="nil"/>
            </w:tcBorders>
          </w:tcPr>
          <w:p w:rsidR="00B7555A" w:rsidRPr="00302E6A" w:rsidRDefault="00B7555A" w:rsidP="00B7555A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1. Сведения о застройщике</w:t>
            </w:r>
          </w:p>
        </w:tc>
      </w:tr>
      <w:tr w:rsidR="00B7555A" w:rsidRPr="00302E6A" w:rsidTr="00B7555A">
        <w:trPr>
          <w:trHeight w:val="605"/>
        </w:trPr>
        <w:tc>
          <w:tcPr>
            <w:tcW w:w="104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21" w:type="dxa"/>
            <w:gridSpan w:val="4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чае если застройщиком является физическое лицо:</w:t>
            </w:r>
          </w:p>
        </w:tc>
        <w:tc>
          <w:tcPr>
            <w:tcW w:w="4259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428"/>
        </w:trPr>
        <w:tc>
          <w:tcPr>
            <w:tcW w:w="104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1" w:type="dxa"/>
            <w:gridSpan w:val="4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чии)</w:t>
            </w:r>
          </w:p>
        </w:tc>
        <w:tc>
          <w:tcPr>
            <w:tcW w:w="4259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753"/>
        </w:trPr>
        <w:tc>
          <w:tcPr>
            <w:tcW w:w="104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1" w:type="dxa"/>
            <w:gridSpan w:val="4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ряющего личность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лем)</w:t>
            </w:r>
          </w:p>
        </w:tc>
        <w:tc>
          <w:tcPr>
            <w:tcW w:w="4259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665"/>
        </w:trPr>
        <w:tc>
          <w:tcPr>
            <w:tcW w:w="104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621" w:type="dxa"/>
            <w:gridSpan w:val="4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 индивидуального предпринимателя</w:t>
            </w:r>
          </w:p>
        </w:tc>
        <w:tc>
          <w:tcPr>
            <w:tcW w:w="4259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279"/>
        </w:trPr>
        <w:tc>
          <w:tcPr>
            <w:tcW w:w="104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4621" w:type="dxa"/>
            <w:gridSpan w:val="4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259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75"/>
        </w:trPr>
        <w:tc>
          <w:tcPr>
            <w:tcW w:w="104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1" w:type="dxa"/>
            <w:gridSpan w:val="4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9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901"/>
        </w:trPr>
        <w:tc>
          <w:tcPr>
            <w:tcW w:w="104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1" w:type="dxa"/>
            <w:gridSpan w:val="4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</w:t>
            </w:r>
          </w:p>
        </w:tc>
        <w:tc>
          <w:tcPr>
            <w:tcW w:w="4259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1" w:type="dxa"/>
            <w:gridSpan w:val="4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плательщика – юридического лица</w:t>
            </w:r>
          </w:p>
        </w:tc>
        <w:tc>
          <w:tcPr>
            <w:tcW w:w="4259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093"/>
        </w:trPr>
        <w:tc>
          <w:tcPr>
            <w:tcW w:w="9923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302E6A" w:rsidRDefault="00B7555A" w:rsidP="00B7555A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об объекте</w:t>
            </w:r>
          </w:p>
        </w:tc>
      </w:tr>
      <w:tr w:rsidR="00B7555A" w:rsidRPr="00302E6A" w:rsidTr="00B7555A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621" w:type="dxa"/>
            <w:gridSpan w:val="4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Наименование объекта капитальн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го строительства (этапа) в соотве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ствии с проектной документацией</w:t>
            </w:r>
          </w:p>
          <w:p w:rsidR="00B7555A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указывается наименование объекта капитальн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о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го строительства в соответствии с утвержде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н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ной застройщиком или заказчиком проектной д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о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кументацией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)</w:t>
            </w:r>
          </w:p>
          <w:p w:rsidR="00B7555A" w:rsidRPr="00302E6A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259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621" w:type="dxa"/>
            <w:gridSpan w:val="4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Адрес (местоположение) объекта:</w:t>
            </w:r>
          </w:p>
          <w:p w:rsidR="00B7555A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е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образования)</w:t>
            </w:r>
          </w:p>
          <w:p w:rsidR="00B7555A" w:rsidRPr="00302E6A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259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825"/>
        </w:trPr>
        <w:tc>
          <w:tcPr>
            <w:tcW w:w="9923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Сведения о земельном участке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земельного участка (земельных участков), в пределах которого (которых) расположен объект капитальн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го строительства</w:t>
            </w:r>
          </w:p>
          <w:p w:rsidR="00B7555A" w:rsidRPr="008E0A01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заполнение не обязательно при выдаче ра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з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eastAsia="en-US"/>
              </w:rPr>
              <w:t>решения на ввод  линейного объекта)</w:t>
            </w:r>
          </w:p>
          <w:p w:rsidR="00B7555A" w:rsidRPr="00302E6A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600"/>
        </w:trPr>
        <w:tc>
          <w:tcPr>
            <w:tcW w:w="9923" w:type="dxa"/>
            <w:gridSpan w:val="10"/>
            <w:tcBorders>
              <w:left w:val="nil"/>
              <w:right w:val="nil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 Сведения о разрешении на строительство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№</w:t>
            </w:r>
          </w:p>
        </w:tc>
        <w:tc>
          <w:tcPr>
            <w:tcW w:w="4108" w:type="dxa"/>
            <w:gridSpan w:val="4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(-ая) разрешение на строител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ь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ство</w:t>
            </w:r>
          </w:p>
        </w:tc>
        <w:tc>
          <w:tcPr>
            <w:tcW w:w="2249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</w:t>
            </w:r>
          </w:p>
        </w:tc>
        <w:tc>
          <w:tcPr>
            <w:tcW w:w="2574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600"/>
        </w:trPr>
        <w:tc>
          <w:tcPr>
            <w:tcW w:w="9923" w:type="dxa"/>
            <w:gridSpan w:val="10"/>
            <w:tcBorders>
              <w:left w:val="nil"/>
              <w:right w:val="nil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302E6A" w:rsidRDefault="00B7555A" w:rsidP="00B7555A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5. Сведения о ранее выданных разрешениях на ввод объекта в эксплуатацию в отношении этапа строительства, реконструкции объекта капитального стро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тельства (при наличии)</w:t>
            </w:r>
          </w:p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  <w:lang w:eastAsia="en-US"/>
              </w:rPr>
              <w:t>указывается в случае, предусмотренном частью 3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  <w:vertAlign w:val="superscript"/>
                <w:lang w:eastAsia="en-US"/>
              </w:rPr>
              <w:t>5</w:t>
            </w:r>
            <w:r w:rsidRPr="008E0A01"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  <w:lang w:eastAsia="en-US"/>
              </w:rPr>
              <w:t xml:space="preserve"> статьи 5</w:t>
            </w:r>
            <w:r w:rsidRPr="008E0A01">
              <w:rPr>
                <w:rFonts w:ascii="Times New Roman" w:eastAsia="Calibri" w:hAnsi="Times New Roman"/>
                <w:bCs/>
                <w:i/>
                <w:color w:val="000000" w:themeColor="text1"/>
                <w:sz w:val="24"/>
                <w:szCs w:val="24"/>
                <w:lang w:eastAsia="en-US"/>
              </w:rPr>
              <w:t>5 Градостроительного кодекса Российской Федерации</w:t>
            </w:r>
            <w:r w:rsidRPr="00302E6A">
              <w:rPr>
                <w:rFonts w:ascii="Times New Roman" w:eastAsia="Calibri" w:hAnsi="Times New Roman"/>
                <w:bCs/>
                <w:i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Орган (организация), выдавший (-ая)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разрешение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ввод объе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 в эксплуатацию</w:t>
            </w: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600"/>
        </w:trPr>
        <w:tc>
          <w:tcPr>
            <w:tcW w:w="99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183981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 Информация о согласии застройщика и иного лица (иных лиц) на осущест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ление государственной регистрации права собственности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построенные, р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конструированные здание, сооружение и (или) на все расположенные в таких здании, сооружении помещения, машино-места </w:t>
            </w:r>
            <w:r w:rsidRPr="00B04DF7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(не</w:t>
            </w:r>
            <w:r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заполняется в случаях, ук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занных в пунктах 1-2 части 3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9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55 Градостроительного кодекса Росси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й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ской Федерации)</w:t>
            </w:r>
          </w:p>
        </w:tc>
      </w:tr>
      <w:tr w:rsidR="00B7555A" w:rsidRPr="00302E6A" w:rsidTr="00B7555A">
        <w:trPr>
          <w:trHeight w:val="600"/>
        </w:trPr>
        <w:tc>
          <w:tcPr>
            <w:tcW w:w="9923" w:type="dxa"/>
            <w:gridSpan w:val="10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6.1 Подтверждаю, что строительство, реконструкция </w:t>
            </w:r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здания, сооружения ос</w:t>
            </w:r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ществлялись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</w:tc>
      </w:tr>
      <w:tr w:rsidR="00B7555A" w:rsidRPr="00302E6A" w:rsidTr="00B7555A">
        <w:trPr>
          <w:trHeight w:val="600"/>
        </w:trPr>
        <w:tc>
          <w:tcPr>
            <w:tcW w:w="975" w:type="dxa"/>
          </w:tcPr>
          <w:p w:rsidR="00B7555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6.1.1</w:t>
            </w:r>
          </w:p>
        </w:tc>
        <w:tc>
          <w:tcPr>
            <w:tcW w:w="480" w:type="dxa"/>
            <w:gridSpan w:val="3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468" w:type="dxa"/>
            <w:gridSpan w:val="6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застройщиком без привлечения средств иных лиц</w:t>
            </w:r>
          </w:p>
        </w:tc>
      </w:tr>
      <w:tr w:rsidR="00B7555A" w:rsidRPr="00302E6A" w:rsidTr="00B7555A">
        <w:trPr>
          <w:trHeight w:val="600"/>
        </w:trPr>
        <w:tc>
          <w:tcPr>
            <w:tcW w:w="975" w:type="dxa"/>
          </w:tcPr>
          <w:p w:rsidR="00B7555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6.1.2</w:t>
            </w:r>
          </w:p>
        </w:tc>
        <w:tc>
          <w:tcPr>
            <w:tcW w:w="480" w:type="dxa"/>
            <w:gridSpan w:val="3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468" w:type="dxa"/>
            <w:gridSpan w:val="6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лявшее финансирование): </w:t>
            </w:r>
          </w:p>
        </w:tc>
      </w:tr>
      <w:tr w:rsidR="00B7555A" w:rsidRPr="00302E6A" w:rsidTr="00B7555A">
        <w:trPr>
          <w:trHeight w:val="600"/>
        </w:trPr>
        <w:tc>
          <w:tcPr>
            <w:tcW w:w="1455" w:type="dxa"/>
            <w:gridSpan w:val="4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645" w:type="dxa"/>
            <w:gridSpan w:val="2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Фамилия, имя, отчество (при наличии) – для физического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осуществля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в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шего 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; Полное наим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нование – для юридического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осуществлявшего 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715" w:type="dxa"/>
            <w:gridSpan w:val="3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Реквизиты документа, уд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о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стоверяющего личность – для физического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ществлявшего финансир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;  Основной государс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т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венный регистрационный номер – для юридического 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осуществлявшего ф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108" w:type="dxa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Адрес 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(адреса) 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эле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тронной почты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 лица, осуществлявшего финансирование:</w:t>
            </w:r>
          </w:p>
        </w:tc>
      </w:tr>
      <w:tr w:rsidR="00B7555A" w:rsidRPr="00302E6A" w:rsidTr="00B7555A">
        <w:trPr>
          <w:trHeight w:val="600"/>
        </w:trPr>
        <w:tc>
          <w:tcPr>
            <w:tcW w:w="1455" w:type="dxa"/>
            <w:gridSpan w:val="4"/>
          </w:tcPr>
          <w:p w:rsidR="00B7555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6.1.2.1</w:t>
            </w:r>
          </w:p>
        </w:tc>
        <w:tc>
          <w:tcPr>
            <w:tcW w:w="3645" w:type="dxa"/>
            <w:gridSpan w:val="2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715" w:type="dxa"/>
            <w:gridSpan w:val="3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08" w:type="dxa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600"/>
        </w:trPr>
        <w:tc>
          <w:tcPr>
            <w:tcW w:w="9923" w:type="dxa"/>
            <w:gridSpan w:val="10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6.2. Подтверждаю наличие: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6.2.1</w:t>
            </w:r>
          </w:p>
        </w:tc>
        <w:tc>
          <w:tcPr>
            <w:tcW w:w="567" w:type="dxa"/>
            <w:gridSpan w:val="3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согласия застройщика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6.2.2</w:t>
            </w:r>
          </w:p>
        </w:tc>
        <w:tc>
          <w:tcPr>
            <w:tcW w:w="567" w:type="dxa"/>
            <w:gridSpan w:val="3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согласия застройщика и лица (лиц), осуществлявшего финансир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вание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931" w:type="dxa"/>
            <w:gridSpan w:val="8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осуществление государственной регистрации права собственности: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6.3.1</w:t>
            </w:r>
          </w:p>
        </w:tc>
        <w:tc>
          <w:tcPr>
            <w:tcW w:w="567" w:type="dxa"/>
            <w:gridSpan w:val="3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застройщика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6.3.2</w:t>
            </w:r>
          </w:p>
        </w:tc>
        <w:tc>
          <w:tcPr>
            <w:tcW w:w="567" w:type="dxa"/>
            <w:gridSpan w:val="3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застройщика и лица (лиц), осуществлявшего финансирование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6,3,3</w:t>
            </w:r>
          </w:p>
        </w:tc>
        <w:tc>
          <w:tcPr>
            <w:tcW w:w="567" w:type="dxa"/>
            <w:gridSpan w:val="3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Лица ( лиц), осуществляющего финансирование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931" w:type="dxa"/>
            <w:gridSpan w:val="8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 отношении: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6.4.1</w:t>
            </w:r>
          </w:p>
        </w:tc>
        <w:tc>
          <w:tcPr>
            <w:tcW w:w="567" w:type="dxa"/>
            <w:gridSpan w:val="3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построенного, реконструированного здания, сооружения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6.4.2</w:t>
            </w:r>
          </w:p>
        </w:tc>
        <w:tc>
          <w:tcPr>
            <w:tcW w:w="567" w:type="dxa"/>
            <w:gridSpan w:val="3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все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х расположенных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построенном, реконструированном здании, сооружении помещений, машино-мест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6.4.3</w:t>
            </w:r>
          </w:p>
        </w:tc>
        <w:tc>
          <w:tcPr>
            <w:tcW w:w="567" w:type="dxa"/>
            <w:gridSpan w:val="3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B7555A" w:rsidRPr="00B04DF7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построенного, реконструированного здания, сооружения и 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все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х расположенных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построенном, реконструированном здании, с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оружении помещений, машино-мест</w:t>
            </w:r>
          </w:p>
        </w:tc>
      </w:tr>
      <w:tr w:rsidR="00B7555A" w:rsidRPr="00302E6A" w:rsidTr="00B7555A">
        <w:trPr>
          <w:trHeight w:val="600"/>
        </w:trPr>
        <w:tc>
          <w:tcPr>
            <w:tcW w:w="9923" w:type="dxa"/>
            <w:gridSpan w:val="10"/>
            <w:vAlign w:val="center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6.5. Сведения об уплате государственной пошлины за осуществление государс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венной регистрации прав: _____________________________________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6,6</w:t>
            </w:r>
          </w:p>
        </w:tc>
        <w:tc>
          <w:tcPr>
            <w:tcW w:w="567" w:type="dxa"/>
            <w:gridSpan w:val="3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Осуществлялось строительство многоквартирного дома или иного объекта недвижимости, строительство, реконструкция  которых осуществлялось с привлечением денежных средств участников д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левого строит ельства в соответствии с Федеральным законом от 30 декабря 2004 года №214-ФЗ « Об участии в долевом строит ельстве многоквартирных домов и иных объектов недвижимости и о внес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нии изменений в некоторые законадательные акты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6,7</w:t>
            </w:r>
          </w:p>
        </w:tc>
        <w:tc>
          <w:tcPr>
            <w:tcW w:w="567" w:type="dxa"/>
            <w:gridSpan w:val="3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Между застройщиком и иным лицом (иными лицами) не достигн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то соглашение о возникновении прав на построенные, реконстру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рованные здание, сооружение или на все расположенные в таких здании, сооружении помещения,машино-места</w:t>
            </w:r>
          </w:p>
        </w:tc>
      </w:tr>
    </w:tbl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spacing w:after="0"/>
        <w:ind w:right="42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 этом сообщаю, что ввод объекта в эксплуатацию будет осущест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ляться на основании следующих документов:</w:t>
      </w:r>
    </w:p>
    <w:p w:rsidR="00B7555A" w:rsidRPr="009944BE" w:rsidRDefault="00B7555A" w:rsidP="00B7555A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826"/>
        <w:gridCol w:w="5128"/>
        <w:gridCol w:w="1984"/>
        <w:gridCol w:w="1985"/>
      </w:tblGrid>
      <w:tr w:rsidR="00B7555A" w:rsidRPr="00302E6A" w:rsidTr="00B7555A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555A" w:rsidRPr="00302E6A" w:rsidRDefault="00B7555A" w:rsidP="00B75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555A" w:rsidRPr="00302E6A" w:rsidRDefault="00B7555A" w:rsidP="00B75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555A" w:rsidRPr="00302E6A" w:rsidRDefault="00B7555A" w:rsidP="00B75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555A" w:rsidRPr="00302E6A" w:rsidRDefault="00B7555A" w:rsidP="00B75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документа</w:t>
            </w:r>
          </w:p>
        </w:tc>
      </w:tr>
      <w:tr w:rsidR="00B7555A" w:rsidRPr="00302E6A" w:rsidTr="00B7555A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555A" w:rsidRPr="00302E6A" w:rsidRDefault="00B7555A" w:rsidP="00B75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555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B7555A" w:rsidRPr="00302E6A" w:rsidTr="00B7555A">
        <w:trPr>
          <w:trHeight w:val="85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 частями 3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8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3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9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статьи 49 Градостроительного кодекса Российской Федерации)</w:t>
            </w:r>
          </w:p>
          <w:p w:rsidR="00B7555A" w:rsidRPr="008E0A01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E0A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8E0A0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указываетсяв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</w:t>
            </w:r>
          </w:p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B7555A" w:rsidRPr="00302E6A" w:rsidTr="00B7555A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Заключение уполномоченного на осуществление федерального государственного экологического надзора федерального органа исполнительной власти</w:t>
            </w:r>
          </w:p>
          <w:p w:rsidR="00B7555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(</w:t>
            </w:r>
            <w:r w:rsidRPr="008E0A0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указывается в случаях, предусмотренных частью 7 статьи 54 Градостроительного кодекса Российской Федерации)</w:t>
            </w:r>
          </w:p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Приложение:</w:t>
      </w:r>
    </w:p>
    <w:p w:rsidR="00B7555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_________________________________________________________</w:t>
      </w:r>
    </w:p>
    <w:p w:rsidR="00B7555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</w:t>
      </w:r>
    </w:p>
    <w:p w:rsidR="00B7555A" w:rsidRPr="001556DF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7"/>
        <w:gridCol w:w="781"/>
      </w:tblGrid>
      <w:tr w:rsidR="00B7555A" w:rsidRPr="00302E6A" w:rsidTr="00B7555A">
        <w:tc>
          <w:tcPr>
            <w:tcW w:w="9137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фед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сударственных и муниципальных услуг (функций)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781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B7555A" w:rsidRPr="00302E6A" w:rsidTr="00B7555A">
        <w:tc>
          <w:tcPr>
            <w:tcW w:w="9137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зацию либо в многофункциональный центр предоставления государс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венных и муниципальных услуг, расположенный по адресу: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B7555A" w:rsidRPr="00302E6A" w:rsidTr="00B7555A">
        <w:tc>
          <w:tcPr>
            <w:tcW w:w="9137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B7555A" w:rsidRPr="00302E6A" w:rsidTr="00B7555A">
        <w:tc>
          <w:tcPr>
            <w:tcW w:w="9137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B7555A" w:rsidRPr="00302E6A" w:rsidTr="00B7555A">
        <w:tc>
          <w:tcPr>
            <w:tcW w:w="9918" w:type="dxa"/>
            <w:gridSpan w:val="2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B7555A" w:rsidRPr="00302E6A" w:rsidRDefault="00B7555A" w:rsidP="00B7555A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B7555A" w:rsidRPr="00302E6A" w:rsidTr="00B7555A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7555A" w:rsidRPr="00302E6A" w:rsidTr="00B7555A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7555A" w:rsidRDefault="00B7555A" w:rsidP="00B7555A">
      <w:pPr>
        <w:spacing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hAnsi="Times New Roman"/>
          <w:color w:val="000000" w:themeColor="text1"/>
          <w:sz w:val="24"/>
          <w:szCs w:val="24"/>
        </w:rPr>
        <w:br w:type="page"/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3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Административному регламенту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B7555A" w:rsidRPr="001556DF" w:rsidRDefault="00B7555A" w:rsidP="00B7555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B7555A" w:rsidRPr="001556DF" w:rsidRDefault="00B7555A" w:rsidP="00B7555A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7555A" w:rsidRPr="001556DF" w:rsidRDefault="00B7555A" w:rsidP="00B7555A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555A" w:rsidRPr="001556DF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B7555A" w:rsidRPr="00F95093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95093">
        <w:rPr>
          <w:rFonts w:ascii="Times New Roman" w:hAnsi="Times New Roman"/>
          <w:b/>
          <w:bCs/>
          <w:color w:val="000000" w:themeColor="text1"/>
          <w:sz w:val="28"/>
          <w:szCs w:val="28"/>
        </w:rPr>
        <w:t>о внесении изменений в разрешение на ввод объекта в эксплуатацию</w:t>
      </w:r>
    </w:p>
    <w:p w:rsidR="00B7555A" w:rsidRPr="001556DF" w:rsidRDefault="00B7555A" w:rsidP="00B7555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1556DF" w:rsidRDefault="00B7555A" w:rsidP="00B7555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B7555A" w:rsidRPr="001556DF" w:rsidRDefault="00B7555A" w:rsidP="00B7555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1556DF" w:rsidRDefault="00B7555A" w:rsidP="00B7555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B7555A" w:rsidRPr="001556DF" w:rsidTr="00B7555A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B7555A" w:rsidRPr="001556DF" w:rsidRDefault="00B7555A" w:rsidP="00B755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1556DF" w:rsidTr="00B7555A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B7555A" w:rsidRPr="001556DF" w:rsidRDefault="00B7555A" w:rsidP="00B755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1556DF" w:rsidTr="00B7555A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B7555A" w:rsidRPr="001556DF" w:rsidRDefault="00B7555A" w:rsidP="00B755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(наименование уполномоченного на выдачу разрешений на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ввод объекта в эксплуатацию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федерального органа исполнительной власти, органа исполнительной власти субъекта Российской Федерации, органа местного сам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управления, организации)</w:t>
            </w:r>
          </w:p>
          <w:p w:rsidR="00B7555A" w:rsidRPr="001556DF" w:rsidRDefault="00B7555A" w:rsidP="00B755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B7555A" w:rsidRPr="001556DF" w:rsidRDefault="00B7555A" w:rsidP="00B7555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1556DF" w:rsidRDefault="00B7555A" w:rsidP="00B7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 частью 5</w:t>
      </w:r>
      <w:r w:rsidRPr="00183981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  <w:lang w:eastAsia="en-US"/>
        </w:rPr>
        <w:t>1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статьи 55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Градостроительного кодекса Росси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й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ской Федерации прошу внести изменения в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ранее выданное 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разрешение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навв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добъектав эксплуатацию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17"/>
        <w:gridCol w:w="51"/>
        <w:gridCol w:w="67"/>
        <w:gridCol w:w="345"/>
        <w:gridCol w:w="104"/>
        <w:gridCol w:w="3403"/>
        <w:gridCol w:w="138"/>
        <w:gridCol w:w="60"/>
        <w:gridCol w:w="1928"/>
        <w:gridCol w:w="727"/>
        <w:gridCol w:w="2108"/>
      </w:tblGrid>
      <w:tr w:rsidR="00B7555A" w:rsidRPr="00302E6A" w:rsidTr="00B7555A">
        <w:trPr>
          <w:trHeight w:val="540"/>
        </w:trPr>
        <w:tc>
          <w:tcPr>
            <w:tcW w:w="9923" w:type="dxa"/>
            <w:gridSpan w:val="12"/>
            <w:tcBorders>
              <w:top w:val="nil"/>
              <w:left w:val="nil"/>
              <w:right w:val="nil"/>
            </w:tcBorders>
          </w:tcPr>
          <w:p w:rsidR="00B7555A" w:rsidRPr="00302E6A" w:rsidRDefault="00B7555A" w:rsidP="00B7555A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1. Сведения о застройщике</w:t>
            </w:r>
          </w:p>
        </w:tc>
      </w:tr>
      <w:tr w:rsidR="00B7555A" w:rsidRPr="00302E6A" w:rsidTr="00B7555A">
        <w:trPr>
          <w:trHeight w:val="605"/>
        </w:trPr>
        <w:tc>
          <w:tcPr>
            <w:tcW w:w="104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117" w:type="dxa"/>
            <w:gridSpan w:val="6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ляется физическое лицо:</w:t>
            </w:r>
          </w:p>
        </w:tc>
        <w:tc>
          <w:tcPr>
            <w:tcW w:w="476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428"/>
        </w:trPr>
        <w:tc>
          <w:tcPr>
            <w:tcW w:w="104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117" w:type="dxa"/>
            <w:gridSpan w:val="6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76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753"/>
        </w:trPr>
        <w:tc>
          <w:tcPr>
            <w:tcW w:w="104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117" w:type="dxa"/>
            <w:gridSpan w:val="6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веряющего личность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альным предпринимателем)</w:t>
            </w:r>
          </w:p>
        </w:tc>
        <w:tc>
          <w:tcPr>
            <w:tcW w:w="476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665"/>
        </w:trPr>
        <w:tc>
          <w:tcPr>
            <w:tcW w:w="104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117" w:type="dxa"/>
            <w:gridSpan w:val="6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гистрационный номер индив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дуального предпринимателя</w:t>
            </w:r>
          </w:p>
        </w:tc>
        <w:tc>
          <w:tcPr>
            <w:tcW w:w="476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279"/>
        </w:trPr>
        <w:tc>
          <w:tcPr>
            <w:tcW w:w="104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4117" w:type="dxa"/>
            <w:gridSpan w:val="6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76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75"/>
        </w:trPr>
        <w:tc>
          <w:tcPr>
            <w:tcW w:w="104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117" w:type="dxa"/>
            <w:gridSpan w:val="6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763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901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117" w:type="dxa"/>
            <w:gridSpan w:val="6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гистрационный номер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117" w:type="dxa"/>
            <w:gridSpan w:val="6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логоплательщика – юридич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ского лица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093"/>
        </w:trPr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555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. Сведения о ранее выданном разрешении на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ввод объекта в эксплуатацию, в которое необходимо внести изменения в соответствии с частью 5</w:t>
            </w:r>
            <w:r w:rsidRPr="00183981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vertAlign w:val="superscript"/>
                <w:lang w:eastAsia="en-US"/>
              </w:rPr>
              <w:t>1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статьи 55 Градостроительного кодекса Российской Федерации</w:t>
            </w:r>
          </w:p>
        </w:tc>
      </w:tr>
      <w:tr w:rsidR="00B7555A" w:rsidRPr="00302E6A" w:rsidTr="00B7555A">
        <w:trPr>
          <w:trHeight w:val="914"/>
        </w:trPr>
        <w:tc>
          <w:tcPr>
            <w:tcW w:w="1043" w:type="dxa"/>
            <w:gridSpan w:val="3"/>
            <w:tcBorders>
              <w:top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919" w:type="dxa"/>
            <w:gridSpan w:val="4"/>
            <w:tcBorders>
              <w:top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анизация), выда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ший (-ая)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разрешение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ввод объекта в эксплуатацию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B7555A" w:rsidRPr="00302E6A" w:rsidTr="00B7555A">
        <w:trPr>
          <w:trHeight w:val="914"/>
        </w:trPr>
        <w:tc>
          <w:tcPr>
            <w:tcW w:w="1043" w:type="dxa"/>
            <w:gridSpan w:val="3"/>
            <w:tcBorders>
              <w:top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19" w:type="dxa"/>
            <w:gridSpan w:val="4"/>
            <w:tcBorders>
              <w:top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093"/>
        </w:trPr>
        <w:tc>
          <w:tcPr>
            <w:tcW w:w="9923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302E6A" w:rsidRDefault="00B7555A" w:rsidP="00B7555A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 Сведения об объекте</w:t>
            </w:r>
          </w:p>
        </w:tc>
      </w:tr>
      <w:tr w:rsidR="00B7555A" w:rsidRPr="00302E6A" w:rsidTr="00B7555A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4117" w:type="dxa"/>
            <w:gridSpan w:val="6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Наименование объекта кап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тального строительства (этапа) в соответствии с проектной д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кументацией</w:t>
            </w:r>
          </w:p>
          <w:p w:rsidR="00B7555A" w:rsidRPr="00302E6A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наименование объекта капитального стро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тельства в соответствии с утвержденной застройщиком или заказчиком проектной д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кументацией)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4117" w:type="dxa"/>
            <w:gridSpan w:val="6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Адрес (местоположение) объе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та:</w:t>
            </w:r>
          </w:p>
          <w:p w:rsidR="00B7555A" w:rsidRPr="00302E6A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ным адресным реестром с ук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lastRenderedPageBreak/>
              <w:t>занием реквизитов документов о присвоении, об изменении а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д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реса; для линейных объектов – указывается описание мест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положения в виде наименований субъекта Российской Федер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ции и муниципального образов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ния)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693"/>
        </w:trPr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 Сведения о разрешении на строительство</w:t>
            </w:r>
          </w:p>
        </w:tc>
      </w:tr>
      <w:tr w:rsidR="00B7555A" w:rsidRPr="00302E6A" w:rsidTr="00B7555A">
        <w:trPr>
          <w:trHeight w:val="693"/>
        </w:trPr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ший (-ая) разрешение на стро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тельство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B7555A" w:rsidRPr="00302E6A" w:rsidTr="00B7555A">
        <w:trPr>
          <w:trHeight w:val="693"/>
        </w:trPr>
        <w:tc>
          <w:tcPr>
            <w:tcW w:w="11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731"/>
        </w:trPr>
        <w:tc>
          <w:tcPr>
            <w:tcW w:w="9923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B7555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 Сведения о земельном участке</w:t>
            </w:r>
          </w:p>
        </w:tc>
      </w:tr>
      <w:tr w:rsidR="00B7555A" w:rsidRPr="00302E6A" w:rsidTr="00B7555A">
        <w:trPr>
          <w:trHeight w:val="600"/>
        </w:trPr>
        <w:tc>
          <w:tcPr>
            <w:tcW w:w="1110" w:type="dxa"/>
            <w:gridSpan w:val="4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4050" w:type="dxa"/>
            <w:gridSpan w:val="5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земельного участка (земельных участков), в пределах которого (которых) расположен объект капитал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ь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ного строительства</w:t>
            </w:r>
          </w:p>
          <w:p w:rsidR="00B7555A" w:rsidRPr="00302E6A" w:rsidRDefault="00B7555A" w:rsidP="00B7555A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(заполнение не обязательно при выдаче разрешения на ввод  л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нейного объекта)</w:t>
            </w:r>
          </w:p>
        </w:tc>
        <w:tc>
          <w:tcPr>
            <w:tcW w:w="4763" w:type="dxa"/>
            <w:gridSpan w:val="3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600"/>
        </w:trPr>
        <w:tc>
          <w:tcPr>
            <w:tcW w:w="9923" w:type="dxa"/>
            <w:gridSpan w:val="12"/>
            <w:tcBorders>
              <w:left w:val="nil"/>
              <w:right w:val="nil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302E6A" w:rsidRDefault="00B7555A" w:rsidP="00B7555A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. Сведения о ранее выданных разрешениях на ввод объекта в эксплуатацию в отношении этапа строительства, реконструкции объекта капитального стро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тельства (при наличии)</w:t>
            </w:r>
          </w:p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в случае, предусмотренном частью 3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5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</w:t>
            </w:r>
            <w:r w:rsidRPr="00302E6A">
              <w:rPr>
                <w:rFonts w:ascii="Times New Roman" w:eastAsia="Calibri" w:hAnsi="Times New Roman"/>
                <w:bCs/>
                <w:i/>
                <w:color w:val="000000" w:themeColor="text1"/>
                <w:sz w:val="28"/>
                <w:szCs w:val="28"/>
                <w:lang w:eastAsia="en-US"/>
              </w:rPr>
              <w:t>5 Градостро</w:t>
            </w:r>
            <w:r w:rsidRPr="00302E6A">
              <w:rPr>
                <w:rFonts w:ascii="Times New Roman" w:eastAsia="Calibri" w:hAnsi="Times New Roman"/>
                <w:bCs/>
                <w:i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i/>
                <w:color w:val="000000" w:themeColor="text1"/>
                <w:sz w:val="28"/>
                <w:szCs w:val="28"/>
                <w:lang w:eastAsia="en-US"/>
              </w:rPr>
              <w:t xml:space="preserve">тельного кодекса Российской Федерации) </w:t>
            </w:r>
          </w:p>
        </w:tc>
      </w:tr>
      <w:tr w:rsidR="00B7555A" w:rsidRPr="00302E6A" w:rsidTr="00B7555A">
        <w:trPr>
          <w:trHeight w:val="600"/>
        </w:trPr>
        <w:tc>
          <w:tcPr>
            <w:tcW w:w="1110" w:type="dxa"/>
            <w:gridSpan w:val="4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050" w:type="dxa"/>
            <w:gridSpan w:val="5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анизация), выда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ший (-ая)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разрешение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ввод объекта в эксплуатацию</w:t>
            </w:r>
          </w:p>
        </w:tc>
        <w:tc>
          <w:tcPr>
            <w:tcW w:w="1928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2835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B7555A" w:rsidRPr="00302E6A" w:rsidTr="00B7555A">
        <w:trPr>
          <w:trHeight w:val="748"/>
        </w:trPr>
        <w:tc>
          <w:tcPr>
            <w:tcW w:w="1110" w:type="dxa"/>
            <w:gridSpan w:val="4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gridSpan w:val="5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28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231B6D" w:rsidTr="00B7555A">
        <w:trPr>
          <w:trHeight w:val="600"/>
        </w:trPr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183981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7. Информация о согласии застройщика и иного лица (иных лиц) на осущест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ление государственной регистрации права собственности 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построенные, р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конструированные здание, сооружение и (или) на все расположенные в таких здании, сооружении помещения, машино-места </w:t>
            </w:r>
            <w:r w:rsidRPr="00B04DF7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(не</w:t>
            </w:r>
            <w:r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заполняется в случаях, ук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занных в пунктах 1-2 части 3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9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55 Градостроительного кодекса Росси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й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ской Федерации)</w:t>
            </w:r>
          </w:p>
        </w:tc>
      </w:tr>
      <w:tr w:rsidR="00B7555A" w:rsidRPr="00302E6A" w:rsidTr="00B7555A">
        <w:trPr>
          <w:trHeight w:val="600"/>
        </w:trPr>
        <w:tc>
          <w:tcPr>
            <w:tcW w:w="9923" w:type="dxa"/>
            <w:gridSpan w:val="1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7.1 Подтверждаю, что строительство, реконструкция </w:t>
            </w:r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здания, сооружения ос</w:t>
            </w:r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ществлялись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</w:tc>
      </w:tr>
      <w:tr w:rsidR="00B7555A" w:rsidTr="00B7555A">
        <w:trPr>
          <w:trHeight w:val="600"/>
        </w:trPr>
        <w:tc>
          <w:tcPr>
            <w:tcW w:w="975" w:type="dxa"/>
          </w:tcPr>
          <w:p w:rsidR="00B7555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7.1.1</w:t>
            </w:r>
          </w:p>
        </w:tc>
        <w:tc>
          <w:tcPr>
            <w:tcW w:w="480" w:type="dxa"/>
            <w:gridSpan w:val="4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468" w:type="dxa"/>
            <w:gridSpan w:val="7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застройщиком без привлечения средств иных лиц</w:t>
            </w:r>
          </w:p>
        </w:tc>
      </w:tr>
      <w:tr w:rsidR="00B7555A" w:rsidTr="00B7555A">
        <w:trPr>
          <w:trHeight w:val="600"/>
        </w:trPr>
        <w:tc>
          <w:tcPr>
            <w:tcW w:w="975" w:type="dxa"/>
          </w:tcPr>
          <w:p w:rsidR="00B7555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7.1.2</w:t>
            </w:r>
          </w:p>
        </w:tc>
        <w:tc>
          <w:tcPr>
            <w:tcW w:w="480" w:type="dxa"/>
            <w:gridSpan w:val="4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468" w:type="dxa"/>
            <w:gridSpan w:val="7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лявшее финансирование): </w:t>
            </w:r>
          </w:p>
        </w:tc>
      </w:tr>
      <w:tr w:rsidR="00B7555A" w:rsidTr="00B7555A">
        <w:trPr>
          <w:trHeight w:val="600"/>
        </w:trPr>
        <w:tc>
          <w:tcPr>
            <w:tcW w:w="1455" w:type="dxa"/>
            <w:gridSpan w:val="5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645" w:type="dxa"/>
            <w:gridSpan w:val="3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Фамилия, имя, отчество (при наличии) – для физического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осуществля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в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шего 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; Полное наим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нование – для юридического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осуществлявшего 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715" w:type="dxa"/>
            <w:gridSpan w:val="3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Реквизиты документа, уд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о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стоверяющего личность – для физического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ществлявшего финансир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;  Основной государс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т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венный регистрационный номер – для юридического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осуществлявшего ф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108" w:type="dxa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Адрес 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(адреса) 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эле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тронной почты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 лица, осуществлявшего финансирование:</w:t>
            </w:r>
          </w:p>
        </w:tc>
      </w:tr>
      <w:tr w:rsidR="00B7555A" w:rsidTr="00B7555A">
        <w:trPr>
          <w:trHeight w:val="600"/>
        </w:trPr>
        <w:tc>
          <w:tcPr>
            <w:tcW w:w="1455" w:type="dxa"/>
            <w:gridSpan w:val="5"/>
          </w:tcPr>
          <w:p w:rsidR="00B7555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7.1.2.1</w:t>
            </w:r>
          </w:p>
        </w:tc>
        <w:tc>
          <w:tcPr>
            <w:tcW w:w="3645" w:type="dxa"/>
            <w:gridSpan w:val="3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715" w:type="dxa"/>
            <w:gridSpan w:val="3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08" w:type="dxa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Tr="00B7555A">
        <w:trPr>
          <w:trHeight w:val="600"/>
        </w:trPr>
        <w:tc>
          <w:tcPr>
            <w:tcW w:w="9923" w:type="dxa"/>
            <w:gridSpan w:val="12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7.2. Подтверждаю наличие: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7.2.1</w:t>
            </w:r>
          </w:p>
        </w:tc>
        <w:tc>
          <w:tcPr>
            <w:tcW w:w="567" w:type="dxa"/>
            <w:gridSpan w:val="4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согласия застройщика</w:t>
            </w:r>
          </w:p>
        </w:tc>
      </w:tr>
      <w:tr w:rsidR="00B7555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7.2.2</w:t>
            </w:r>
          </w:p>
        </w:tc>
        <w:tc>
          <w:tcPr>
            <w:tcW w:w="567" w:type="dxa"/>
            <w:gridSpan w:val="4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согласия застройщика и лица (лиц), осуществлявшего финансир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вание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931" w:type="dxa"/>
            <w:gridSpan w:val="10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осуществление государственной регистрации права собственности: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7.3.1</w:t>
            </w:r>
          </w:p>
        </w:tc>
        <w:tc>
          <w:tcPr>
            <w:tcW w:w="567" w:type="dxa"/>
            <w:gridSpan w:val="4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застройщика</w:t>
            </w:r>
          </w:p>
        </w:tc>
      </w:tr>
      <w:tr w:rsidR="00B7555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7.3.2</w:t>
            </w:r>
          </w:p>
        </w:tc>
        <w:tc>
          <w:tcPr>
            <w:tcW w:w="567" w:type="dxa"/>
            <w:gridSpan w:val="4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лица (лиц), осуществлявшего финансирование </w:t>
            </w:r>
          </w:p>
        </w:tc>
      </w:tr>
      <w:tr w:rsidR="00B7555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7.3.3</w:t>
            </w:r>
          </w:p>
        </w:tc>
        <w:tc>
          <w:tcPr>
            <w:tcW w:w="567" w:type="dxa"/>
            <w:gridSpan w:val="4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застройщика и лица (лиц), осуществлявшего финансирование 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931" w:type="dxa"/>
            <w:gridSpan w:val="10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 отношении: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7.4.1</w:t>
            </w:r>
          </w:p>
        </w:tc>
        <w:tc>
          <w:tcPr>
            <w:tcW w:w="567" w:type="dxa"/>
            <w:gridSpan w:val="4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построенного, реконструированного здания, сооружения</w:t>
            </w:r>
          </w:p>
        </w:tc>
      </w:tr>
      <w:tr w:rsidR="00B7555A" w:rsidRPr="00302E6A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7.4.2</w:t>
            </w:r>
          </w:p>
        </w:tc>
        <w:tc>
          <w:tcPr>
            <w:tcW w:w="567" w:type="dxa"/>
            <w:gridSpan w:val="4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все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х расположенных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построенном, реконструированном здании, сооружении помещений, машино-мест</w:t>
            </w:r>
          </w:p>
        </w:tc>
      </w:tr>
      <w:tr w:rsidR="00B7555A" w:rsidRPr="00B04DF7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7.4.3</w:t>
            </w:r>
          </w:p>
        </w:tc>
        <w:tc>
          <w:tcPr>
            <w:tcW w:w="567" w:type="dxa"/>
            <w:gridSpan w:val="4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B7555A" w:rsidRPr="00B04DF7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построенного, реконструированного здания, сооружения и 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все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х расположенных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построенном, реконструированном здании, с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оружении помещений, машино-мест</w:t>
            </w:r>
          </w:p>
        </w:tc>
      </w:tr>
      <w:tr w:rsidR="00B7555A" w:rsidRPr="00B04DF7" w:rsidTr="00B7555A">
        <w:trPr>
          <w:trHeight w:val="600"/>
        </w:trPr>
        <w:tc>
          <w:tcPr>
            <w:tcW w:w="9923" w:type="dxa"/>
            <w:gridSpan w:val="12"/>
            <w:vAlign w:val="center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7.5. Сведения об уплате государственной пошлины за осуществление государс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венной регистрации прав: _____________________________________</w:t>
            </w:r>
          </w:p>
        </w:tc>
      </w:tr>
      <w:tr w:rsidR="00B7555A" w:rsidRPr="00B04DF7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7.6</w:t>
            </w:r>
          </w:p>
        </w:tc>
        <w:tc>
          <w:tcPr>
            <w:tcW w:w="567" w:type="dxa"/>
            <w:gridSpan w:val="4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Осуществлялось строительство многоквартирного дома или иного объекта недвижимости, строительство, реконструкция  которых осуществлялось с привлечением денежных средств участников д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левого строит ельства в соответствии с Федеральным законом от 30 декабря 2004 года №214-ФЗ « Об участии в долевом строит ельстве многоквартирных домов и иных объектов недвижимости и о внес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нии изменений в некоторые законадательные акты</w:t>
            </w:r>
          </w:p>
        </w:tc>
      </w:tr>
      <w:tr w:rsidR="00B7555A" w:rsidRPr="00B04DF7" w:rsidTr="00B7555A">
        <w:trPr>
          <w:trHeight w:val="600"/>
        </w:trPr>
        <w:tc>
          <w:tcPr>
            <w:tcW w:w="992" w:type="dxa"/>
            <w:gridSpan w:val="2"/>
            <w:vAlign w:val="center"/>
          </w:tcPr>
          <w:p w:rsidR="00B7555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7.7</w:t>
            </w:r>
          </w:p>
        </w:tc>
        <w:tc>
          <w:tcPr>
            <w:tcW w:w="567" w:type="dxa"/>
            <w:gridSpan w:val="4"/>
            <w:vAlign w:val="center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6"/>
          </w:tcPr>
          <w:p w:rsidR="00B7555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Между застройщиком и иным лицом (иными лицами) не достигн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то соглашение о возникновении прав на построенные, реконстру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рованные здание, сооружение или на все расположенные в таких здании, сооружении помещения,машино-места</w:t>
            </w:r>
          </w:p>
        </w:tc>
      </w:tr>
    </w:tbl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spacing w:after="0"/>
        <w:ind w:right="42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При этом сообщаю, что ввод объекта в эксплуатацию будет осущест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ляться на основании следующих документов:</w:t>
      </w:r>
    </w:p>
    <w:p w:rsidR="00B7555A" w:rsidRPr="009944BE" w:rsidRDefault="00B7555A" w:rsidP="00B7555A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826"/>
        <w:gridCol w:w="5128"/>
        <w:gridCol w:w="1984"/>
        <w:gridCol w:w="1985"/>
      </w:tblGrid>
      <w:tr w:rsidR="00B7555A" w:rsidRPr="00302E6A" w:rsidTr="00B7555A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555A" w:rsidRPr="00302E6A" w:rsidRDefault="00B7555A" w:rsidP="00B75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555A" w:rsidRPr="00302E6A" w:rsidRDefault="00B7555A" w:rsidP="00B75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555A" w:rsidRPr="00302E6A" w:rsidRDefault="00B7555A" w:rsidP="00B75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555A" w:rsidRPr="00302E6A" w:rsidRDefault="00B7555A" w:rsidP="00B75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документа</w:t>
            </w:r>
          </w:p>
        </w:tc>
      </w:tr>
      <w:tr w:rsidR="00B7555A" w:rsidRPr="00302E6A" w:rsidTr="00B7555A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555A" w:rsidRPr="00302E6A" w:rsidRDefault="00B7555A" w:rsidP="00B75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B7555A" w:rsidRPr="00302E6A" w:rsidTr="00B7555A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CE6BC3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 частями 3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8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3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9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статьи 49 Градостроительного кодекса Российской Федерации)</w:t>
            </w:r>
          </w:p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указываетсяв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B7555A" w:rsidRPr="00302E6A" w:rsidTr="00B7555A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Заключение уполномоченного на осуществление федерального государственного экологического надзора федерального органа исполнительной власти</w:t>
            </w:r>
          </w:p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(указывается в случаях, предусмотренных частью 7 статьи 54 Градостроительного кодекса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55A" w:rsidRPr="00302E6A" w:rsidRDefault="00B7555A" w:rsidP="00B7555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7555A" w:rsidRPr="001556DF" w:rsidRDefault="00B7555A" w:rsidP="00B7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B7555A" w:rsidRPr="001556DF" w:rsidRDefault="00B7555A" w:rsidP="00B7555A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1556DF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Приложение:__________________________________________________________ </w:t>
      </w:r>
    </w:p>
    <w:p w:rsidR="00B7555A" w:rsidRPr="001556DF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</w:t>
      </w:r>
    </w:p>
    <w:p w:rsidR="00B7555A" w:rsidRPr="001556DF" w:rsidRDefault="00B7555A" w:rsidP="00B7555A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B7555A" w:rsidRPr="001556DF" w:rsidRDefault="00B7555A" w:rsidP="00B7555A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1556DF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  <w:gridCol w:w="1130"/>
      </w:tblGrid>
      <w:tr w:rsidR="00B7555A" w:rsidRPr="001556DF" w:rsidTr="00B7555A">
        <w:tc>
          <w:tcPr>
            <w:tcW w:w="8788" w:type="dxa"/>
            <w:shd w:val="clear" w:color="auto" w:fill="auto"/>
          </w:tcPr>
          <w:p w:rsidR="00B7555A" w:rsidRPr="001556DF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фед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 портале государственных и муниципальных услуг</w:t>
            </w:r>
          </w:p>
        </w:tc>
        <w:tc>
          <w:tcPr>
            <w:tcW w:w="1130" w:type="dxa"/>
            <w:shd w:val="clear" w:color="auto" w:fill="auto"/>
          </w:tcPr>
          <w:p w:rsidR="00B7555A" w:rsidRPr="001556DF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1556DF" w:rsidTr="00B7555A">
        <w:tc>
          <w:tcPr>
            <w:tcW w:w="8788" w:type="dxa"/>
            <w:shd w:val="clear" w:color="auto" w:fill="auto"/>
          </w:tcPr>
          <w:p w:rsidR="00B7555A" w:rsidRPr="001556DF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ный орган государственной власти, орган местного самоуправления, организацию либо в многофункциональный центр предоставления г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расположенный по адр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су:___________________________________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B7555A" w:rsidRPr="001556DF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1556DF" w:rsidTr="00B7555A">
        <w:tc>
          <w:tcPr>
            <w:tcW w:w="8788" w:type="dxa"/>
            <w:shd w:val="clear" w:color="auto" w:fill="auto"/>
          </w:tcPr>
          <w:p w:rsidR="00B7555A" w:rsidRPr="001556DF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B7555A" w:rsidRPr="001556DF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1556DF" w:rsidTr="00B7555A">
        <w:tc>
          <w:tcPr>
            <w:tcW w:w="8788" w:type="dxa"/>
            <w:shd w:val="clear" w:color="auto" w:fill="auto"/>
          </w:tcPr>
          <w:p w:rsidR="00B7555A" w:rsidRPr="001556DF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направить в форме электронного документа в личный кабинет в 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ной информационной системе жилищного строительства</w:t>
            </w:r>
          </w:p>
        </w:tc>
        <w:tc>
          <w:tcPr>
            <w:tcW w:w="1130" w:type="dxa"/>
            <w:shd w:val="clear" w:color="auto" w:fill="auto"/>
          </w:tcPr>
          <w:p w:rsidR="00B7555A" w:rsidRPr="001556DF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1556DF" w:rsidTr="00B7555A">
        <w:tc>
          <w:tcPr>
            <w:tcW w:w="9918" w:type="dxa"/>
            <w:gridSpan w:val="2"/>
            <w:shd w:val="clear" w:color="auto" w:fill="auto"/>
          </w:tcPr>
          <w:p w:rsidR="00B7555A" w:rsidRPr="001556DF" w:rsidRDefault="00B7555A" w:rsidP="00B7555A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B7555A" w:rsidRPr="001556DF" w:rsidRDefault="00B7555A" w:rsidP="00B7555A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1556DF" w:rsidRDefault="00B7555A" w:rsidP="00B755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B7555A" w:rsidRPr="001556DF" w:rsidTr="00B7555A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B7555A" w:rsidRPr="001556DF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1556DF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1556DF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1556DF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1556DF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7555A" w:rsidRPr="001556DF" w:rsidTr="00B7555A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B7555A" w:rsidRPr="001556DF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1556DF" w:rsidRDefault="00B7555A" w:rsidP="00B7555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1556DF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1556DF" w:rsidRDefault="00B7555A" w:rsidP="00B7555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1556DF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7555A" w:rsidRPr="001556DF" w:rsidRDefault="00B7555A" w:rsidP="00B7555A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Default="00B7555A" w:rsidP="00B7555A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lang w:eastAsia="en-US"/>
        </w:rPr>
        <w:br w:type="page"/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4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>к Административномурегламентупредоставления  муниципальной у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pStyle w:val="a5"/>
        <w:ind w:left="538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302E6A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7"/>
          <w:szCs w:val="27"/>
        </w:rPr>
        <w:t>_____________________________________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 Е Ш Е Н И 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об отказе в приеме документов 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02E6A">
        <w:rPr>
          <w:rFonts w:ascii="Times New Roman" w:hAnsi="Times New Roman"/>
          <w:color w:val="000000" w:themeColor="text1"/>
          <w:sz w:val="24"/>
        </w:rPr>
        <w:t xml:space="preserve">__________________________________________________________________________________ </w:t>
      </w:r>
    </w:p>
    <w:p w:rsidR="00B7555A" w:rsidRPr="00302E6A" w:rsidRDefault="00B7555A" w:rsidP="00B7555A">
      <w:pPr>
        <w:spacing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ввод объекта в эксплуатацию федерального органа и</w:t>
      </w:r>
      <w:r w:rsidRPr="00302E6A">
        <w:rPr>
          <w:rFonts w:ascii="Times New Roman" w:hAnsi="Times New Roman"/>
          <w:color w:val="000000" w:themeColor="text1"/>
          <w:sz w:val="20"/>
        </w:rPr>
        <w:t>с</w:t>
      </w:r>
      <w:r w:rsidRPr="00302E6A">
        <w:rPr>
          <w:rFonts w:ascii="Times New Roman" w:hAnsi="Times New Roman"/>
          <w:color w:val="000000" w:themeColor="text1"/>
          <w:sz w:val="20"/>
        </w:rPr>
        <w:t xml:space="preserve">полнительной власти, органа исполнительной власти субъекта Российской Федерации, органа местного 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сам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управления, организации)</w:t>
      </w:r>
    </w:p>
    <w:p w:rsidR="00B7555A" w:rsidRPr="00302E6A" w:rsidRDefault="00B7555A" w:rsidP="00B7555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В приеме документов для предоставления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Выдача разрешения на ввод объекта в эксплуатацию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Вам отказано по следующим основаниям: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</w:p>
    <w:tbl>
      <w:tblPr>
        <w:tblW w:w="101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76"/>
        <w:gridCol w:w="4543"/>
        <w:gridCol w:w="4312"/>
      </w:tblGrid>
      <w:tr w:rsidR="00B7555A" w:rsidRPr="00302E6A" w:rsidTr="00B7555A">
        <w:tc>
          <w:tcPr>
            <w:tcW w:w="1276" w:type="dxa"/>
            <w:vAlign w:val="center"/>
          </w:tcPr>
          <w:p w:rsidR="00B7555A" w:rsidRPr="00302E6A" w:rsidRDefault="00B7555A" w:rsidP="00B7555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№ пунктаАдмин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и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стративн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го регл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мента</w:t>
            </w:r>
          </w:p>
        </w:tc>
        <w:tc>
          <w:tcPr>
            <w:tcW w:w="4543" w:type="dxa"/>
            <w:vAlign w:val="center"/>
          </w:tcPr>
          <w:p w:rsidR="00B7555A" w:rsidRPr="00302E6A" w:rsidRDefault="00B7555A" w:rsidP="00B7555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Наименование основания для отказа в с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ответствии с Административным регл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ментом</w:t>
            </w:r>
          </w:p>
        </w:tc>
        <w:tc>
          <w:tcPr>
            <w:tcW w:w="4312" w:type="dxa"/>
            <w:vAlign w:val="center"/>
          </w:tcPr>
          <w:p w:rsidR="00B7555A" w:rsidRPr="00302E6A" w:rsidRDefault="00B7555A" w:rsidP="00B7555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br/>
              <w:t xml:space="preserve"> в приеме документов</w:t>
            </w:r>
          </w:p>
        </w:tc>
      </w:tr>
      <w:tr w:rsidR="00B7555A" w:rsidRPr="00302E6A" w:rsidTr="00B7555A">
        <w:trPr>
          <w:trHeight w:val="806"/>
        </w:trPr>
        <w:tc>
          <w:tcPr>
            <w:tcW w:w="1276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2.16</w:t>
            </w:r>
          </w:p>
        </w:tc>
        <w:tc>
          <w:tcPr>
            <w:tcW w:w="4543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заявление о выдаче разрешения на ввод объекта в эксплуатацию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, заявление о вн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сении изменений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представлено в орган государственной власти, орган местного 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самоуправления или организацию, в по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л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номочия которых не входит предоставл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ние услуги</w:t>
            </w:r>
          </w:p>
        </w:tc>
        <w:tc>
          <w:tcPr>
            <w:tcW w:w="4312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Указывается какое ведомство, орган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и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зация предоставляет услугу, информ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а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ция о его местонахождении</w:t>
            </w:r>
          </w:p>
        </w:tc>
      </w:tr>
      <w:tr w:rsidR="00B7555A" w:rsidRPr="00302E6A" w:rsidTr="00B7555A">
        <w:trPr>
          <w:trHeight w:val="806"/>
        </w:trPr>
        <w:tc>
          <w:tcPr>
            <w:tcW w:w="1276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2.16</w:t>
            </w:r>
          </w:p>
        </w:tc>
        <w:tc>
          <w:tcPr>
            <w:tcW w:w="4543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неполное заполнение полей в форме зая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в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ления</w:t>
            </w:r>
            <w:r w:rsidRP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о выдаче разрешения на ввод объе</w:t>
            </w:r>
            <w:r w:rsidRP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к</w:t>
            </w:r>
            <w:r w:rsidRPr="00AB271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та в эксплуатацию, заявления о внесении изменений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, в том числе в интерактивной форме заявления на Едином портале, 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гиональном портале</w:t>
            </w:r>
          </w:p>
        </w:tc>
        <w:tc>
          <w:tcPr>
            <w:tcW w:w="4312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B7555A" w:rsidRPr="00302E6A" w:rsidTr="00B7555A">
        <w:trPr>
          <w:trHeight w:val="806"/>
        </w:trPr>
        <w:tc>
          <w:tcPr>
            <w:tcW w:w="1276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в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2.16</w:t>
            </w:r>
          </w:p>
        </w:tc>
        <w:tc>
          <w:tcPr>
            <w:tcW w:w="4543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непредставление документов, предусмо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ренных подпунктами 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- 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пункта 2.8 настоящего Административного регл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мента</w:t>
            </w:r>
          </w:p>
        </w:tc>
        <w:tc>
          <w:tcPr>
            <w:tcW w:w="4312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Указывается исчерпывающий перечень документов, не представленных заяв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телем</w:t>
            </w:r>
          </w:p>
        </w:tc>
      </w:tr>
      <w:tr w:rsidR="00B7555A" w:rsidRPr="00302E6A" w:rsidTr="00B7555A">
        <w:trPr>
          <w:trHeight w:val="1457"/>
        </w:trPr>
        <w:tc>
          <w:tcPr>
            <w:tcW w:w="1276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2.16</w:t>
            </w:r>
          </w:p>
        </w:tc>
        <w:tc>
          <w:tcPr>
            <w:tcW w:w="4543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щения за получением услуги указанным лицом)</w:t>
            </w:r>
          </w:p>
        </w:tc>
        <w:tc>
          <w:tcPr>
            <w:tcW w:w="4312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Указывается исчерпывающий перечень документов, утративших силу</w:t>
            </w:r>
          </w:p>
        </w:tc>
      </w:tr>
      <w:tr w:rsidR="00B7555A" w:rsidRPr="00302E6A" w:rsidTr="00B7555A">
        <w:trPr>
          <w:trHeight w:val="1320"/>
        </w:trPr>
        <w:tc>
          <w:tcPr>
            <w:tcW w:w="1276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2.16</w:t>
            </w:r>
          </w:p>
        </w:tc>
        <w:tc>
          <w:tcPr>
            <w:tcW w:w="4543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представленные документы содержат по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д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чистки и исправления текста</w:t>
            </w:r>
          </w:p>
        </w:tc>
        <w:tc>
          <w:tcPr>
            <w:tcW w:w="4312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B7555A" w:rsidRPr="00302E6A" w:rsidTr="00B7555A">
        <w:trPr>
          <w:trHeight w:val="1560"/>
        </w:trPr>
        <w:tc>
          <w:tcPr>
            <w:tcW w:w="1276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2.16</w:t>
            </w:r>
          </w:p>
        </w:tc>
        <w:tc>
          <w:tcPr>
            <w:tcW w:w="4543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представленные в электронной форме д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кументы содержат повреждения, наличие которых не позволяет в полном объеме получить информацию и сведения, соде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жащиеся в документах</w:t>
            </w:r>
          </w:p>
        </w:tc>
        <w:tc>
          <w:tcPr>
            <w:tcW w:w="4312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B7555A" w:rsidRPr="00302E6A" w:rsidTr="00B7555A">
        <w:trPr>
          <w:trHeight w:val="1825"/>
        </w:trPr>
        <w:tc>
          <w:tcPr>
            <w:tcW w:w="1276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ж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2.16</w:t>
            </w:r>
          </w:p>
        </w:tc>
        <w:tc>
          <w:tcPr>
            <w:tcW w:w="4543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заявление о выдаче разрешения на ввод объекта в эксплуатацию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, заявление о вн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сении изменений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и документы, указанные в подпунктах 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 - 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"ж"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пункта 2.8 Адм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нистративного регламента, представлены в электронной форме с нарушением тр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бований, установленных пунктами 2.5 –2.7 Административного регламента</w:t>
            </w:r>
          </w:p>
        </w:tc>
        <w:tc>
          <w:tcPr>
            <w:tcW w:w="4312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Указывается исчерпывающий перечень электронных документов, не соотве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т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ствующих указанному критерию</w:t>
            </w:r>
          </w:p>
        </w:tc>
      </w:tr>
      <w:tr w:rsidR="00B7555A" w:rsidRPr="00302E6A" w:rsidTr="00B7555A">
        <w:trPr>
          <w:trHeight w:val="28"/>
        </w:trPr>
        <w:tc>
          <w:tcPr>
            <w:tcW w:w="1276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2.16</w:t>
            </w:r>
          </w:p>
        </w:tc>
        <w:tc>
          <w:tcPr>
            <w:tcW w:w="4543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выявлено несоблюдение установленных статьей 11 Федерального закона </w:t>
            </w:r>
            <w:r w:rsidRPr="002B3E96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от 6 апр</w:t>
            </w:r>
            <w:r w:rsidRPr="002B3E96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2B3E96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ля 2011 года № 63-ФЗ 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Об электронной подписи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условий признания квалифиц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рованной электронной подписи действ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тельнойв документах, представленных в электронной форме</w:t>
            </w:r>
          </w:p>
        </w:tc>
        <w:tc>
          <w:tcPr>
            <w:tcW w:w="4312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</w:rPr>
              <w:lastRenderedPageBreak/>
              <w:t>Указывается исчерпывающий перечень электронных документов, не соответс</w:t>
            </w:r>
            <w:r w:rsidRPr="00302E6A">
              <w:rPr>
                <w:rFonts w:ascii="Times New Roman" w:hAnsi="Times New Roman"/>
                <w:i/>
                <w:color w:val="000000" w:themeColor="text1"/>
              </w:rPr>
              <w:t>т</w:t>
            </w:r>
            <w:r w:rsidRPr="00302E6A">
              <w:rPr>
                <w:rFonts w:ascii="Times New Roman" w:hAnsi="Times New Roman"/>
                <w:i/>
                <w:color w:val="000000" w:themeColor="text1"/>
              </w:rPr>
              <w:t>вующих указанному критерию</w:t>
            </w:r>
          </w:p>
        </w:tc>
      </w:tr>
    </w:tbl>
    <w:p w:rsidR="00B7555A" w:rsidRPr="00302E6A" w:rsidRDefault="00B7555A" w:rsidP="00B7555A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Дополнительно информируем: ____________________________________________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br/>
        <w:t>______________________________________________________________________.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 приеме документов, а также иная допо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л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нительная информация при наличии)</w:t>
      </w:r>
    </w:p>
    <w:p w:rsidR="00B7555A" w:rsidRPr="00302E6A" w:rsidRDefault="00B7555A" w:rsidP="00B7555A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516"/>
      </w:tblGrid>
      <w:tr w:rsidR="00B7555A" w:rsidRPr="00302E6A" w:rsidTr="00B7555A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7555A" w:rsidRPr="00302E6A" w:rsidTr="00B7555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7555A" w:rsidRPr="00302E6A" w:rsidRDefault="00B7555A" w:rsidP="00B7555A">
      <w:pPr>
        <w:autoSpaceDE w:val="0"/>
        <w:autoSpaceDN w:val="0"/>
        <w:spacing w:before="240"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5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>к Административному регламе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ту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spacing w:after="0" w:line="259" w:lineRule="auto"/>
        <w:ind w:left="4679"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302E6A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РЕШЕНИЕ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  <w:t>об отказе в выдаче разрешения на ввод объекта в эксплуатацию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02E6A">
        <w:rPr>
          <w:rFonts w:ascii="Times New Roman" w:hAnsi="Times New Roman"/>
          <w:color w:val="000000" w:themeColor="text1"/>
          <w:sz w:val="24"/>
        </w:rPr>
        <w:t xml:space="preserve">__________________________________________________________________________________ </w:t>
      </w:r>
    </w:p>
    <w:p w:rsidR="00B7555A" w:rsidRPr="00302E6A" w:rsidRDefault="00B7555A" w:rsidP="00B7555A">
      <w:pPr>
        <w:spacing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ввод объекта в эксплуатацию федерального органа и</w:t>
      </w:r>
      <w:r w:rsidRPr="00302E6A">
        <w:rPr>
          <w:rFonts w:ascii="Times New Roman" w:hAnsi="Times New Roman"/>
          <w:color w:val="000000" w:themeColor="text1"/>
          <w:sz w:val="20"/>
        </w:rPr>
        <w:t>с</w:t>
      </w:r>
      <w:r w:rsidRPr="00302E6A">
        <w:rPr>
          <w:rFonts w:ascii="Times New Roman" w:hAnsi="Times New Roman"/>
          <w:color w:val="000000" w:themeColor="text1"/>
          <w:sz w:val="20"/>
        </w:rPr>
        <w:t xml:space="preserve">полнительной власти, органа исполнительной власти субъекта Российской Федерации, органа местного 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сам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управления, организации)</w:t>
      </w:r>
    </w:p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рассмотрения заявления от ___________№____________ принято 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решение об отказе в выдаче разрешения на ввод объекта в эксплуатацию.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8"/>
        <w:gridCol w:w="4820"/>
        <w:gridCol w:w="3827"/>
      </w:tblGrid>
      <w:tr w:rsidR="00B7555A" w:rsidRPr="00302E6A" w:rsidTr="00B7555A">
        <w:tc>
          <w:tcPr>
            <w:tcW w:w="1418" w:type="dxa"/>
            <w:vAlign w:val="center"/>
          </w:tcPr>
          <w:p w:rsidR="00B7555A" w:rsidRPr="00302E6A" w:rsidRDefault="00B7555A" w:rsidP="00B7555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№ пункта Админи-стративного регламента</w:t>
            </w:r>
          </w:p>
        </w:tc>
        <w:tc>
          <w:tcPr>
            <w:tcW w:w="4820" w:type="dxa"/>
            <w:vAlign w:val="center"/>
          </w:tcPr>
          <w:p w:rsidR="00B7555A" w:rsidRPr="00302E6A" w:rsidRDefault="00B7555A" w:rsidP="00B7555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Наименование основания для отказа в выд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че разрешения на ввод объекта в эксплуат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цию в соответствии с Административным регламентом</w:t>
            </w:r>
          </w:p>
        </w:tc>
        <w:tc>
          <w:tcPr>
            <w:tcW w:w="3827" w:type="dxa"/>
            <w:vAlign w:val="center"/>
          </w:tcPr>
          <w:p w:rsidR="00B7555A" w:rsidRPr="00302E6A" w:rsidRDefault="00B7555A" w:rsidP="00B7555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 в выд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че разрешения на ввод объекта в эксплуатацию</w:t>
            </w:r>
          </w:p>
        </w:tc>
      </w:tr>
      <w:tr w:rsidR="00B7555A" w:rsidRPr="00302E6A" w:rsidTr="00B7555A">
        <w:trPr>
          <w:trHeight w:val="837"/>
        </w:trPr>
        <w:tc>
          <w:tcPr>
            <w:tcW w:w="1418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отсутствие документов, предусмотренных подпунктами 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д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"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пункта 2.8, пунктом 2.9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.1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Административного регламента</w:t>
            </w:r>
          </w:p>
        </w:tc>
        <w:tc>
          <w:tcPr>
            <w:tcW w:w="3827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B7555A" w:rsidRPr="00302E6A" w:rsidTr="00B7555A">
        <w:trPr>
          <w:trHeight w:val="1537"/>
        </w:trPr>
        <w:tc>
          <w:tcPr>
            <w:tcW w:w="1418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 требованиям к строительству, 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конструкции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ь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нировки территории, в случае выдачи разр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шения на ввод в эксплуатацию линейного объекта, для размещения которого не треб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ется образование земельного участка</w:t>
            </w:r>
          </w:p>
        </w:tc>
        <w:tc>
          <w:tcPr>
            <w:tcW w:w="3827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B7555A" w:rsidRPr="00302E6A" w:rsidTr="00B7555A">
        <w:trPr>
          <w:trHeight w:val="28"/>
        </w:trPr>
        <w:tc>
          <w:tcPr>
            <w:tcW w:w="1418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в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 требованиям, установленным в ра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решении на строительство, за исключением случаев изменения площади объекта кап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тального строительства в соответствии с ч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стью 6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perscript"/>
                <w:lang w:eastAsia="en-US"/>
              </w:rPr>
              <w:t>2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статьи 55 Градостроительного коде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к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са Российской Федерации</w:t>
            </w:r>
          </w:p>
        </w:tc>
        <w:tc>
          <w:tcPr>
            <w:tcW w:w="3827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B7555A" w:rsidRPr="00302E6A" w:rsidTr="00B7555A">
        <w:trPr>
          <w:trHeight w:val="1548"/>
        </w:trPr>
        <w:tc>
          <w:tcPr>
            <w:tcW w:w="1418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ветствии с частью 6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perscript"/>
                <w:lang w:eastAsia="en-US"/>
              </w:rPr>
              <w:t>2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статьи 55 Градостро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тельного кодекса Российской Федерации</w:t>
            </w:r>
          </w:p>
        </w:tc>
        <w:tc>
          <w:tcPr>
            <w:tcW w:w="3827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B7555A" w:rsidRPr="00302E6A" w:rsidTr="00B7555A">
        <w:trPr>
          <w:trHeight w:val="1244"/>
        </w:trPr>
        <w:tc>
          <w:tcPr>
            <w:tcW w:w="1418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 разрешенному использованию з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мельного участка и (или) ограничениям, 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тановленным в соответствии с земельным и иным законодательством Российской Фед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рации на дату выдачи разрешения на ввод объекта в эксплуатацию, за исключением случаев, если указанные ограничения пред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смотрены решением об установлении или изменении зоны с особыми условиями 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пользования территории, принятым в случ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ях, предусмотренных пунктом 9 части 7 ст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тьи 51 Градостроительного кодекса Росси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й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ской Федерации, и строящийся, реконстру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руемый объект капитального строительства, в связи с размещением которого установлена или изменена зона с особыми условиями 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пользования территории, не введен в эк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плуатацию</w:t>
            </w:r>
          </w:p>
        </w:tc>
        <w:tc>
          <w:tcPr>
            <w:tcW w:w="3827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Указываются основания такого вывода</w:t>
            </w:r>
          </w:p>
        </w:tc>
      </w:tr>
    </w:tbl>
    <w:p w:rsidR="00B7555A" w:rsidRPr="00302E6A" w:rsidRDefault="00B7555A" w:rsidP="00B755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Вы вправе повторно обратиться с заявлением о выдаче разрешения на ввод объекта в эксплуатацию после устранения указанных нарушений.</w:t>
      </w:r>
    </w:p>
    <w:p w:rsidR="00B7555A" w:rsidRPr="00302E6A" w:rsidRDefault="00B7555A" w:rsidP="00B755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ления жалобы в __________________________, а также в судебном порядке.</w:t>
      </w:r>
    </w:p>
    <w:p w:rsidR="00B7555A" w:rsidRPr="00302E6A" w:rsidRDefault="00B7555A" w:rsidP="00B7555A">
      <w:pPr>
        <w:pStyle w:val="ConsPlusNonformat"/>
        <w:ind w:firstLine="708"/>
        <w:rPr>
          <w:rFonts w:ascii="Times New Roman" w:hAnsi="Times New Roman" w:cs="Times New Roman"/>
          <w:color w:val="000000" w:themeColor="text1"/>
          <w:sz w:val="24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информируем:_______________________________________ 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______________________________________________________________________.   </w:t>
      </w:r>
    </w:p>
    <w:p w:rsidR="00B7555A" w:rsidRPr="00302E6A" w:rsidRDefault="00B7555A" w:rsidP="00B7555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 выдаче разрешения на ввод об</w:t>
      </w: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ъ</w:t>
      </w: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екта в эксплуатацию, а также иная дополнительная информация при наличии)</w:t>
      </w:r>
    </w:p>
    <w:p w:rsidR="00B7555A" w:rsidRPr="00302E6A" w:rsidRDefault="00B7555A" w:rsidP="00B7555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555A" w:rsidRPr="00302E6A" w:rsidRDefault="00B7555A" w:rsidP="00B7555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006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4111"/>
      </w:tblGrid>
      <w:tr w:rsidR="00B7555A" w:rsidRPr="00302E6A" w:rsidTr="00B7555A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7555A" w:rsidRPr="00302E6A" w:rsidTr="00B7555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7555A" w:rsidRPr="00302E6A" w:rsidRDefault="00B7555A" w:rsidP="00B7555A">
      <w:pPr>
        <w:spacing w:after="240"/>
        <w:rPr>
          <w:rFonts w:ascii="Times New Roman" w:hAnsi="Times New Roman"/>
          <w:color w:val="000000" w:themeColor="text1"/>
          <w:sz w:val="2"/>
          <w:szCs w:val="2"/>
        </w:rPr>
      </w:pPr>
    </w:p>
    <w:p w:rsidR="00B7555A" w:rsidRPr="00302E6A" w:rsidRDefault="00B7555A" w:rsidP="00B7555A">
      <w:pPr>
        <w:spacing w:before="120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B7555A" w:rsidRDefault="00B7555A" w:rsidP="00B7555A">
      <w:pPr>
        <w:spacing w:after="0" w:line="240" w:lineRule="auto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br w:type="page"/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6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Административному регламенту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spacing w:after="0" w:line="259" w:lineRule="auto"/>
        <w:ind w:left="4679"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302E6A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РЕШЕНИЕ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  <w:t>об отказе в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о внесении изменений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 в 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разрешени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ввод объекта в эксплуатацию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02E6A">
        <w:rPr>
          <w:rFonts w:ascii="Times New Roman" w:hAnsi="Times New Roman"/>
          <w:color w:val="000000" w:themeColor="text1"/>
          <w:sz w:val="24"/>
        </w:rPr>
        <w:t xml:space="preserve">__________________________________________________________________________________ </w:t>
      </w:r>
    </w:p>
    <w:p w:rsidR="00B7555A" w:rsidRPr="00302E6A" w:rsidRDefault="00B7555A" w:rsidP="00B7555A">
      <w:pPr>
        <w:spacing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ввод объекта в эксплуатацию федерального органа и</w:t>
      </w:r>
      <w:r w:rsidRPr="00302E6A">
        <w:rPr>
          <w:rFonts w:ascii="Times New Roman" w:hAnsi="Times New Roman"/>
          <w:color w:val="000000" w:themeColor="text1"/>
          <w:sz w:val="20"/>
        </w:rPr>
        <w:t>с</w:t>
      </w:r>
      <w:r w:rsidRPr="00302E6A">
        <w:rPr>
          <w:rFonts w:ascii="Times New Roman" w:hAnsi="Times New Roman"/>
          <w:color w:val="000000" w:themeColor="text1"/>
          <w:sz w:val="20"/>
        </w:rPr>
        <w:t xml:space="preserve">полнительной власти, органа исполнительной власти субъекта Российской Федерации, органа местного 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сам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управления, организации)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по результатам рассмотрения заявления от ___________№____________ принято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решение об отказе в</w:t>
      </w:r>
      <w:r>
        <w:rPr>
          <w:rFonts w:ascii="Times New Roman" w:hAnsi="Times New Roman"/>
          <w:color w:val="000000" w:themeColor="text1"/>
          <w:sz w:val="28"/>
          <w:szCs w:val="28"/>
        </w:rPr>
        <w:t>о внесении измененийв разрешение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на ввод объекта </w:t>
      </w:r>
      <w:r>
        <w:rPr>
          <w:rFonts w:ascii="Times New Roman" w:hAnsi="Times New Roman"/>
          <w:color w:val="000000" w:themeColor="text1"/>
          <w:sz w:val="28"/>
          <w:szCs w:val="28"/>
        </w:rPr>
        <w:t>в 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эксплуатацию.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8"/>
        <w:gridCol w:w="4820"/>
        <w:gridCol w:w="3827"/>
      </w:tblGrid>
      <w:tr w:rsidR="00B7555A" w:rsidRPr="00302E6A" w:rsidTr="00B7555A">
        <w:tc>
          <w:tcPr>
            <w:tcW w:w="1418" w:type="dxa"/>
            <w:vAlign w:val="center"/>
          </w:tcPr>
          <w:p w:rsidR="00B7555A" w:rsidRPr="00302E6A" w:rsidRDefault="00B7555A" w:rsidP="00B7555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№ пункта Админи-стративного регламента</w:t>
            </w:r>
          </w:p>
        </w:tc>
        <w:tc>
          <w:tcPr>
            <w:tcW w:w="4820" w:type="dxa"/>
            <w:vAlign w:val="center"/>
          </w:tcPr>
          <w:p w:rsidR="00B7555A" w:rsidRPr="00302E6A" w:rsidRDefault="00B7555A" w:rsidP="00B7555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Наименование основания для отказа </w:t>
            </w:r>
            <w:r w:rsidRPr="00A73F0E">
              <w:rPr>
                <w:rFonts w:ascii="Times New Roman" w:hAnsi="Times New Roman"/>
                <w:color w:val="000000" w:themeColor="text1"/>
                <w:sz w:val="24"/>
              </w:rPr>
              <w:t>во вн</w:t>
            </w:r>
            <w:r w:rsidRPr="00A73F0E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A73F0E">
              <w:rPr>
                <w:rFonts w:ascii="Times New Roman" w:hAnsi="Times New Roman"/>
                <w:color w:val="000000" w:themeColor="text1"/>
                <w:sz w:val="24"/>
              </w:rPr>
              <w:t>сении изменений в разрешение на ввод об</w:t>
            </w:r>
            <w:r w:rsidRPr="00A73F0E">
              <w:rPr>
                <w:rFonts w:ascii="Times New Roman" w:hAnsi="Times New Roman"/>
                <w:color w:val="000000" w:themeColor="text1"/>
                <w:sz w:val="24"/>
              </w:rPr>
              <w:t>ъ</w:t>
            </w:r>
            <w:r w:rsidRPr="00A73F0E">
              <w:rPr>
                <w:rFonts w:ascii="Times New Roman" w:hAnsi="Times New Roman"/>
                <w:color w:val="000000" w:themeColor="text1"/>
                <w:sz w:val="24"/>
              </w:rPr>
              <w:t>екта в эксплуатацию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в соответствии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с 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Административным регламентом</w:t>
            </w:r>
          </w:p>
        </w:tc>
        <w:tc>
          <w:tcPr>
            <w:tcW w:w="3827" w:type="dxa"/>
            <w:vAlign w:val="center"/>
          </w:tcPr>
          <w:p w:rsidR="00B7555A" w:rsidRPr="00302E6A" w:rsidRDefault="00B7555A" w:rsidP="00B7555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Разъяснение причин отказа </w:t>
            </w:r>
            <w:r w:rsidRPr="00A73F0E">
              <w:rPr>
                <w:rFonts w:ascii="Times New Roman" w:hAnsi="Times New Roman"/>
                <w:color w:val="000000" w:themeColor="text1"/>
                <w:sz w:val="24"/>
              </w:rPr>
              <w:t>во вн</w:t>
            </w:r>
            <w:r w:rsidRPr="00A73F0E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A73F0E">
              <w:rPr>
                <w:rFonts w:ascii="Times New Roman" w:hAnsi="Times New Roman"/>
                <w:color w:val="000000" w:themeColor="text1"/>
                <w:sz w:val="24"/>
              </w:rPr>
              <w:t>сении изменений в разрешение на ввод объекта в эксплуатацию</w:t>
            </w:r>
          </w:p>
        </w:tc>
      </w:tr>
      <w:tr w:rsidR="00B7555A" w:rsidRPr="00302E6A" w:rsidTr="00B7555A">
        <w:trPr>
          <w:trHeight w:val="837"/>
        </w:trPr>
        <w:tc>
          <w:tcPr>
            <w:tcW w:w="1418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отсутствие документов, пр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едусмотренных подпунктами "г"-"д" пункта 2.8, пун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том2.9.2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Административного регламента</w:t>
            </w:r>
          </w:p>
        </w:tc>
        <w:tc>
          <w:tcPr>
            <w:tcW w:w="3827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B7555A" w:rsidRPr="00302E6A" w:rsidTr="00B7555A">
        <w:trPr>
          <w:trHeight w:val="1537"/>
        </w:trPr>
        <w:tc>
          <w:tcPr>
            <w:tcW w:w="1418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 требованиям к строительству, 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конструкции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ь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нировки территории, в случае выдачи разр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шения на ввод в эксплуатацию линейного объекта, для размещения которого не треб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ется образование земельного участка</w:t>
            </w:r>
          </w:p>
        </w:tc>
        <w:tc>
          <w:tcPr>
            <w:tcW w:w="3827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B7555A" w:rsidRPr="00302E6A" w:rsidTr="00B7555A">
        <w:trPr>
          <w:trHeight w:val="28"/>
        </w:trPr>
        <w:tc>
          <w:tcPr>
            <w:tcW w:w="1418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в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 требованиям, установленным в ра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решении на строительство, за исключением случаев изменения площади объекта кап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тального строительства в соответствии с ч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стью 6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perscript"/>
                <w:lang w:eastAsia="en-US"/>
              </w:rPr>
              <w:t>2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статьи 55 Градостроительного коде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к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са Российской Федерации</w:t>
            </w:r>
          </w:p>
        </w:tc>
        <w:tc>
          <w:tcPr>
            <w:tcW w:w="3827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B7555A" w:rsidRPr="00302E6A" w:rsidTr="00B7555A">
        <w:trPr>
          <w:trHeight w:val="1548"/>
        </w:trPr>
        <w:tc>
          <w:tcPr>
            <w:tcW w:w="1418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ветствии с частью 6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perscript"/>
                <w:lang w:eastAsia="en-US"/>
              </w:rPr>
              <w:t>2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статьи 55 Градостро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тельного кодекса Российской Федерации</w:t>
            </w:r>
          </w:p>
        </w:tc>
        <w:tc>
          <w:tcPr>
            <w:tcW w:w="3827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вывода</w:t>
            </w:r>
          </w:p>
        </w:tc>
      </w:tr>
      <w:tr w:rsidR="00B7555A" w:rsidRPr="00302E6A" w:rsidTr="00B7555A">
        <w:trPr>
          <w:trHeight w:val="1244"/>
        </w:trPr>
        <w:tc>
          <w:tcPr>
            <w:tcW w:w="1418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</w:t>
            </w:r>
          </w:p>
        </w:tc>
        <w:tc>
          <w:tcPr>
            <w:tcW w:w="4820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объекта капитального стро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тельства разрешенному использованию з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мельного участка и (или) ограничениям, 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тановленным в соответствии с земельным и иным законодательством Российской Фед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рации на дату выдачи разрешения на ввод объекта в эксплуатацию, за исключением случаев, если указанные ограничения пред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смотрены решением об установлении или изменении зоны с особыми условиями 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пользования территории, принятым в случ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ях, предусмотренных пунктом 9 части 7 ст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тьи 51 Градостроительного кодекса Росси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й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ской Федерации, и строящийся, реконстру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руемый объект капитального строительства, в связи с размещением которого установлена или изменена зона с особыми условиями 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пользования территории, не введен в эк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плуатацию</w:t>
            </w:r>
          </w:p>
        </w:tc>
        <w:tc>
          <w:tcPr>
            <w:tcW w:w="3827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Указываются основания такого вывода</w:t>
            </w:r>
          </w:p>
        </w:tc>
      </w:tr>
    </w:tbl>
    <w:p w:rsidR="00B7555A" w:rsidRPr="00302E6A" w:rsidRDefault="00B7555A" w:rsidP="00B755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вправе повторно обратиться с заявлением 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внесении изменений в 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ввод объекта в эксплуатацию после устранения указанных наруш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ний.</w:t>
      </w:r>
    </w:p>
    <w:p w:rsidR="00B7555A" w:rsidRPr="00302E6A" w:rsidRDefault="00B7555A" w:rsidP="00B755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ления жалобы в __________________________, а также в судебном порядке.</w:t>
      </w:r>
    </w:p>
    <w:p w:rsidR="00B7555A" w:rsidRPr="00302E6A" w:rsidRDefault="00B7555A" w:rsidP="00B7555A">
      <w:pPr>
        <w:pStyle w:val="ConsPlusNonformat"/>
        <w:ind w:firstLine="708"/>
        <w:rPr>
          <w:rFonts w:ascii="Times New Roman" w:hAnsi="Times New Roman" w:cs="Times New Roman"/>
          <w:color w:val="000000" w:themeColor="text1"/>
          <w:sz w:val="24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информируем:_______________________________________ 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______________________________________________________________________.   </w:t>
      </w:r>
    </w:p>
    <w:p w:rsidR="00B7555A" w:rsidRPr="00302E6A" w:rsidRDefault="00B7555A" w:rsidP="00B7555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для устранения причин отказа во внесении изменений в разреш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е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ние</w:t>
      </w: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на ввод объекта в эксплуатацию, а также иная дополнительная информация при наличии)</w:t>
      </w:r>
    </w:p>
    <w:p w:rsidR="00B7555A" w:rsidRPr="00302E6A" w:rsidRDefault="00B7555A" w:rsidP="00B7555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555A" w:rsidRPr="00302E6A" w:rsidRDefault="00B7555A" w:rsidP="00B7555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006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4111"/>
      </w:tblGrid>
      <w:tr w:rsidR="00B7555A" w:rsidRPr="00302E6A" w:rsidTr="00B7555A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7555A" w:rsidRPr="00302E6A" w:rsidTr="00B7555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7555A" w:rsidRPr="00302E6A" w:rsidRDefault="00B7555A" w:rsidP="00B7555A">
      <w:pPr>
        <w:spacing w:after="240"/>
        <w:rPr>
          <w:rFonts w:ascii="Times New Roman" w:hAnsi="Times New Roman"/>
          <w:color w:val="000000" w:themeColor="text1"/>
          <w:sz w:val="2"/>
          <w:szCs w:val="2"/>
        </w:rPr>
      </w:pPr>
    </w:p>
    <w:p w:rsidR="00B7555A" w:rsidRPr="00302E6A" w:rsidRDefault="00B7555A" w:rsidP="00B7555A">
      <w:pPr>
        <w:spacing w:before="120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B7555A" w:rsidRPr="00302E6A" w:rsidRDefault="00B7555A" w:rsidP="00B7555A">
      <w:pPr>
        <w:spacing w:after="0" w:line="240" w:lineRule="auto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br w:type="page"/>
      </w:r>
    </w:p>
    <w:p w:rsidR="00B7555A" w:rsidRPr="00302E6A" w:rsidRDefault="00B7555A" w:rsidP="00B7555A">
      <w:pPr>
        <w:tabs>
          <w:tab w:val="left" w:pos="5670"/>
        </w:tabs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7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>к Административному регламе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ту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ъ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екта в эксплуатацию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B7555A" w:rsidRPr="00302E6A" w:rsidRDefault="00B7555A" w:rsidP="00B7555A">
      <w:pPr>
        <w:tabs>
          <w:tab w:val="left" w:pos="5670"/>
        </w:tabs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B7555A" w:rsidRPr="00302E6A" w:rsidRDefault="00B7555A" w:rsidP="00B7555A">
      <w:pPr>
        <w:tabs>
          <w:tab w:val="left" w:pos="5670"/>
        </w:tabs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tabs>
          <w:tab w:val="left" w:pos="5670"/>
        </w:tabs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З А Я В Л Е Н И Е </w:t>
      </w:r>
    </w:p>
    <w:p w:rsidR="00B7555A" w:rsidRPr="00302E6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 исправлении допущенных опечаток и ошибок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в разрешении на ввод объекта в эксплуатацию</w:t>
      </w:r>
    </w:p>
    <w:p w:rsidR="00B7555A" w:rsidRPr="00302E6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B7555A" w:rsidRPr="00302E6A" w:rsidRDefault="00B7555A" w:rsidP="00B7555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780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80"/>
      </w:tblGrid>
      <w:tr w:rsidR="00B7555A" w:rsidRPr="00302E6A" w:rsidTr="00B7555A">
        <w:trPr>
          <w:trHeight w:val="165"/>
        </w:trPr>
        <w:tc>
          <w:tcPr>
            <w:tcW w:w="9780" w:type="dxa"/>
            <w:tcBorders>
              <w:top w:val="nil"/>
              <w:left w:val="nil"/>
              <w:right w:val="nil"/>
            </w:tcBorders>
          </w:tcPr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rPr>
          <w:trHeight w:val="126"/>
        </w:trPr>
        <w:tc>
          <w:tcPr>
            <w:tcW w:w="9780" w:type="dxa"/>
            <w:tcBorders>
              <w:left w:val="nil"/>
              <w:bottom w:val="single" w:sz="4" w:space="0" w:color="auto"/>
              <w:right w:val="nil"/>
            </w:tcBorders>
          </w:tcPr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rPr>
          <w:trHeight w:val="135"/>
        </w:trPr>
        <w:tc>
          <w:tcPr>
            <w:tcW w:w="9780" w:type="dxa"/>
            <w:tcBorders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(наименование уполномоченного на выдачу разрешений на ввод объекта в эксплуатацию федерального органа исполнительной власти, органа исполнительной власти субъекта Ро</w:t>
            </w:r>
            <w:r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сийской Федерации, органа местного самоуправления, организации)</w:t>
            </w:r>
          </w:p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Прошу исправить допущенную опечатку/ошибку в разрешении на ввод об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ъ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екта в эксплуатацию.</w:t>
      </w: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3068"/>
        <w:gridCol w:w="1701"/>
        <w:gridCol w:w="992"/>
        <w:gridCol w:w="1134"/>
        <w:gridCol w:w="1985"/>
      </w:tblGrid>
      <w:tr w:rsidR="00B7555A" w:rsidRPr="00302E6A" w:rsidTr="00B7555A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B7555A" w:rsidRPr="00302E6A" w:rsidRDefault="00B7555A" w:rsidP="00B7555A">
            <w:pPr>
              <w:spacing w:after="160" w:line="259" w:lineRule="auto"/>
              <w:ind w:left="360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B7555A" w:rsidRPr="00302E6A" w:rsidTr="00B7555A">
        <w:trPr>
          <w:trHeight w:val="605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769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чае если застройщиком является ф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зическое лицо:</w:t>
            </w:r>
          </w:p>
        </w:tc>
        <w:tc>
          <w:tcPr>
            <w:tcW w:w="4111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428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769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чии)</w:t>
            </w:r>
          </w:p>
        </w:tc>
        <w:tc>
          <w:tcPr>
            <w:tcW w:w="4111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753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769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ю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щего личность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4111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665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769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 индивидуального предпринимателя</w:t>
            </w:r>
          </w:p>
        </w:tc>
        <w:tc>
          <w:tcPr>
            <w:tcW w:w="4111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279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4769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111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75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769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111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901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769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</w:t>
            </w:r>
          </w:p>
        </w:tc>
        <w:tc>
          <w:tcPr>
            <w:tcW w:w="4111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093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769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плательщика – юридического лица</w:t>
            </w:r>
          </w:p>
        </w:tc>
        <w:tc>
          <w:tcPr>
            <w:tcW w:w="4111" w:type="dxa"/>
            <w:gridSpan w:val="3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B7555A" w:rsidRPr="00302E6A" w:rsidRDefault="00B7555A" w:rsidP="00B7555A">
            <w:pPr>
              <w:spacing w:after="160" w:line="259" w:lineRule="auto"/>
              <w:contextualSpacing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302E6A" w:rsidRDefault="00B7555A" w:rsidP="00B7555A">
            <w:pPr>
              <w:spacing w:after="160" w:line="259" w:lineRule="auto"/>
              <w:ind w:left="360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 выданном разрешении на ввод объекта в эксплуатацию, соде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жащемопечатку/ ошибку</w:t>
            </w:r>
          </w:p>
        </w:tc>
      </w:tr>
      <w:tr w:rsidR="00B7555A" w:rsidRPr="00302E6A" w:rsidTr="00B7555A">
        <w:trPr>
          <w:trHeight w:val="737"/>
        </w:trPr>
        <w:tc>
          <w:tcPr>
            <w:tcW w:w="1043" w:type="dxa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(-ая) разрешение на ввод объекта в эк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плуатацию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</w:t>
            </w:r>
          </w:p>
        </w:tc>
      </w:tr>
      <w:tr w:rsidR="00B7555A" w:rsidRPr="00302E6A" w:rsidTr="00B7555A">
        <w:trPr>
          <w:trHeight w:val="625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769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302E6A" w:rsidRDefault="00B7555A" w:rsidP="00B7555A">
            <w:pPr>
              <w:spacing w:after="160" w:line="259" w:lineRule="auto"/>
              <w:ind w:left="360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Обоснование для внесения исправлений в разрешении на ввод объекта в эксплуатацию</w:t>
            </w:r>
          </w:p>
        </w:tc>
      </w:tr>
      <w:tr w:rsidR="00B7555A" w:rsidRPr="00302E6A" w:rsidTr="00B7555A">
        <w:trPr>
          <w:trHeight w:val="1093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3068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Данные (сведения), указанные в разреш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нии на ввод объекта в эксплуатацию</w:t>
            </w:r>
          </w:p>
        </w:tc>
        <w:tc>
          <w:tcPr>
            <w:tcW w:w="2693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Данные (сведения), которые необход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мо указать в разр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шении на ввод об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ъ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екта в эксплуатацию</w:t>
            </w:r>
          </w:p>
        </w:tc>
        <w:tc>
          <w:tcPr>
            <w:tcW w:w="3119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Обоснование с указан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ем реквизита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br/>
              <w:t>(-ов) документа(-ов), документации, на осн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вании которых прин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малось решение о в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ы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даче разрешения на ввод объекта в эксплу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тацию</w:t>
            </w:r>
          </w:p>
        </w:tc>
      </w:tr>
      <w:tr w:rsidR="00B7555A" w:rsidRPr="00302E6A" w:rsidTr="00B7555A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068" w:type="dxa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302E6A" w:rsidRDefault="00B7555A" w:rsidP="00B7555A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Приложение: __________________________________________________________</w:t>
      </w:r>
    </w:p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</w:t>
      </w:r>
    </w:p>
    <w:p w:rsidR="00B7555A" w:rsidRPr="00302E6A" w:rsidRDefault="00B7555A" w:rsidP="00B7555A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7"/>
        <w:gridCol w:w="781"/>
      </w:tblGrid>
      <w:tr w:rsidR="00B7555A" w:rsidRPr="00302E6A" w:rsidTr="00B7555A">
        <w:tc>
          <w:tcPr>
            <w:tcW w:w="9137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фед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сударственных и муниципальных услуг (функций)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/ на региональном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портале государственных и муниципальных услуг</w:t>
            </w:r>
          </w:p>
        </w:tc>
        <w:tc>
          <w:tcPr>
            <w:tcW w:w="781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c>
          <w:tcPr>
            <w:tcW w:w="9137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выдать на бумажном носителе при личном обращении в уполномоченный орган государственной власти, орган местного самоуправления, орган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зацию либо в многофункциональный центр предоставления государс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венных и муниципальных услуг, расположенный по адресу: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c>
          <w:tcPr>
            <w:tcW w:w="9137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c>
          <w:tcPr>
            <w:tcW w:w="9137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c>
          <w:tcPr>
            <w:tcW w:w="9918" w:type="dxa"/>
            <w:gridSpan w:val="2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B7555A" w:rsidRPr="00302E6A" w:rsidTr="00B7555A">
        <w:trPr>
          <w:trHeight w:val="740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7555A" w:rsidRPr="00302E6A" w:rsidTr="00B7555A">
        <w:trPr>
          <w:trHeight w:val="557"/>
        </w:trPr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6521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B7555A" w:rsidRPr="00302E6A" w:rsidRDefault="00B7555A" w:rsidP="00B7555A">
      <w:pPr>
        <w:pStyle w:val="a5"/>
        <w:tabs>
          <w:tab w:val="left" w:pos="6600"/>
        </w:tabs>
        <w:ind w:left="5670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color w:val="000000" w:themeColor="text1"/>
          <w:sz w:val="28"/>
          <w:szCs w:val="28"/>
        </w:rPr>
        <w:t>8</w:t>
      </w:r>
    </w:p>
    <w:p w:rsidR="00B7555A" w:rsidRPr="00302E6A" w:rsidRDefault="00B7555A" w:rsidP="00B7555A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к Административному регламе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Выдача разрешения на ввод объекта в эксплуатацию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</w:p>
    <w:p w:rsidR="00B7555A" w:rsidRPr="00302E6A" w:rsidRDefault="00B7555A" w:rsidP="00B7555A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B7555A" w:rsidRPr="00302E6A" w:rsidRDefault="00B7555A" w:rsidP="00B7555A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7"/>
          <w:szCs w:val="27"/>
        </w:rPr>
        <w:t>Кому ____________________________________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 Е Ш Е Н И 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  <w:t>об отказе во внесении исправлений в разрешение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  <w:t>на ввод объекта в эксплуатацию</w:t>
      </w:r>
    </w:p>
    <w:p w:rsidR="00B7555A" w:rsidRPr="00302E6A" w:rsidRDefault="00B7555A" w:rsidP="00B7555A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02E6A">
        <w:rPr>
          <w:rFonts w:ascii="Times New Roman" w:hAnsi="Times New Roman"/>
          <w:color w:val="000000" w:themeColor="text1"/>
          <w:sz w:val="24"/>
        </w:rPr>
        <w:t xml:space="preserve">__________________________________________________________________________________ </w:t>
      </w:r>
    </w:p>
    <w:p w:rsidR="00B7555A" w:rsidRPr="00302E6A" w:rsidRDefault="00B7555A" w:rsidP="00B7555A">
      <w:pPr>
        <w:spacing w:line="240" w:lineRule="auto"/>
        <w:jc w:val="center"/>
        <w:rPr>
          <w:rFonts w:ascii="Times New Roman" w:hAnsi="Times New Roman"/>
          <w:color w:val="000000" w:themeColor="text1"/>
          <w:sz w:val="24"/>
        </w:rPr>
      </w:pPr>
      <w:r w:rsidRPr="00302E6A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ввод объекта в эксплуатацию федерального органа и</w:t>
      </w:r>
      <w:r w:rsidRPr="00302E6A">
        <w:rPr>
          <w:rFonts w:ascii="Times New Roman" w:hAnsi="Times New Roman"/>
          <w:color w:val="000000" w:themeColor="text1"/>
          <w:sz w:val="20"/>
        </w:rPr>
        <w:t>с</w:t>
      </w:r>
      <w:r w:rsidRPr="00302E6A">
        <w:rPr>
          <w:rFonts w:ascii="Times New Roman" w:hAnsi="Times New Roman"/>
          <w:color w:val="000000" w:themeColor="text1"/>
          <w:sz w:val="20"/>
        </w:rPr>
        <w:t>полнительной власти, органа исполнительной власти субъекта Российской Федерации, органа местного сам</w:t>
      </w:r>
      <w:r w:rsidRPr="00302E6A">
        <w:rPr>
          <w:rFonts w:ascii="Times New Roman" w:hAnsi="Times New Roman"/>
          <w:color w:val="000000" w:themeColor="text1"/>
          <w:sz w:val="20"/>
        </w:rPr>
        <w:t>о</w:t>
      </w:r>
      <w:r w:rsidRPr="00302E6A">
        <w:rPr>
          <w:rFonts w:ascii="Times New Roman" w:hAnsi="Times New Roman"/>
          <w:color w:val="000000" w:themeColor="text1"/>
          <w:sz w:val="20"/>
        </w:rPr>
        <w:t>управления, организации)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по результатам рассмотрения заявления об исправлении допущенных опеч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ток и ошибок в разрешении на ввод объекта в эксплуатацию от ________________ № _______________ принято решение об отказе во внес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нии</w:t>
      </w:r>
    </w:p>
    <w:p w:rsidR="00B7555A" w:rsidRPr="00302E6A" w:rsidRDefault="00B7555A" w:rsidP="00B7555A">
      <w:pPr>
        <w:spacing w:after="0" w:line="240" w:lineRule="auto"/>
        <w:ind w:left="708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исправлений в разрешение на ввод объекта в эксплуатацию. 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76"/>
        <w:gridCol w:w="4603"/>
        <w:gridCol w:w="4044"/>
      </w:tblGrid>
      <w:tr w:rsidR="00B7555A" w:rsidRPr="00302E6A" w:rsidTr="00B7555A">
        <w:trPr>
          <w:trHeight w:val="871"/>
        </w:trPr>
        <w:tc>
          <w:tcPr>
            <w:tcW w:w="1276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№ пунктаАдмини-стратив-ного ре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ламента</w:t>
            </w:r>
          </w:p>
        </w:tc>
        <w:tc>
          <w:tcPr>
            <w:tcW w:w="4603" w:type="dxa"/>
          </w:tcPr>
          <w:p w:rsidR="00B7555A" w:rsidRPr="00302E6A" w:rsidRDefault="00B7555A" w:rsidP="00B7555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Наименование основания для отказа во внесении исправлений в разрешение </w:t>
            </w:r>
            <w:r w:rsidRPr="00302E6A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на ввод объекта в эксплуатацию 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в соответс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т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вии с Административным регламентом</w:t>
            </w:r>
          </w:p>
        </w:tc>
        <w:tc>
          <w:tcPr>
            <w:tcW w:w="4044" w:type="dxa"/>
          </w:tcPr>
          <w:p w:rsidR="00B7555A" w:rsidRPr="00302E6A" w:rsidRDefault="00B7555A" w:rsidP="00B7555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 во внесении исправлений в разрешение на ввод объекта в эксплуатацию</w:t>
            </w:r>
          </w:p>
        </w:tc>
      </w:tr>
      <w:tr w:rsidR="00B7555A" w:rsidRPr="00302E6A" w:rsidTr="00B7555A">
        <w:trPr>
          <w:trHeight w:val="1335"/>
        </w:trPr>
        <w:tc>
          <w:tcPr>
            <w:tcW w:w="1276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2.28</w:t>
            </w:r>
          </w:p>
        </w:tc>
        <w:tc>
          <w:tcPr>
            <w:tcW w:w="4603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несоответствие заявителя кругу лиц, ук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занных в пункте 2.2 Административного регламента</w:t>
            </w:r>
          </w:p>
        </w:tc>
        <w:tc>
          <w:tcPr>
            <w:tcW w:w="4044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B7555A" w:rsidRPr="00302E6A" w:rsidTr="00B7555A">
        <w:trPr>
          <w:trHeight w:val="13"/>
        </w:trPr>
        <w:tc>
          <w:tcPr>
            <w:tcW w:w="1276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2.28</w:t>
            </w:r>
          </w:p>
        </w:tc>
        <w:tc>
          <w:tcPr>
            <w:tcW w:w="4603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отсутствие опечаток и ошибок в разреш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нии на ввод объекта в эксплуатацию</w:t>
            </w:r>
          </w:p>
        </w:tc>
        <w:tc>
          <w:tcPr>
            <w:tcW w:w="4044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</w:tbl>
    <w:p w:rsidR="00B7555A" w:rsidRPr="00302E6A" w:rsidRDefault="00B7555A" w:rsidP="00B755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вправе повторно обратиться с заявлением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об исправлении допущенных опечаток и ошибок в разрешении на ввод объекта в эксплуатацию 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после устран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ния указанных нарушений.</w:t>
      </w:r>
    </w:p>
    <w:p w:rsidR="00B7555A" w:rsidRPr="00302E6A" w:rsidRDefault="00B7555A" w:rsidP="00B755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ления жалобы в __________________________________________________, а та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же в судебном порядке.</w:t>
      </w:r>
    </w:p>
    <w:p w:rsidR="00B7555A" w:rsidRPr="00302E6A" w:rsidRDefault="00B7555A" w:rsidP="00B755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 информируем:_______________________________________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______________________________________________________________________.</w:t>
      </w:r>
    </w:p>
    <w:p w:rsidR="00B7555A" w:rsidRPr="00302E6A" w:rsidRDefault="00B7555A" w:rsidP="00B7555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во внесении исправлений в разр</w:t>
      </w: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е</w:t>
      </w: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шение на ввод объекта в эксплуатацию, а также иная дополнительная информация при наличии)</w:t>
      </w:r>
    </w:p>
    <w:p w:rsidR="00B7555A" w:rsidRPr="00302E6A" w:rsidRDefault="00B7555A" w:rsidP="00B7555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555A" w:rsidRPr="00302E6A" w:rsidRDefault="00B7555A" w:rsidP="00B7555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B7555A" w:rsidRPr="00302E6A" w:rsidTr="00B7555A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7555A" w:rsidRPr="00302E6A" w:rsidTr="00B7555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7555A" w:rsidRPr="00302E6A" w:rsidRDefault="00B7555A" w:rsidP="00B7555A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B7555A" w:rsidRPr="00302E6A" w:rsidRDefault="00B7555A" w:rsidP="00B7555A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9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>к Административному регламе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ту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B7555A" w:rsidRPr="00302E6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о выдаче дубликата разрешения на ввод объекта в эксплуатацию</w:t>
      </w:r>
    </w:p>
    <w:p w:rsidR="00B7555A" w:rsidRPr="00302E6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7555A" w:rsidRPr="00302E6A" w:rsidRDefault="00B7555A" w:rsidP="00B7555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B7555A" w:rsidRPr="00302E6A" w:rsidRDefault="00B7555A" w:rsidP="00B7555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3"/>
      </w:tblGrid>
      <w:tr w:rsidR="00B7555A" w:rsidRPr="00302E6A" w:rsidTr="00B7555A">
        <w:trPr>
          <w:trHeight w:val="165"/>
        </w:trPr>
        <w:tc>
          <w:tcPr>
            <w:tcW w:w="9923" w:type="dxa"/>
            <w:tcBorders>
              <w:top w:val="nil"/>
              <w:left w:val="nil"/>
              <w:right w:val="nil"/>
            </w:tcBorders>
          </w:tcPr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rPr>
          <w:trHeight w:val="126"/>
        </w:trPr>
        <w:tc>
          <w:tcPr>
            <w:tcW w:w="9923" w:type="dxa"/>
            <w:tcBorders>
              <w:left w:val="nil"/>
              <w:bottom w:val="single" w:sz="4" w:space="0" w:color="auto"/>
              <w:right w:val="nil"/>
            </w:tcBorders>
          </w:tcPr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rPr>
          <w:trHeight w:val="135"/>
        </w:trPr>
        <w:tc>
          <w:tcPr>
            <w:tcW w:w="9923" w:type="dxa"/>
            <w:tcBorders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ввод объекта в эксплуатацию федерального органа исполнительной власти, органа исполнительной власти субъекта Российской Федерации, органа местного сам</w:t>
            </w: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управления, организации)</w:t>
            </w:r>
          </w:p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B7555A" w:rsidRPr="00302E6A" w:rsidRDefault="00B7555A" w:rsidP="00B7555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Прошу выдать дубликат разрешения на ввод объекта в эксплуатацию.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4627"/>
        <w:gridCol w:w="2127"/>
        <w:gridCol w:w="2126"/>
      </w:tblGrid>
      <w:tr w:rsidR="00B7555A" w:rsidRPr="00302E6A" w:rsidTr="00B7555A">
        <w:trPr>
          <w:trHeight w:val="540"/>
        </w:trPr>
        <w:tc>
          <w:tcPr>
            <w:tcW w:w="9923" w:type="dxa"/>
            <w:gridSpan w:val="4"/>
            <w:tcBorders>
              <w:top w:val="nil"/>
              <w:left w:val="nil"/>
              <w:right w:val="nil"/>
            </w:tcBorders>
          </w:tcPr>
          <w:p w:rsidR="00B7555A" w:rsidRPr="00302E6A" w:rsidRDefault="00B7555A" w:rsidP="00B7555A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B7555A" w:rsidRPr="00302E6A" w:rsidTr="00B7555A">
        <w:trPr>
          <w:trHeight w:val="605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чае если застройщиком является ф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зическое лицо:</w:t>
            </w:r>
          </w:p>
        </w:tc>
        <w:tc>
          <w:tcPr>
            <w:tcW w:w="4253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428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чии)</w:t>
            </w:r>
          </w:p>
        </w:tc>
        <w:tc>
          <w:tcPr>
            <w:tcW w:w="4253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753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ряющего личность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лем)</w:t>
            </w:r>
          </w:p>
        </w:tc>
        <w:tc>
          <w:tcPr>
            <w:tcW w:w="4253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665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 индивидуального предпринимателя</w:t>
            </w:r>
          </w:p>
        </w:tc>
        <w:tc>
          <w:tcPr>
            <w:tcW w:w="4253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279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253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75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3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901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1.2.2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</w:t>
            </w:r>
          </w:p>
        </w:tc>
        <w:tc>
          <w:tcPr>
            <w:tcW w:w="4253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1093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плательщика – юридического лица</w:t>
            </w:r>
          </w:p>
        </w:tc>
        <w:tc>
          <w:tcPr>
            <w:tcW w:w="4253" w:type="dxa"/>
            <w:gridSpan w:val="2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7555A" w:rsidRPr="00302E6A" w:rsidTr="00B7555A">
        <w:trPr>
          <w:trHeight w:val="799"/>
        </w:trPr>
        <w:tc>
          <w:tcPr>
            <w:tcW w:w="9923" w:type="dxa"/>
            <w:gridSpan w:val="4"/>
            <w:tcBorders>
              <w:left w:val="nil"/>
              <w:right w:val="nil"/>
            </w:tcBorders>
          </w:tcPr>
          <w:p w:rsidR="00B7555A" w:rsidRPr="00302E6A" w:rsidRDefault="00B7555A" w:rsidP="00B7555A">
            <w:pPr>
              <w:spacing w:after="160" w:line="259" w:lineRule="auto"/>
              <w:contextualSpacing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7555A" w:rsidRPr="00302E6A" w:rsidRDefault="00B7555A" w:rsidP="00B7555A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 выданном разрешении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eastAsia="en-US"/>
              </w:rPr>
              <w:t>на ввод объекта в эксплуатацию</w:t>
            </w:r>
          </w:p>
        </w:tc>
      </w:tr>
      <w:tr w:rsidR="00B7555A" w:rsidRPr="00302E6A" w:rsidTr="00B7555A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выдавший(-ая) разрешение на ввод объекта в эк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плуатацию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Дата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br/>
              <w:t>документа</w:t>
            </w:r>
          </w:p>
        </w:tc>
      </w:tr>
      <w:tr w:rsidR="00B7555A" w:rsidRPr="00302E6A" w:rsidTr="00B7555A">
        <w:trPr>
          <w:trHeight w:val="628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Приложение: __________________________________________________________</w:t>
      </w:r>
    </w:p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связи:_______________________</w:t>
      </w:r>
    </w:p>
    <w:p w:rsidR="00B7555A" w:rsidRPr="00302E6A" w:rsidRDefault="00B7555A" w:rsidP="00B7555A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7"/>
        <w:gridCol w:w="781"/>
      </w:tblGrid>
      <w:tr w:rsidR="00B7555A" w:rsidRPr="00302E6A" w:rsidTr="00B7555A">
        <w:tc>
          <w:tcPr>
            <w:tcW w:w="9137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 в фед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сударственных и муниципальных услуг (функций)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781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c>
          <w:tcPr>
            <w:tcW w:w="9137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зацию либо в многофункциональный центр предоставления государс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венных и муниципальных услуг расположенный по адресу: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c>
          <w:tcPr>
            <w:tcW w:w="9137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c>
          <w:tcPr>
            <w:tcW w:w="9137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c>
          <w:tcPr>
            <w:tcW w:w="9918" w:type="dxa"/>
            <w:gridSpan w:val="2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B7555A" w:rsidRPr="00302E6A" w:rsidTr="00B7555A">
        <w:trPr>
          <w:trHeight w:val="314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7555A" w:rsidRPr="00302E6A" w:rsidTr="00B7555A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02E6A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B7555A" w:rsidRPr="00302E6A" w:rsidRDefault="00B7555A" w:rsidP="00B7555A">
      <w:pPr>
        <w:pStyle w:val="a5"/>
        <w:tabs>
          <w:tab w:val="left" w:pos="6600"/>
        </w:tabs>
        <w:ind w:left="5670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color w:val="000000" w:themeColor="text1"/>
          <w:sz w:val="28"/>
          <w:szCs w:val="28"/>
        </w:rPr>
        <w:t>10</w:t>
      </w:r>
    </w:p>
    <w:p w:rsidR="00B7555A" w:rsidRPr="00302E6A" w:rsidRDefault="00B7555A" w:rsidP="00B7555A">
      <w:pPr>
        <w:pStyle w:val="a5"/>
        <w:tabs>
          <w:tab w:val="left" w:pos="6600"/>
        </w:tabs>
        <w:ind w:left="5670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к Административному регламе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ту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Выдача разрешения на ввод объекта в эксплуатацию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</w:p>
    <w:p w:rsidR="00B7555A" w:rsidRPr="00302E6A" w:rsidRDefault="00B7555A" w:rsidP="00B7555A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B7555A" w:rsidRPr="00302E6A" w:rsidRDefault="00B7555A" w:rsidP="00B7555A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7"/>
          <w:szCs w:val="27"/>
        </w:rPr>
        <w:t>Кому ____________________________________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B7555A" w:rsidRPr="00302E6A" w:rsidRDefault="00B7555A" w:rsidP="00B7555A">
      <w:pPr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 Е Ш Е Н И 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 отказе в выдаче дубликата разрешения на ввод объекта в эксплуатацию</w:t>
      </w:r>
    </w:p>
    <w:p w:rsidR="00B7555A" w:rsidRPr="00302E6A" w:rsidRDefault="00B7555A" w:rsidP="00B7555A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02E6A">
        <w:rPr>
          <w:rFonts w:ascii="Times New Roman" w:hAnsi="Times New Roman"/>
          <w:color w:val="000000" w:themeColor="text1"/>
          <w:sz w:val="24"/>
        </w:rPr>
        <w:t xml:space="preserve">__________________________________________________________________________________ </w:t>
      </w:r>
    </w:p>
    <w:p w:rsidR="00B7555A" w:rsidRPr="00302E6A" w:rsidRDefault="00B7555A" w:rsidP="00B7555A">
      <w:pPr>
        <w:spacing w:line="240" w:lineRule="auto"/>
        <w:jc w:val="center"/>
        <w:rPr>
          <w:rFonts w:ascii="Times New Roman" w:hAnsi="Times New Roman"/>
          <w:color w:val="000000" w:themeColor="text1"/>
          <w:sz w:val="24"/>
        </w:rPr>
      </w:pPr>
      <w:r w:rsidRPr="00302E6A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ввод объекта в эксплуатацию федерального органа и</w:t>
      </w:r>
      <w:r w:rsidRPr="00302E6A">
        <w:rPr>
          <w:rFonts w:ascii="Times New Roman" w:hAnsi="Times New Roman"/>
          <w:color w:val="000000" w:themeColor="text1"/>
          <w:sz w:val="20"/>
        </w:rPr>
        <w:t>с</w:t>
      </w:r>
      <w:r w:rsidRPr="00302E6A">
        <w:rPr>
          <w:rFonts w:ascii="Times New Roman" w:hAnsi="Times New Roman"/>
          <w:color w:val="000000" w:themeColor="text1"/>
          <w:sz w:val="20"/>
        </w:rPr>
        <w:t>полнительной власти, органа исполнительной власти субъекта Российской Федерации, органа местного сам</w:t>
      </w:r>
      <w:r w:rsidRPr="00302E6A">
        <w:rPr>
          <w:rFonts w:ascii="Times New Roman" w:hAnsi="Times New Roman"/>
          <w:color w:val="000000" w:themeColor="text1"/>
          <w:sz w:val="20"/>
        </w:rPr>
        <w:t>о</w:t>
      </w:r>
      <w:r w:rsidRPr="00302E6A">
        <w:rPr>
          <w:rFonts w:ascii="Times New Roman" w:hAnsi="Times New Roman"/>
          <w:color w:val="000000" w:themeColor="text1"/>
          <w:sz w:val="20"/>
        </w:rPr>
        <w:t>управления, организации)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рассмотрения заявления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 выдаче дубликата разрешения на ввод объекта в эксплуатацию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от ______________ № ________________ принято</w:t>
      </w:r>
    </w:p>
    <w:p w:rsidR="00B7555A" w:rsidRPr="00302E6A" w:rsidRDefault="00B7555A" w:rsidP="00B7555A">
      <w:pPr>
        <w:spacing w:after="0" w:line="240" w:lineRule="auto"/>
        <w:ind w:left="495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решение об отказе в выдаче дубликата разрешения на ввод объекта в эксплуат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цию. </w:t>
      </w: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76"/>
        <w:gridCol w:w="4603"/>
        <w:gridCol w:w="4044"/>
      </w:tblGrid>
      <w:tr w:rsidR="00B7555A" w:rsidRPr="00302E6A" w:rsidTr="00B7555A">
        <w:trPr>
          <w:trHeight w:val="871"/>
        </w:trPr>
        <w:tc>
          <w:tcPr>
            <w:tcW w:w="1276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№ пунктаАдмини-стратив-ного ре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ламента</w:t>
            </w:r>
          </w:p>
        </w:tc>
        <w:tc>
          <w:tcPr>
            <w:tcW w:w="4603" w:type="dxa"/>
          </w:tcPr>
          <w:p w:rsidR="00B7555A" w:rsidRPr="00302E6A" w:rsidRDefault="00B7555A" w:rsidP="00B7555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Наименование основания для отказа в в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ы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даче дубликата разрешения на ввод объе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к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та в эксплуатацию в соответствии с Административным регламентом</w:t>
            </w:r>
          </w:p>
        </w:tc>
        <w:tc>
          <w:tcPr>
            <w:tcW w:w="4044" w:type="dxa"/>
          </w:tcPr>
          <w:p w:rsidR="00B7555A" w:rsidRPr="00302E6A" w:rsidRDefault="00B7555A" w:rsidP="00B7555A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 в выдаче дубликата разрешения на ввод объекта в эксплуатацию</w:t>
            </w:r>
          </w:p>
        </w:tc>
      </w:tr>
      <w:tr w:rsidR="00B7555A" w:rsidRPr="00302E6A" w:rsidTr="00B7555A">
        <w:trPr>
          <w:trHeight w:val="1051"/>
        </w:trPr>
        <w:tc>
          <w:tcPr>
            <w:tcW w:w="1276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пункт 2.30</w:t>
            </w:r>
          </w:p>
        </w:tc>
        <w:tc>
          <w:tcPr>
            <w:tcW w:w="4603" w:type="dxa"/>
          </w:tcPr>
          <w:p w:rsidR="00B7555A" w:rsidRPr="00302E6A" w:rsidRDefault="00B7555A" w:rsidP="00B7555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несоответствие заявителя кругу лиц, ук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302E6A">
              <w:rPr>
                <w:rFonts w:ascii="Times New Roman" w:hAnsi="Times New Roman"/>
                <w:color w:val="000000" w:themeColor="text1"/>
                <w:sz w:val="24"/>
              </w:rPr>
              <w:t>занных в пункте 2.2 Административного регламента.</w:t>
            </w:r>
          </w:p>
        </w:tc>
        <w:tc>
          <w:tcPr>
            <w:tcW w:w="4044" w:type="dxa"/>
          </w:tcPr>
          <w:p w:rsidR="00B7555A" w:rsidRPr="00302E6A" w:rsidRDefault="00B7555A" w:rsidP="00B7555A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</w:tbl>
    <w:p w:rsidR="00B7555A" w:rsidRPr="00302E6A" w:rsidRDefault="00B7555A" w:rsidP="00B755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Вы вправе повторно обратиться с заявлением 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о выдаче дубликата разреш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ния на ввод объекта в эксплуатацию 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после устранения указанного нарушения.</w:t>
      </w:r>
    </w:p>
    <w:p w:rsidR="00B7555A" w:rsidRPr="00302E6A" w:rsidRDefault="00B7555A" w:rsidP="00B755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ления жалобы в __________________________________________________, а та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же в судебном порядке.</w:t>
      </w:r>
    </w:p>
    <w:p w:rsidR="00B7555A" w:rsidRPr="00302E6A" w:rsidRDefault="00B7555A" w:rsidP="00B755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 информируем:_______________________________________</w:t>
      </w:r>
      <w:r w:rsidRPr="00302E6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______________________________________________________________________.</w:t>
      </w:r>
    </w:p>
    <w:p w:rsidR="00B7555A" w:rsidRPr="00302E6A" w:rsidRDefault="00B7555A" w:rsidP="00B7555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 выдаче дубликата разрешения на ввод объекта в эксплуатацию, а также иная дополнительная информация при наличии)</w:t>
      </w:r>
    </w:p>
    <w:p w:rsidR="00B7555A" w:rsidRPr="00302E6A" w:rsidRDefault="00B7555A" w:rsidP="00B7555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555A" w:rsidRPr="00302E6A" w:rsidRDefault="00B7555A" w:rsidP="00B7555A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B7555A" w:rsidRPr="00302E6A" w:rsidTr="00B7555A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7555A" w:rsidRPr="00302E6A" w:rsidTr="00B7555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7555A" w:rsidRPr="00302E6A" w:rsidRDefault="00B7555A" w:rsidP="00B7555A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B7555A" w:rsidRPr="00302E6A" w:rsidRDefault="00B7555A" w:rsidP="00B7555A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11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>к Административному регламе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ту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B7555A" w:rsidRPr="00302E6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 оставлении заявления о выдаче разрешения на ввод объекта в эксплуат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цию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, заявления о внесении изменений в разрешение на ввод объекта в эк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плуатацию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без рассмотрения</w:t>
      </w:r>
    </w:p>
    <w:p w:rsidR="00B7555A" w:rsidRPr="00302E6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7555A" w:rsidRPr="00302E6A" w:rsidRDefault="00B7555A" w:rsidP="00B7555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B7555A" w:rsidRPr="00302E6A" w:rsidRDefault="00B7555A" w:rsidP="00B7555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780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80"/>
      </w:tblGrid>
      <w:tr w:rsidR="00B7555A" w:rsidRPr="00302E6A" w:rsidTr="00B7555A">
        <w:trPr>
          <w:trHeight w:val="165"/>
        </w:trPr>
        <w:tc>
          <w:tcPr>
            <w:tcW w:w="9780" w:type="dxa"/>
            <w:tcBorders>
              <w:top w:val="nil"/>
              <w:left w:val="nil"/>
              <w:right w:val="nil"/>
            </w:tcBorders>
          </w:tcPr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rPr>
          <w:trHeight w:val="126"/>
        </w:trPr>
        <w:tc>
          <w:tcPr>
            <w:tcW w:w="9780" w:type="dxa"/>
            <w:tcBorders>
              <w:left w:val="nil"/>
              <w:bottom w:val="single" w:sz="4" w:space="0" w:color="auto"/>
              <w:right w:val="nil"/>
            </w:tcBorders>
          </w:tcPr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rPr>
          <w:trHeight w:val="135"/>
        </w:trPr>
        <w:tc>
          <w:tcPr>
            <w:tcW w:w="9780" w:type="dxa"/>
            <w:tcBorders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ввод объекта в эксплуатацию федерального органа исполнительной власти, органа исполнительной власти субъекта Российской Федерации, органа местного с</w:t>
            </w: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моуправления, организации)</w:t>
            </w:r>
          </w:p>
          <w:p w:rsidR="00B7555A" w:rsidRPr="00302E6A" w:rsidRDefault="00B7555A" w:rsidP="00B755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B7555A" w:rsidRPr="00302E6A" w:rsidRDefault="00B7555A" w:rsidP="00B7555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B7555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Прошу оставить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________________________________*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от ________________№_________________ без рассмотрения.</w:t>
      </w:r>
    </w:p>
    <w:p w:rsidR="00B7555A" w:rsidRPr="00302E6A" w:rsidRDefault="00B7555A" w:rsidP="00B7555A">
      <w:pPr>
        <w:spacing w:after="0" w:line="240" w:lineRule="auto"/>
        <w:ind w:left="708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4627"/>
        <w:gridCol w:w="4253"/>
      </w:tblGrid>
      <w:tr w:rsidR="00B7555A" w:rsidRPr="00302E6A" w:rsidTr="00B7555A">
        <w:trPr>
          <w:trHeight w:val="540"/>
        </w:trPr>
        <w:tc>
          <w:tcPr>
            <w:tcW w:w="9923" w:type="dxa"/>
            <w:gridSpan w:val="3"/>
            <w:tcBorders>
              <w:top w:val="nil"/>
              <w:left w:val="nil"/>
              <w:right w:val="nil"/>
            </w:tcBorders>
          </w:tcPr>
          <w:p w:rsidR="00B7555A" w:rsidRPr="00302E6A" w:rsidRDefault="00B7555A" w:rsidP="00B7555A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B7555A" w:rsidRPr="00302E6A" w:rsidTr="00B7555A">
        <w:trPr>
          <w:trHeight w:val="605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чае если застройщиком является ф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зическое лицо:</w:t>
            </w:r>
          </w:p>
        </w:tc>
        <w:tc>
          <w:tcPr>
            <w:tcW w:w="4253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B7555A" w:rsidRPr="00302E6A" w:rsidTr="00B7555A">
        <w:trPr>
          <w:trHeight w:val="428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чии)</w:t>
            </w:r>
          </w:p>
        </w:tc>
        <w:tc>
          <w:tcPr>
            <w:tcW w:w="4253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B7555A" w:rsidRPr="00302E6A" w:rsidTr="00B7555A">
        <w:trPr>
          <w:trHeight w:val="753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ряющего личность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лем)</w:t>
            </w:r>
          </w:p>
        </w:tc>
        <w:tc>
          <w:tcPr>
            <w:tcW w:w="4253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B7555A" w:rsidRPr="00302E6A" w:rsidTr="00B7555A">
        <w:trPr>
          <w:trHeight w:val="665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рационный номер индивидуального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предпринимателя</w:t>
            </w:r>
          </w:p>
        </w:tc>
        <w:tc>
          <w:tcPr>
            <w:tcW w:w="4253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B7555A" w:rsidRPr="00302E6A" w:rsidTr="00B7555A">
        <w:trPr>
          <w:trHeight w:val="279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253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B7555A" w:rsidRPr="00302E6A" w:rsidTr="00B7555A">
        <w:trPr>
          <w:trHeight w:val="175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3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B7555A" w:rsidRPr="00302E6A" w:rsidTr="00B7555A">
        <w:trPr>
          <w:trHeight w:val="901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</w:t>
            </w:r>
          </w:p>
        </w:tc>
        <w:tc>
          <w:tcPr>
            <w:tcW w:w="4253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B7555A" w:rsidRPr="00302E6A" w:rsidTr="00B7555A">
        <w:trPr>
          <w:trHeight w:val="1093"/>
        </w:trPr>
        <w:tc>
          <w:tcPr>
            <w:tcW w:w="1043" w:type="dxa"/>
          </w:tcPr>
          <w:p w:rsidR="00B7555A" w:rsidRPr="00302E6A" w:rsidRDefault="00B7555A" w:rsidP="00B7555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7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плательщика – юридического лица</w:t>
            </w:r>
          </w:p>
        </w:tc>
        <w:tc>
          <w:tcPr>
            <w:tcW w:w="4253" w:type="dxa"/>
          </w:tcPr>
          <w:p w:rsidR="00B7555A" w:rsidRPr="00302E6A" w:rsidRDefault="00B7555A" w:rsidP="00B755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</w:tbl>
    <w:p w:rsidR="00B7555A" w:rsidRPr="00302E6A" w:rsidRDefault="00B7555A" w:rsidP="00B7555A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Приложение:___________________________________________________________</w:t>
      </w:r>
    </w:p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связи:_______________________</w:t>
      </w:r>
    </w:p>
    <w:p w:rsidR="00B7555A" w:rsidRPr="00302E6A" w:rsidRDefault="00B7555A" w:rsidP="00B7555A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 прошу:</w:t>
      </w:r>
    </w:p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  <w:gridCol w:w="1130"/>
      </w:tblGrid>
      <w:tr w:rsidR="00B7555A" w:rsidRPr="00302E6A" w:rsidTr="00B7555A">
        <w:tc>
          <w:tcPr>
            <w:tcW w:w="8788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 в фед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 портале государственных и муниципальных услуг</w:t>
            </w:r>
          </w:p>
        </w:tc>
        <w:tc>
          <w:tcPr>
            <w:tcW w:w="1130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c>
          <w:tcPr>
            <w:tcW w:w="8788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 на бумажном носителе при личном обращении в уполномоче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ный орган государственной власти, орган местного самоуправления, организацию либо в многофункциональный центр предоставления г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сударственных и муниципальных услуг, расположенный по адресу: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_______________________________________________________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c>
          <w:tcPr>
            <w:tcW w:w="8788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c>
          <w:tcPr>
            <w:tcW w:w="8788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ной информационной системе жилищного строительства</w:t>
            </w:r>
          </w:p>
        </w:tc>
        <w:tc>
          <w:tcPr>
            <w:tcW w:w="1130" w:type="dxa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555A" w:rsidRPr="00302E6A" w:rsidTr="00B7555A">
        <w:tc>
          <w:tcPr>
            <w:tcW w:w="9918" w:type="dxa"/>
            <w:gridSpan w:val="2"/>
            <w:shd w:val="clear" w:color="auto" w:fill="auto"/>
          </w:tcPr>
          <w:p w:rsidR="00B7555A" w:rsidRPr="00302E6A" w:rsidRDefault="00B7555A" w:rsidP="00B7555A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B7555A" w:rsidRPr="00302E6A" w:rsidRDefault="00B7555A" w:rsidP="00B7555A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851"/>
        <w:gridCol w:w="1701"/>
        <w:gridCol w:w="566"/>
        <w:gridCol w:w="3686"/>
      </w:tblGrid>
      <w:tr w:rsidR="00B7555A" w:rsidRPr="00302E6A" w:rsidTr="00B7555A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7555A" w:rsidRPr="00302E6A" w:rsidTr="00B7555A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7555A" w:rsidRDefault="00B7555A" w:rsidP="00B7555A">
      <w:pPr>
        <w:pStyle w:val="a5"/>
        <w:ind w:left="538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*Указывается один из вариантов: заявление о выдаче разрешения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>ввод объекта в эксплуатацию, заявление о внесении изменений в разрешение на ввод объекта в эксплуатацию.</w:t>
      </w:r>
    </w:p>
    <w:p w:rsidR="00B7555A" w:rsidRPr="00302E6A" w:rsidRDefault="00B7555A" w:rsidP="00B7555A">
      <w:pPr>
        <w:spacing w:before="12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color w:val="000000" w:themeColor="text1"/>
          <w:sz w:val="28"/>
          <w:szCs w:val="28"/>
        </w:rPr>
        <w:br w:type="page"/>
      </w: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12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>к Административному регламе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ту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B7555A" w:rsidRPr="00302E6A" w:rsidRDefault="00B7555A" w:rsidP="00B7555A">
      <w:pPr>
        <w:spacing w:after="0" w:line="240" w:lineRule="auto"/>
        <w:ind w:left="5387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B7555A" w:rsidRPr="00302E6A" w:rsidRDefault="00B7555A" w:rsidP="00B7555A">
      <w:pPr>
        <w:spacing w:after="0" w:line="240" w:lineRule="auto"/>
        <w:ind w:left="5387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Кому ___________________________________</w:t>
      </w:r>
    </w:p>
    <w:p w:rsidR="00B7555A" w:rsidRPr="00302E6A" w:rsidRDefault="00B7555A" w:rsidP="00B7555A">
      <w:pPr>
        <w:pBdr>
          <w:bottom w:val="single" w:sz="12" w:space="0" w:color="auto"/>
        </w:pBd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B7555A" w:rsidRPr="00302E6A" w:rsidRDefault="00B7555A" w:rsidP="00B7555A">
      <w:pPr>
        <w:pBdr>
          <w:bottom w:val="single" w:sz="12" w:space="0" w:color="auto"/>
        </w:pBd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color w:val="000000" w:themeColor="text1"/>
          <w:sz w:val="27"/>
          <w:szCs w:val="27"/>
        </w:rPr>
      </w:pPr>
    </w:p>
    <w:p w:rsidR="00B7555A" w:rsidRPr="00302E6A" w:rsidRDefault="00B7555A" w:rsidP="00B7555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B7555A" w:rsidRPr="00302E6A" w:rsidRDefault="00B7555A" w:rsidP="00B7555A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7555A" w:rsidRPr="00302E6A" w:rsidRDefault="00B7555A" w:rsidP="00B7555A">
      <w:pPr>
        <w:spacing w:before="120"/>
        <w:jc w:val="center"/>
        <w:outlineLvl w:val="0"/>
        <w:rPr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Р Е Ш Е Н И Е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 об оставлении заявленияо выдаче разрешения на ввод объекта в эксплуат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цию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, заявления о внесении изменений в разрешение на ввод объекта в эк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плуатацию</w:t>
      </w: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без рассмотрения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На основании Вашего заявления от _____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_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___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_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_№ ___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_____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______</w:t>
      </w:r>
    </w:p>
    <w:p w:rsidR="00B7555A" w:rsidRPr="00302E6A" w:rsidRDefault="00B7555A" w:rsidP="00B7555A">
      <w:pPr>
        <w:widowControl w:val="0"/>
        <w:autoSpaceDE w:val="0"/>
        <w:autoSpaceDN w:val="0"/>
        <w:adjustRightInd w:val="0"/>
        <w:spacing w:after="0" w:line="240" w:lineRule="auto"/>
        <w:ind w:firstLine="5954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B7555A" w:rsidRPr="00302E6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об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оставлении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_____________________________________________________*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безрассмотрения _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_____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_____________________________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_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_____________________________________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_____________________________________________________</w:t>
      </w:r>
      <w:r w:rsidRPr="00302E6A">
        <w:rPr>
          <w:rFonts w:ascii="Times New Roman" w:hAnsi="Times New Roman"/>
          <w:bCs/>
          <w:color w:val="000000" w:themeColor="text1"/>
          <w:sz w:val="28"/>
          <w:szCs w:val="28"/>
        </w:rPr>
        <w:t>__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(наименование уполномоченного на выдачу разрешений на ввод объекта в эксплуатацию федерального органа исполнительной власти, органа исполнительной власти субъекта Российской Федерации, органа местного самоуправления, орган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302E6A">
        <w:rPr>
          <w:rFonts w:ascii="Times New Roman" w:hAnsi="Times New Roman"/>
          <w:color w:val="000000" w:themeColor="text1"/>
          <w:sz w:val="20"/>
          <w:szCs w:val="20"/>
        </w:rPr>
        <w:t>зации)</w:t>
      </w:r>
    </w:p>
    <w:p w:rsidR="00B7555A" w:rsidRPr="00302E6A" w:rsidRDefault="00B7555A" w:rsidP="00B755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18"/>
          <w:szCs w:val="18"/>
        </w:rPr>
      </w:pPr>
    </w:p>
    <w:p w:rsidR="00B7555A" w:rsidRPr="00302E6A" w:rsidRDefault="00B7555A" w:rsidP="00B755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принято решение об 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__________________________________________*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от _____________№_______</w:t>
      </w:r>
      <w:r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____ без рассмотрения.</w:t>
      </w:r>
    </w:p>
    <w:p w:rsidR="00B7555A" w:rsidRPr="00302E6A" w:rsidRDefault="00B7555A" w:rsidP="00B7555A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302E6A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(дата и номер регистрации)</w:t>
      </w:r>
    </w:p>
    <w:p w:rsidR="00B7555A" w:rsidRPr="00302E6A" w:rsidRDefault="00B7555A" w:rsidP="00B7555A">
      <w:pPr>
        <w:pStyle w:val="ConsPlusNormal"/>
        <w:ind w:firstLine="709"/>
        <w:jc w:val="both"/>
        <w:rPr>
          <w:bCs/>
          <w:color w:val="000000" w:themeColor="text1"/>
          <w:sz w:val="24"/>
          <w:szCs w:val="24"/>
        </w:rPr>
      </w:pPr>
    </w:p>
    <w:p w:rsidR="00B7555A" w:rsidRPr="00302E6A" w:rsidRDefault="00B7555A" w:rsidP="00B7555A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516"/>
      </w:tblGrid>
      <w:tr w:rsidR="00B7555A" w:rsidRPr="00302E6A" w:rsidTr="00B7555A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7555A" w:rsidRPr="00302E6A" w:rsidTr="00B7555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302E6A" w:rsidRDefault="00B7555A" w:rsidP="00B7555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7555A" w:rsidRPr="00302E6A" w:rsidRDefault="00B7555A" w:rsidP="00B7555A">
      <w:pPr>
        <w:spacing w:after="240"/>
        <w:rPr>
          <w:rFonts w:ascii="Times New Roman" w:hAnsi="Times New Roman"/>
          <w:color w:val="000000" w:themeColor="text1"/>
          <w:sz w:val="2"/>
          <w:szCs w:val="2"/>
        </w:rPr>
      </w:pPr>
    </w:p>
    <w:p w:rsidR="00B7555A" w:rsidRDefault="00B7555A" w:rsidP="00B7555A">
      <w:pPr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lastRenderedPageBreak/>
        <w:t>Дата</w:t>
      </w:r>
    </w:p>
    <w:p w:rsidR="00B7555A" w:rsidRPr="00302E6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*Указывается один из вариантов: заявление о выдаче разрешения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>ввод объекта в эксплуатацию, заявление о внесении изменений в разрешение на ввод объекта в эксплуатац</w:t>
      </w:r>
    </w:p>
    <w:p w:rsidR="00232257" w:rsidRDefault="00232257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Административный регламент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предоставления муниципальной услуги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Выдача градостроительного плана земельного участка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на территории Венгеровского района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Новосибирской области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3" w:name="_Toc89083252"/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Раздел 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I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. Общие положения</w:t>
      </w:r>
      <w:bookmarkEnd w:id="3"/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Предмет регулирования Административного регламента</w:t>
      </w:r>
    </w:p>
    <w:p w:rsidR="00B7555A" w:rsidRPr="00B7555A" w:rsidRDefault="00B7555A" w:rsidP="008B785B">
      <w:pPr>
        <w:pStyle w:val="a5"/>
        <w:numPr>
          <w:ilvl w:val="1"/>
          <w:numId w:val="2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Административный регламент муниципальной услуги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«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Выдача градостроител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ного плана земельного участка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разработан в целях повышения качества и до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предоставлению муниципальной услуги в Венгеровском районе Новосибирской области.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Информирование о предоставлении муниципальной услуги осуществляется администрацией Венгеровского района Новосибирской области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Место нахождение: 632241, Новосибирская область, Венгеровский район, с.Венгерово, ул.Ленина, д.68, тел. 8 (383)69-21-192, 21-592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График работы: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Понедельник-пятница: с 9-00до13-00, с 14-00 до 17-00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Перерыв на обед: 13-00 до 14-00 часов;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Выходные дни: суббота, воскресенье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Прием заявлений 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выдаче градостроительного плана земельного участка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осуществляется в к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бинете № 11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График приема заявлений о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выдаче градостроительного плана земельного участка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и докуме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тов: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Понедельник-пятница: с 9-00до13-00, с 14-00 до 17-00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Перерыв на обед: 13-00 до 14-00 часов;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Выходные дни: суббота, воскресенье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/>
        </w:rPr>
      </w:pP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Адрес электронной почты: 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pradmvengr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@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ngs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Адрес официального сайта: 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www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vengerovo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nso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</w:p>
    <w:p w:rsidR="00B7555A" w:rsidRPr="00B7555A" w:rsidRDefault="00B7555A" w:rsidP="00B7555A">
      <w:pPr>
        <w:pStyle w:val="a5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iCs/>
          <w:color w:val="000000" w:themeColor="text1"/>
          <w:sz w:val="24"/>
          <w:szCs w:val="24"/>
          <w:lang/>
        </w:rPr>
      </w:pPr>
      <w:r w:rsidRPr="00B7555A">
        <w:rPr>
          <w:rFonts w:ascii="Times New Roman" w:hAnsi="Times New Roman"/>
          <w:b/>
          <w:iCs/>
          <w:color w:val="000000" w:themeColor="text1"/>
          <w:sz w:val="24"/>
          <w:szCs w:val="24"/>
          <w:lang/>
        </w:rPr>
        <w:t>Круг заявителей</w:t>
      </w:r>
    </w:p>
    <w:p w:rsidR="00B7555A" w:rsidRPr="00B7555A" w:rsidRDefault="00B7555A" w:rsidP="008B785B">
      <w:pPr>
        <w:pStyle w:val="a5"/>
        <w:numPr>
          <w:ilvl w:val="1"/>
          <w:numId w:val="2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Заявителями на получение муниципальной услуги являются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правообладатели з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мельных участков, а также иные лица в случае, предусмотренном частью 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Градостроительного кодекса Российской Федерации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(далее – заявитель). </w:t>
      </w:r>
    </w:p>
    <w:p w:rsidR="00B7555A" w:rsidRPr="00B7555A" w:rsidRDefault="00B7555A" w:rsidP="008B785B">
      <w:pPr>
        <w:pStyle w:val="a5"/>
        <w:numPr>
          <w:ilvl w:val="1"/>
          <w:numId w:val="2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Интересы заявителей, указанных в пункте 1.2 настоящего Административного регламента, могут представлять лица, обладающие соответствующими полном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чиями (далее – представитель).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Требование предоставления заявителю муниципальной услуги в соответствии с вариа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том предоставления муниципальной услуги, соответствующим признакам заявителя, о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п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ределенным в результате анкетирования, проводимого органом, предоставляющим усл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гу (далее - профилирование), а также результата, за предоставлением которого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обратился заявитель</w:t>
      </w:r>
    </w:p>
    <w:p w:rsidR="00B7555A" w:rsidRPr="00B7555A" w:rsidRDefault="00B7555A" w:rsidP="008B785B">
      <w:pPr>
        <w:pStyle w:val="a5"/>
        <w:numPr>
          <w:ilvl w:val="1"/>
          <w:numId w:val="2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Муниципальная услуга предоставляется заявителю в соответствии с вариантом предоставления муниципальной услуги.</w:t>
      </w:r>
    </w:p>
    <w:p w:rsidR="00B7555A" w:rsidRPr="00B7555A" w:rsidRDefault="00B7555A" w:rsidP="008B785B">
      <w:pPr>
        <w:pStyle w:val="a5"/>
        <w:numPr>
          <w:ilvl w:val="1"/>
          <w:numId w:val="2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lastRenderedPageBreak/>
        <w:t>Вариант предоставления муниципальной услуги определяется исходя из устано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ленных в соответствии с Приложением № 1 к настоящему Административному регламенту признаков заявителя, а также из результата предоставления муниц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пальной услуги, за предоставлением которого обратился заявитель.</w:t>
      </w:r>
    </w:p>
    <w:p w:rsidR="00B7555A" w:rsidRPr="00B7555A" w:rsidRDefault="00B7555A" w:rsidP="008B785B">
      <w:pPr>
        <w:pStyle w:val="a5"/>
        <w:numPr>
          <w:ilvl w:val="1"/>
          <w:numId w:val="2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Признаки заявителя определяются путем профилирования, осуществляемого в 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ответствии с настоящим Административным регламентом.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4" w:name="_Toc89083253"/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Раздел II. Стандарт предоставления муниципальной услуги</w:t>
      </w:r>
      <w:bookmarkEnd w:id="4"/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Наименование 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2.1. Наименование муниципальной услуги – "Выдача градостроительного плана земельного участка" (далее – услуга).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Наименование органа, предоставляющего муниципальную услугу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2.2. Муниципальная услуга предоставляется Администрацией Венгеровского района Новос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бирской области (далее – Администрация).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Многофункциональный центр предоставления государственных и муниципальных услуг (далее – многофункциональный центр) не вправе принимать в соответствии с соглашением о взаим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действии между Администрацией и многофункциональным центом решение об отказе в приеме заявления о выдаче градостроительного плана земельного участка и прилагаемых к нему док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ментов в случае, если заявление о выдаче градостроительного плана земельного участка подано в многофункциональный центр. 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Правовые основания для предоставления 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2.3. 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в федеральной государственной информационной системе "Федеральный реестр государстве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ных и муниципальных услуг (функций)".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Нормативные правовые акты, регулирующие предоставление муниципальной услуги, информ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ция о порядке досудебного (внесудебного) обжалования решений и действий (бездействия) 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ганов, предоставляющих  муниципальную услугу, а также их должностных лиц, муниципал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ных служащих, работников размещаются на официальном сайте Администрации в информац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онно-телекоммуникационной сети "Интернет" (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www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vengerovo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nso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), а также в фед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ральной государственной информационной системе "Единый портал государственных и мун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ципальных услуг (функций)" (https://www.gosuslugi.ru/) (далее – Единый портал), на регионал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ном портале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государственных и муниципальных услуг (функций), являющемся государственной информ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ционной системой субъекта Российской Федерации  (далее – региональный по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тал)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Состав и способы подачи запроса о предоставлении муниципальной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2.4. Заявитель или его представитель представляет в Администрацию в соответствии с частью 5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Градостроительного кодекса Российской Федерации   заявление о выдаче град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строительного плана земельного участка по форме, приведенной в Приложении № 2 к насто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я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щему Административному регламенту, а также прилагаемые к нему документы, указанные в подпунктах "б" - "г" пункта 2.8 настоящего Административного регламента, одним из следу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ю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щих способов по выбору заявителя: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а) в электронной форме посредством Единого портала, регионального портала.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 случае представления заявления о выдаче градостроительного плана земельного участка и прилагаемых к нему документов указанным способом заявитель или его представитель, пр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шедшие процедуры регистрации, идентификации и аутентификации с использованием фед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ральной государственной информационной системы "Единая система идентификации и ауте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тификации в инфраструктуре, обеспечивающей информационно-технологическое взаимодейс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вие информационных систем, используемых для предоставления государственных и муниц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пальных услуг в электронной форме" (далее – ЕСИА) или иных государственных информац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онных систем, если такие государственные информационные системы в установленном Прав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тельством Российской Федерации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порядке обеспечивают взаимодействие с ЕСИА, при условии совпадения сведений о физическом лице в указанных информационных системах, заполняют форму указанного заявления с использованием интерактивной формы в электронном виде.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Заявление о выдаче градостроительного плана земельного участка направляется заявителем или его представителем вместе с прикрепленными электронными документами, указанными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 по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пунктах "б" - "г" пункта 2.8 настоящего Административного регламента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 Заявление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 выдаче градостроительного плана земельного участка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подписывается заявителем или его представит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лем, уполномоченным на подписание такого заявления, простой электронной подписью, либо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структуре, обеспечивающей информационно-технологическое взаимодействие информацио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ям, установленным федеральным органом исполнительной власти в области обеспечения без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пасности в соответствии с частью 5 статьи 8 Федерального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закона от 6 апреля 2011 года № 63-ФЗ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"Об электронной подписи", а также при наличии у владельца сертификата ключа проверки ключа простой электронной подписи, выданного ему при личном приеме в соответствии с Пр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вилами использования простой электронной подписи при обращении за получением государс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венных и муниципальных услуг, утвержденными постановлением Правительства Российской Федерации от 25 января 2013 года № 33 "Об использовании простой электронной подписи при оказании государственных и муниципальных услуг", в соответствии с Правилами определения видов электронной подписи, использование которых допускается при обращении за получен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ем государственных и муниципальных услуг, утвержденными постановлением Правительства Российской Федерации от 25 июня 2012 года</w:t>
      </w:r>
      <w:r w:rsidRPr="00B7555A" w:rsidDel="00FA10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№ 634 "О видах электронной подписи, использ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вание которых допускается при обращении за получением государственных и муниципальных услуг" (далее – усиленная неквалифицированная электронная подпись).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 целях предоставления услуги заявителю или его представителю обеспечивается в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мног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функциональных центрах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доступ к Единому порталу, региональному порталу в соответствии с постановлением Правительства Российской Федерации от 22 декабря 2012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года</w:t>
      </w:r>
      <w:r w:rsidRPr="00B7555A" w:rsidDel="00FA10C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№ 1376 "Об 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верждении Правил организации деятельности многофункциональных центров предоставления государственных и муниципальных услуг".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б) на бумажном носителе посредством личного обращения в Администрацию, в том числе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через многофункциональный центр в соответствии с соглашением о взаимодействии между мног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функциональным центром и Администрацией , заключенным в соответствии с постановлением Правительства Российской Федерации от 27 сентября 2011 года</w:t>
      </w:r>
      <w:r w:rsidRPr="00B7555A" w:rsidDel="00FA10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№ 797 "О взаимодействии м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жду многофункциональными центрами предоставления государственных и муниципальных 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луг и федеральными органами исполнительной власти, органами государственных внебюдже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ных фондов, органами государственной власти субъектов Российской Федерации, органами м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стного самоуправления", либо посредством почтового отправления с уведомлением о вручении.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Иные требования, в том числе учитывающие особенности предоставления муниципал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ной услуги в многофункциональном центре, особенности предоставления муниципальной услуги в электронной форме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2.5. Документы, прилагаемые заявителем к заявлению о выдаче градостроительного плана з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мельного участка, представляемые в электронной форме, направляются в следующих форматах: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а) xml - для документов, в отношении которых утверждены формы и требования по формиров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нию электронных документов в виде файлов в формате xml;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б) doc, docx, odt - для документов с текстовым содержанием,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br/>
        <w:t>не включающим формулы;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в) 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2.6. В случае если оригиналы документов, прилагаемых к заявлению о выдаче градостроител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ного плана земельного участка, выданы и подписаны Администрацией 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"черно-белый" (при отсутствии в документе графических изображений и (или) цветного те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к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ста);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"оттенки серого" (при наличии в документе графических изображений, отличных от цветного графического изображения);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"цветной" или "режим полной цветопередачи" (при наличии в документе цветных графических изображений либо цветного текста).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Количество файлов должно соответствовать количеству документов, каждый из которых 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держит текстовую и (или) графическую информацию.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2.7. Документы, прилагаемые заявителем к заявлению о выдаче градостроительного плана з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мельного участка,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2.7.1. Порядок осуществления административных процедур (действий) в электронной форме.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Формирование заявления.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Формирование заявления осуществляется посредством заполнения электронной формы заявл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ния на Едином портале, региональном портале, без необходимости дополнительной подачи з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явления в какой-либо иной форме.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полненного поля электронной формы заявления</w:t>
      </w:r>
      <w:r w:rsidRPr="00B7555A" w:rsidDel="0050003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заявитель уведомляется о характере выявле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ной ошибки и порядке ее устранения посредством информационного сообщения непосредс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венно в электронной форме заявления.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При формировании заявления заявителю обеспечивается: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а) возможность копирования и сохранения заявления и иных документов, указанных в Админ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стративном регламенте, необходимых для предоставления муниципальной услуги;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б) возможность печати на бумажном носителе копии электронной формы заявления;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го ввода значений в электронную форму заявления;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г) заполнение полей электронной формы заявления до начала ввода сведений заявителем с 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пользованием сведений, размещенных в ЕСИА, и сведений, опубликованных на Едином порт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ле, региональном портале, в части, касающейся сведений, отсутствующих в ЕСИА;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е) возможность доступа заявителя на Едином портале, региональном портале,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Сформированное и подписанное заявление и иные документы, необходимые для предоставл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ния муниципальной услуги, направляются в Администрацию посредством Единого портала, регионального портала.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2.7.2. Администрация обеспечивает в срок не позднее одного рабочего дня с момента подачи заявления на Единый портал, региональный портал, а в случае его поступления в выходной, 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рабочий праздничный день, – в следующий за ним первый рабочий день: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а) 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 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2.7.3. Электронное заявление становится доступным для должностного лица Администрации, ответственного за прием и регистрацию заявления (далее – ответственное должностное лицо), в государственной информационной системе, используемой Администрацией для предоставл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ния муниципальной услуги (далее – ГИС).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Ответственное должностное лицо: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проверяет наличие электронных заявлений, поступивших посредством Единого портала, реги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нального портала, с периодичностью не реже 2 раз в день;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рассматривает поступившие заявления и приложенные образы документов (документы);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производит действия в соответствии с пунктом 2.7.2. настоящего Административного регл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мента.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2.7.4. Заявителю в качестве результата предоставления муниципальной услуги обеспечивается возможность получения документа: 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 форме электронного документа, подписанного усиленной квалифицированной электронной подписью уполномоченного должностного лица Администрации, направленного заявителю в личный кабинет на Едином портале, региональном портале;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2.7.5.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портале, региональном портале, при условии авторизации. Заявитель имеет возможность просматривать статус эле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к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тронного заявления, а также информацию о дальнейших действиях в личном кабинете по со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ственной инициативе, в любое время.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а) уведомление о приеме и регистрации заявления и иных документов, необходимых для пр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доставления муниципальной услуги, содержащее сведения о факте приема заявления и док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ментов, необходимых для предоставления муниципальной услуги, и начале процедуры предо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б) уведомление о результатах рассмотрения документов, необходимых для предоставления м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ниципальной услуги, содержащее сведения о принятии положительного решения о предоста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лении муниципальной услуги и возможности получить результат предоставления муниципал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ной услуги либо мотивированный отказ в предоставлении муниципальной услуги.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2.7.6. Оценка качества предоставления муниципальной) услуги.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Оценка качества предоставления муниципальной услуги осуществляется в соответствии с п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становлением Правительства Российской Федерации от 12 декабря 2012 года № 1284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Об оце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ке гражданами эффективности деятельности руководителей территориальных органов фед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доставления государственных и муниципальных услуг, а  также о  применении результатов ук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занной оценки как основания для принятия решений о досрочном прекращении исполнения 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ответствующими руководителями своих должностных обязанностей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2.7.7. Заявителю обеспечивается возможность направления жалобы на решения, действия или бездействие Администрации, должностного лица Администрации либо муниципального сл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жащего в соответствии со статьей 11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2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Федерального закона от 27 июля 2010 года № 210-ФЗ "Об организации предоставления государственных и муниципальных услуг" (далее – Федеральный закон № 210-ФЗ) и в порядке, установленном постановлением Правительства Российской Ф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дерации от 20 ноября 2012 года № 1198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 федеральной государственной информационной системе, обеспечивающей процесс досудебного, (внесудебного) обжалования решений и дейс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вий (бездействия), совершенных при предоставлении государственных и муниципальных 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луг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Исчерпывающий перечень документов, необходимых для предоставления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2.8. Исчерпывающий перечень документов, необходимых для предоставления услуги, подл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жащих представлению заявителем самостоятельно: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а) заявление о выдаче градостроительного плана земельного участка. В случае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представления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заявления о выдаче градостроительного плана земельного участка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в электронной форме посре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ством Единого портала, регионального портала в соответствии с подпунктом "а" пункта 2.4 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стоящего Административного регламента указанное заявление заполняется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путем внесения 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ответствующих сведений в интерактивную форму на Едином портале, региональном портале;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б) документ, удостоверяющий личность заявителя или представителя заявителя, в случае пре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ставления заявления о выдаче градостроительного плана земельного участка и прилагаемых к нему документов посредством личного обращения в Администрацию, в том числе через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мног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функциональный центр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. В случае представления документов в электронной форме посредством Единого портала, регионального портала в соответствии с подпунктом "а" пункта 2.4 настоящ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го Административного регламента представление указанного документа не требуется;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в) документ, подтверждающий полномочия представителя заявителя действовать от имени за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я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вителя (в случае обращения за получением услуги представителя заявителя). В случае пре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ставления документов в электронной форме посредством Единого портала, регионального по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тала в соответствии с подпунктом "а" пункта 2.4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 док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мент, выданный заявителем, являющимся физическим лицом, - усиленной квалифицированной электронной подписью нотариуса;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г) правоустанавливающие документы на земельный участок в случае, если права на него не з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регистрированы в Едином государственном реестре недвижимости.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2.9. Исчерпывающий перечень необходимых для предоставления услуги документов (их копий или сведений, содержащихся в них), которые запрашиваются Администрацией в порядке ме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ж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ведомственного информационного взаимодействия (в том числе с использованием единой си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темы межведомственного электронного взаимодействия и подключаемых к ней региональных систем межведомственного электронного взаимодействия) (далее – 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а) 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лем);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б) 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в)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информация о возможности подключения (технологического присоединения) объектов кап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нальной инфраструктуры поселения (при их наличии), в состав которой входят сведения о ма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к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симальной нагрузке в возможных точках подключения (технологического присоединения) к 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ким сетям, а также сведения об организации, представившей данную информацию, в порядке, установленном частью 7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Градостроительного кодекса Российской Федерации;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г) утвержденные проект межевания территории и (или) схема расположения земельного участка или земельных участков на кадастровом плане территории в случае, предусмотренном частью 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Градостроительного кодекса Российской Федерации;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д) договор о комплексном развитии территории в случае, предусмотренном частью 4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Градостроительного кодекса Российской Федерации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Градостроительным кодексом Российской Федерации или субъектом Российской Федерации);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е) информация об ограничениях использования земельного участка, в том числе если земел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ный участок полностью или частично расположен в границах зон с особыми условиями испол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зования территорий;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ж) информация о границах зон с особыми условиями использования территорий, в том числе если земельный участок полностью или частично расположен в границах таких зон;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з) документация по планировке территории в случаях, предусмотренных частью 4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Градостроительного кодекса Российской Федерации.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2.10. Регистрация заявления о выдаче градостроительного плана земельного участка, предста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ленного заявителем указанными в пункте 2.4 настоящего Административного регламента сп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собами в Администрацию, осуществляется не позднее одного рабочего дня, следующего за днем его поступления.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 случае представления заявления о выдаче градостроительного плана земельного участка в электронной форме способом, указанным в подпункте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пункта 2.4 настоящего Администр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тивного регламента, вне рабочего времени уполномоченного органа либо в выходной, нераб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чий праздничный день днем получения заявления о выдаче градостроительного плана земел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ного участка считается первый рабочий день, следующий за днем представления заявителем указанного заявления.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Срок предоставления 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2.11. Срок предоставления услуги составляет не более четырнадцати рабочих дней после пол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чения заявления о выдаче градостроительного плана земельного участка уполномоченным 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ганом.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Заявление о выдаче градостроительного плана земельного участка считается полученным 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министрацией со дня его регистрации.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2.12. Оснований для приостановления предоставления услуги или отказа в предоставлении 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луги не предусмотрено законодательством Российской Федерации.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Основания для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отказа в выдаче градостроительного плана земельного участка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предусмотрены пунктом 2.19 настоящего Административного регламента.</w:t>
      </w:r>
    </w:p>
    <w:p w:rsidR="00B7555A" w:rsidRPr="00B7555A" w:rsidRDefault="00B7555A" w:rsidP="00B7555A">
      <w:pPr>
        <w:pStyle w:val="a5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2.13. Исчерпывающий перечень оснований для отказа в приеме документов, указанных в пун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к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те 2.8 настоящего Административного регламента, в том числе представленных в электронной форме: 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а) заявление о выдаче градостроительного плана земельного участка представлено в орган м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стного самоуправления, в полномочия которых не входит предоставление услуги;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б) неполное заполнение полей в форме заявления о выдаче градостроительного плана земельн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го участка, в том числе в интерактивной форме заявления на Едином портале, региональном портале;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в) непредставление документов, предусмотренных подпунктами "а" - "в" пункта 2.8 настоящего Административного регламента;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г) представленные документы утратили силу на день обращения за получением услуги (док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мент, удостоверяющий личность; документ, удостоверяющий полномочия представителя заяв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теля, в случае обращения за получением услуги указанным лицом);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д) представленные документы содержат подчистки и исправления текста;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ж) заявление о выдаче градостроительного плана земельного участка и документы, указанные в подпунктах "б" - "г" пункта 2.8 настоящего Административного регламента, представлены в электронной форме с нарушением требований, установленных пунктами 2.5 – 2.7 настоящего Административного регламента;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з) выявлено несоблюдение установленных статьей 11 Федерального закона от 6 апреля 2011 г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да № 63-ФЗ "Об электронной подписи" условий признания квалифицированной электронной подписи действительной в документах, представленных в электронной форме.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2.14. Решение об отказе в приеме документов, указанных в пункте 2.8 настоящего Администр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тивного регламента, оформляется по форме согласно Приложению № 3 к настоящему Админ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стративному регламенту.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2.15. Решение об отказе в приеме документов, указанных в пункте 2.8 настоящего Администр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тивного регламента, направляется заявителю способом, определенным заявителем в заявлении о выдаче градостроительного плана земельного участка, не позднее рабочего дня, следующего за днем получения такого заявления, либо выдается в день личного обращения за получением указанного решения в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многофункциональный центр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или Администрацию.</w:t>
      </w:r>
    </w:p>
    <w:p w:rsidR="00B7555A" w:rsidRPr="00B7555A" w:rsidRDefault="00B7555A" w:rsidP="00B7555A">
      <w:pPr>
        <w:pStyle w:val="a5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2.16. Отказ в приеме документов, указанных в пункте 2.8 настоящего Административного ре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ламента, не препятствует повторному обращению заявителя в Администрацию.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Результата предоставления 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2.17. Результатом предоставления услуги является: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а) градостроительный план земельного участка;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б) решение об отказе в выдаче градостроительного плана земельного участка в случае наличия оснований, указанных в пункте 2.19 настоящего Административного регламента.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2.18. Форма градостроительного плана земельного участка устанавливается федеральным орг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ном исполнительной власти, осуществляющим функции по выработке и реализации государс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венной политики и нормативно-правовому регулированию в сфере строительства, архитектуры, градостроительства.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Решение об отказе в выдаче градостроительного плана земельного участка оформляется по форме согласно Приложению № 4 к настоящему Административному регламенту.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2.19. Исчерпывающий перечень оснований для отказа в выдаче градостроительного плана з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мельного участка: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а) 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Градостроительного кодекса Российской Федерации;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б) отсутствует утвержденная документация по планировке территории в случае, если в соотве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ментации;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в) границы земельного участка не установлены в соответствии с требованиями законодательс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ва Российской Федерации, за исключением случая, предусмотренного частью 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 xml:space="preserve">3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достроительного кодекса Российской Федерации.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2.20. Результат предоставления услуги, указанный в пункте 2.17 настоящего Административн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го регламента: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направляется заявителю в форме электронного документа, подписанного усиленной квалиф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цированной электронной подписью уполномоченного должностного лица, в личный кабинет на Едином портале, региональном портале в случае, если такой способ указан в заявлении о выд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че градостроительного плана земельного участка;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выдается заявителю на бумажном носителе при личном обращении в Администрацию,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мног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функциональный центр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2.21. Результат предоставления услуги (его копия или сведения, содержащиеся в нем), пред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смотренный подпунктом "а" пункта 2.17 настоящего Административного регламента, в течение пяти рабочих дней со дня его направления заявителю подлежит направлению (в том числе с 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пользованием СМЭВ) в уполномоченные на размещение в государственных информационных системах обеспечения градостроительной деятельности органы государственной власти Нов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сибирской, органы местного самоуправления Венгеровского района.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Размер платы, взимаемой с заявителя при предоставлении муниципальной услуги, и сп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собы ее взимания 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2.22. Предоставление услуги осуществляется без взимания платы.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Иные требования к предоставлению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2.23. Сведения о ходе рассмотрения заявления о выдаче градостроительного плана земельного участка, представленного посредством Единого портала, регионального портала, доводятся до заявителя путем уведомления об изменении статуса уведомления в личном кабинете заявителя на Едином портале, региональном портале.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Сведения о ходе рассмотрения заявления о выдаче градостроительного плана земельного учас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ка, представленного способом, указанным в подпункте "б" пункта 2.4 настоящего Администр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тивного регламента, предоставляются заявителю на основании его устного (при личном обр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щении либо по телефону в уполномоченный орган, многофункциональный центр) либо пис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менного запроса, составляемого в произвольной форме, без взимания платы. Письменный з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прос может быть подан: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а) на бумажном носителе посредством личного обращения в Администрацию, в том числе через многофункциональный центр либо посредством почтового отправления с объявленной ценн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стью при его пересылке, описью вложения и уведомлением о вручении;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б) в электронной форме посредством электронной почты.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На основании запроса сведения о ходе рассмотрения заявления о выдаче градостроительного плана земельного участка доводятся до заявителя в устной форме (при личном обращении либо по телефону в Администрацию, многофункциональный центр) в день обращения заявителя 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бо в письменной форме, в том числе в электронном виде, если это предусмотрено указанным запросом, в течение двух рабочих дней со дня поступления соответствующего запроса.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2.24. Порядок исправления допущенных опечаток и ошибок в градостроительном плане з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мельного участка.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Заявитель вправе обратиться в уполномоченный орган с заявлением об исправлении допуще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ных опечаток и ошибок в градостроительном плане земельного участка (далее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softHyphen/>
        <w:t xml:space="preserve"> заявление об 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правлении допущенных опечаток и ошибок) по форме согласно Приложению № 5 к настоящ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му Административному регламенту в порядке, установленном пунктами 2.4 – 2.7, 2.10 насто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я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щего Административного регламента.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В случае подтверждения наличия допущенных опечаток, ошибок в градостроительном плане земельного участка уполномоченный орган вносит исправления в ранее выданный градостро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тельный план земельного участка. Дата и номер выданного градостроительного плана земел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ного участка не изменяются, а в соответствующей графе формы градостроительного плана з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мельного участка указывается основание для внесения исправлений (реквизиты заявления об исправлении допущенных опечаток и ошибок и ссылка на соответствующую норму Град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строительного кодекса Российской Федерации) и дата внесения исправлений.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Градостроительный план земельного участка с внесенными исправлениями допущенных опеч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ток и ошибок либо решение об отказе во внесении исправлений в градостроительный план з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мельного участка по форме согласно Приложению № 6 к настоящему Административному ре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ламенту направляется заявителю в порядке, установленном пунктом 2.20 настоящего Админ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стративного регламента, способом, указанным в заявлении об исправлении допущенных опеч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ток и ошибок, в течение пяти рабочих дней с даты поступления заявления об исправлении 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пущенных опечаток и ошибок.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2.25. Исчерпывающий перечень оснований для отказа в исправлении допущенных опечаток и ошибок в градостроительном плане земельного участка: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а) несоответствие заявителя кругу лиц, указанных в пункте 2.2 настоящего Административного регламента;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б) отсутствие опечаток и ошибок в градостроительном плане земельного участка.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2.26. Порядок выдачи дубликата градостроительного плана земельного участка.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Заявитель вправе обратиться в Администрацию с заявлением о выдаче дубликата градостро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тельного плана земельного участка (далее соответственно – заявление о выдаче дубликата, ду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ликат) по форме согласно Приложению № 7 к настоящему Административному регламенту в порядке, установленном пунктами 2.4 – 2.7, 2.10 настоящего Административного регламента.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 случае отсутствия оснований для отказа в выдаче дубликата градостроительного плана з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мельного участка, установленных пунктом 2.27 настоящего Административного регламента, Администрация выдает дубликат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градостроительного плана земельного участка с присвоением того же регистрационного номера, который был указан в ранее выданном градостроительном плане земельного участка. В случае, если ранее заявителю был выдан градостроительный план земельного участка в форме электронного документа, подписанного усиленной квалифицир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ванной электронной подписью уполномоченного должностного лица, то в качестве дубликата градостроительного плана земельного участка заявителю повторно представляется указанный документ.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Дубликат градостроительного плана земельного участка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либо решение об отказе в выдаче ду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ликата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градостроительного плана земельного участка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по форме согласно Приложению № 8 к настоящему Административному регламенту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направляется заявителю в порядке, установле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ном пунктом 2.20 настоящего Административного регламента, способом, указанным заявит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лем в заявлении о выдаче дубликата, в течение пяти рабочих дней с даты поступления заявл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ния о выдаче дубликата.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2.27. Исчерпывающий перечень оснований для отказа в выдаче дубликата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градостроительного плана земельного участка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несоответствие заявителя кругу лиц, указанных в пункте 2.2 настоящего Административного регламента.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2.28. Порядок оставления заявления о выдаче градостроительного плана земельного участка без рассмотрения.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Заявитель не позднее рабочего дня, предшествующего дню окончания срока предоставления услуги, вправе обратиться в Администрацию с заявлением об оставлении заявления о выдаче градостроительного плана земельного участка без рассмотрения по форме согласно Прилож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нию № 9 к настоящему Административному регламенту в порядке, установленном пунктами 2.4 – 2.7, 2.10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На основании поступившего заявления об оставлении заявления о выдаче градостроительного плана земельного участка без рассмотрения уполномоченный орган принимает решение об 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тавлении заявления о выдаче градостроительного плана земельного участка без рассмотрения.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Решение об оставлении заявления о выдаче градостроительного плана земельного участка без рассмотрения направляется заявителю по форме согласно Приложению № 10 к настоящему Административному регламенту в порядке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, установленном пунктом 2.20 настоящего Админ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стративного регламента, способом, указанным заявителем в заявлении об оставлении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заявления о выдаче градостроительного плана земельного участка без рассмотрения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не позднее рабочего дня, следующего за днем поступления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заявления об оставлении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заявления о выдаче градостро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тельного плана земельного участка без рассмотрения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>Оставление заявления о выдаче градостроительного плана земельного участка без рассмотрения не препятствует повторному обращению заявителя в Администрацию за получением услуги.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2.29. При предоставлении муниципальной услуги запрещается требовать от заявителя: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муниципальной) услуги;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2) представления документов и информации, которые в соответствии с нормативными прав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выми актами Российской Федерации, Новосибирской области, муниципальными правовыми актами находятся в распоряжении органов, предоставляющих муниципальную услугу, госуда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ственных органов, органов местного самоуправления и (или) подведомственных государстве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№ 210-ФЗ;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ния муниципальной услуги, либо в предоставлении муниципальной услуги, за исключением следующих случаев: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- изменение требований нормативных правовых актов, касающихся предоставления муниц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пальной услуги, после первоначальной подачи заявления о предоставлении муниципальной 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- наличие ошибок в заявлении о предоставлении муниципальной услуги и документах, пода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ных заявителем после первоначального отказа в приеме документов, необходимых для предо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тавления муниципальной услуги, либо в предоставлении муниципальной услуги и не включе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ных в представленный ранее комплект документов;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- истечение срока действия документов или изменение информации после первоначального 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каза в приеме документов, необходимых для предоставления муниципальной услуги, либо в предоставлении муниципальной услуги;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- выявление документально подтвержденного факта (признаков) ошибочного или противопра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ного действия (бездействия) должностного лица Администрации, служащего, работника мн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гофункционального центра, рабо, при первоначальном отказе в приеме документов, необход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мых для предоставления муниципальной услуги, либо в предоставлении муниципальной усл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ги, о чем в письменном виде за подписью Главы Венгеровского района, руководителя мног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стью 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статьи 16 Федерального закона № 210-ФЗ, уведомляется заявитель, а также приносятся извинения за доставленные неудобства;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4) предоставления на бумажном носителе документов и информации, электронные образы к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торых ранее были заверены в соответствии с пунктом 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2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части 1 статьи 16 Федерального закона № 210-ФЗ, за исключением случаев, если нанесение отметок на такие документы либо их изъ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я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Максимальный срок ожидания в очереди при подаче запроса о предоставлении муниц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пальной услуги и при получении результата предоставления 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2.30. Максимальный срок ожидания в очереди при подаче запроса о предоставлении муниц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пальной услуги и при получении результата предоставления муниципальной) услуги в Админ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страции или многофункциональном центре составляет не более 15 минут.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ы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даваемых) организациями, участвующими в предоставлении 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2.31. Услуги, необходимые и обязательные для предоставления муниципальной услуги, отсу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ствуют.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помещениям, в которых предоставляется муниципальная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услуга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2.32.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ковка) для личного автомобильного транспорта заявителей. За пользование стоянкой (парко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кой) с заявителей плата не взимается.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Для парковки специальных автотранспортных средств инвалидов на стоянке (парковке) выд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новленном Правительством Российской Федерации, и транспортных средств, перевозящих 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ких инвалидов и (или) детей-инвалидов.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Центральный вход в здание Администрации должен быть оборудован информационной табли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ч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кой (вывеской), содержащей информацию: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наименование;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местонахождение и юридический адрес;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режим работы;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график приема;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номера телефонов для справок.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Помещения, в которых предоставляется муниципальная услуга, должны соответствовать сан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тарно-эпидемиологическим правилам и нормативам.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Помещения, в которых предоставляется муниципальная услуга, оснащаются: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средствами пожаротушения;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средствами оказания первой медицинской помощи;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туалетными комнатами для посетителей.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формационными стендами.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lastRenderedPageBreak/>
        <w:t>Места для заполнения заявлений оборудуются стульями, столами (стойками), бланками заявл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ний, письменными принадлежностями.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Места приема заявителей оборудуются информационными табличками (вывесками) с указан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ем: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номера кабинета и наименования отдела;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фамилии, имени и отчества (последнее – при наличии), должности ответственного лица за пр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ем документов;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графика приема заявителей.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Лицо, ответственное за прием документов, должно иметь настольную табличку с указанием фамилии, имени, отчества (последнее – при наличии) и должности.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При предоставлении муниципальной услуги инвалидам обеспечиваются: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возможность беспрепятственного доступа к объекту (зданию, помещению), в котором предо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тавляется муниципальная услуга;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ние кресла-коляски;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надлежащее размещение оборудования и носителей информации, необходимых для обеспеч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сти;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дублирование необходимой для инвалидов звуковой и зрительной информации;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оказание инвалидам помощи в преодолении барьеров, мешающих получению ими государс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венных и муниципальных услуг наравне с другими лицами.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Показатели доступности и качества 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2.33. Основными показателями доступности предоставления муниципальной услуги являются: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наличие полной и понятной информации о порядке, сроках и ходе предоставления муниц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пальной услуги в информационно-телекоммуникационных сетях общего пользования (в том числе в сети "Интернет"), средствах массовой информации;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возможность получения заявителем уведомлений о предоставлении муниципальной услуги с помощью Единого портала,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регионального портала;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возможность получения информации о ходе предоставления муниципальной услуги, в том чи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ле с использованием информационно-коммуникационных технологий.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2.34. Основными показателями качества предоставления муниципальной услуги являются: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своевременность предоставления муниципальной услуги в соответствии со стандартом ее пр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доставления, установленным настоящим Административным регламентом;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минимально возможное количество взаимодействий гражданина с должностными лицами, уч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ствующими в предоставлении муниципальной услуги;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отсутствие нарушений установленных сроков в процессе предоставления муниципальной усл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отсутствие заявлений об оспаривании решений, действий (бездействия) Администрации,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рении) требований заявителей.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2.35. Информирование о порядке предоставления муниципальной) услуги осуществляется: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lastRenderedPageBreak/>
        <w:t>1) непосредственно при личном приеме заявителя в Администрации или многофункциональном центре;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2) по телефону Администрации или многофункционального центра;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3) письменно, в том числе посредством электронной почты, факсимильной связи;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4) посредством размещения в открытой и доступной форме информации: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на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Едином портале (https://www.gosuslugi.ru/);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на региональном портале;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на официальном сайте Администрации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(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www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vengerovo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nso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)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5) посредством размещения информации на информационных стендах Администрации или многофункционального центра.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2.36. Информирование осуществляется по вопросам, касающимся: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способов подачи заявления о предоставлении муниципальной услуги;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адресов Администрации и многофункционального центра, обращение в которые необходимо для предоставления муниципальной услуги;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справочной информации о работе Администрации (структурных подразделений Администр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ции);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документов, необходимых для предоставления муниципальной услуги;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порядка и сроков предоставления муниципальной услуги;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Получение информации по вопросам предоставления муниципальной услуги осуществляется бесплатно.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2.37. При устном обращении заявителя (лично или по телефону) должностное Администрации, работник многофункционального центра, осуществляющий консультирование, подробно и в вежливой (корректной) форме информирует обратившихся по интересующим вопросам.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Ответ на телефонный звонок должен начинаться с информации о наименовании органа, в кот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рый позвонил заявитель, фамилии, имени, отчества (последнее – при наличии) и должности специалиста, принявшего телефонный звонок.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Если должностное лицо Администрации не может самостоятельно дать ответ, телефонный зв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нок</w:t>
      </w:r>
      <w:r w:rsidRPr="00B7555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должен быть переадресован (переведен) на другое должностное лицо или же обратившем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ся лицу должен быть сообщен телефонный номер, по которому можно будет получить необх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димую информацию.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изложить обращение в письменной форме;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назначить другое время для консультаций.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Должностное лицо Администрации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Продолжительность информирования по телефону не должна превышать 10 минут.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Информирование осуществляется в соответствии с графиком приема граждан.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2.38. На Едином портале размещаются сведения, предусмотренные Положением о федеральной государственной информационной системе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Федеральный реестр государственных и муниц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пальных услуг (функций)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, утвержденным постановлением Правительства Российской Федер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ции от 24 октября 2011 года № 861.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Доступ к информации о сроках и порядке предоставления  муниципальной услуги осуществл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ется без выполнения заявителем каких-либо требований, в том числе без использования пр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граммного обеспечения, установка которого на технические средства заявителя требует закл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ю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чения лицензионного или иного соглашения с правообладателем программного обеспечения,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предусматривающего взимание платы, регистрацию или авторизацию заявителя, или предо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тавление им персональных данных.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2.39. На официальном сайте Администрации, на стендах в местах предоставления муниципал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ной услуги и в многофункциональном центре размещается следующая справочная информация: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о месте нахождения и графике работы Администрации и её структурных подразделений, отве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ственных за предоставление муниципальной услуги, а также многофункционального центра;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справочные телефоны структурных подразделений Администрации, ответственных за предо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тавление муниципальной услуги, в том числе номер телефона-автоинформатора (при наличии);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адрес официального сайта, а также электронной почты и (или) формы обратной связи уполн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моченного органа в сети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Интернет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2.40. В залах ожидания Администрации размещаются нормативные правовые акты, регул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рующие порядок предоставления муниципальной услуги, в том числе Административный 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ламент, которые по требованию заявителя предоставляются ему для ознакомления.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2.41. Размещение информации о порядке предоставления муниципальной услуги на информ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Администрацией с уч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том требований к информированию, установленных Административным регламентом.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2.42.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ставителем) в личном кабинете на Едином портале, региональном портале, а также в соответс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вующем структурном подразделении Администрации- отделе строительства, коммунал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ного, дорожного хозяйства и транспорта при обращении заявителя лично, по телефону посре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ством электронной почты.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br w:type="page"/>
      </w:r>
      <w:bookmarkStart w:id="5" w:name="_Toc89083254"/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Раздел 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III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тивных процедур в электронной форме</w:t>
      </w:r>
      <w:bookmarkEnd w:id="5"/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, а также особенности выполнения администр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тивных процедур в многофункциональных центрах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Перечень вариантов предоставления муниципальной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услуги, включающий в том числе варианты предоставления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муниципальной услуги, необходимый для исправления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допущенных опечаток и ошибок в выданных в результате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предоставления муниципальной услуги документах и созданных реестровых записях, для выдачи дубликата документа,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выданного по результатам предоставления муниципальной услуги, в том числе исчерп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ы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вающий перечень оснований для отказа в выдаче такого дубликата, а также порядок о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тавления запроса заявителя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о предоставлении муниципальной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 без рассмотрения (при необходимости)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3.1. Настоящий раздел содержит состав, последовательность и сроки выполнения администр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тивных процедур для следующих вариантов предоставления муниципальной услуги: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3.1.1. Вариант 1 - выдача градостроительного плана земельного участка.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3.1.2. Вариант 2 - выдача дубликата градостроительного плана земельного участка.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3.1.3. Вариант 3 - исправление допущенных опечаток и ошибок в градостроительном плане з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мельного участка.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Описание административной процедуры профилирования заявителя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3.2. Вариант предоставления муниципальной услуги определяется в зависимости от результата предоставления услуги, за предоставлением которой обратился заявитель.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Подразделы, содержащие описание вариантов предоставления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муниципальной 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Вариант 1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3.3. Результат предоставления муниципальной услуги указан в подпункте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2.17 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Перечень и описание административных процедур предоставления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муниципальной 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Прием запроса и документов и (или) информации, необходимых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для предоставления 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муниципальной 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3.4. Основанием для начала административной процедуры является поступление в Админис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рацию заявления о выдаче градостроительного плана по форме согласно Приложению № 2 к настоящему Административному регламенту и документов, предусмотренных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подпунктами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регламента, одним из способов, установленных пунктом 2.4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3.5. В целях установления личности физическое лицо представляет в Администрацию, пред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смотренный подпунктом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2.8 настоящего Административного регламента. Предст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витель физического лица, обратившийся по доверенности, представляет в Администрацию 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кументы, предусмотренные подпунктами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",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2.8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 целях установления личности представителя юридического лица, полномочия которого по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тверждены доверенностью, оформленной в соответствии с требованиями законодательства Ро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lastRenderedPageBreak/>
        <w:t>сийской Федерации, в Администрацию представляются документы, предусмотренные подпун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",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2.8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 целях установления личности представителя юридического лица, имеющего право действ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вать от имени юридического лица без доверенности, в Администрацию представляется док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мент, предусмотренный подпунктом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2.8 настоящего Административного регламе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3.6. Основания для принятия решения об отказе в приеме заявления о выдаче градостроител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ного плана и документов, необходимых для предоставления муниципальной услуги, указаны в пункте 2.13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3.7. Возможность получения муниципальной услуги по экстерриториальному принципу отсу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ствует.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3.8. Заявление о выдаче градостроительного плана и документы, предусмотренные подпункт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регламента, направленные одним из способов, установленных в подпункте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"б"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пункта 2.4 настоящего Административного регламента, принимаются должностными лицами структурного подразделения Администрации, ответственного за делопроизводство.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Заявление о выдаче градостроительного плана и документы, предусмотренные подпунктами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регламента, направленные спос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бом, указанным в подпункте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"а"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пункта 2.4 настоящего Административного регламента, рег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стрируются в автоматическом режиме.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Заявление о выдаче градостроительного плана и документы, предусмотренные подпунктами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регламента, направленные через многофункциональный центр, могут быть получены Администрацией из многофункциональн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го центра в электронной форме по защищенным каналам связи, заверенные усиленной квал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фицированной электронной подписью или усиленной неквалифицированной электронной по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писью заявителя в соответствии с требованиями Федерального закона от 6 апреля 2011 г. № 63-ФЗ "Об электронной подписи".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3.9. Для приема заявления о выдаче градостроительного плана в электронной форме с испол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зованием Единого портала, регионального портала может применяться специализированное программное обеспечение, предусматривающее заполнение заявителем реквизитов, необход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мых для работы с заявлением о выдаче градостроительного плана и для подготовки ответа.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Для возможности подачи заявления о выдаче градостроительного плана через Единый портал, региональный портал заявитель должен быть зарегистрирован в ЕСИА.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3.10. Срок регистрации заявления о выдаче градостроительного плана, документов, предусмо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мента, указан в пункте 2.10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3.11. Результатом административной процедуры является регистрация заявления о выдаче гр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достроительного плана и документов, предусмотренных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3.12. После регистрации заявление о выдаче градостроительного плана и документы, пред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смотренные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ламента, направляются в отдел строительства, коммунального, дорожного хозяйства и тран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порта Администрации для рассмотрения заявления о выдаче градостроительного плана и пр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лагаемых документов.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Межведомственное информационное взаимодействие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  3.13. Основанием для начала административной процедуры является регистрация заявления о выдаче градостроительного плана и приложенных к заявлению документов, если заявитель 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мостоятельно не представил документы, указанные в пункте 2.9 настоящего Административн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3.14. Должностное лицо отдела строительства, коммунального, дорожного хозяйства и тран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порта Администрации, в обязанности которого в соответствии с его должностным регламентом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lastRenderedPageBreak/>
        <w:t>входит выполнение соответствующих функций (далее - должностное лицо ответственного структурного подразделения), подготавливает и направляет (в том числе с использованием СМЭВ) запрос о представлении в Администрацию документов (их копий или сведений, соде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жащихся в них), предусмотренных пунктом 2.9 настоящего Административного регламента, в соответствии с перечнем информационных запросов, указанных в пункте 3.15 настоящего 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министративного регламента, если заявитель не представил указанные документы самосто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тельно.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bookmarkStart w:id="6" w:name="p33"/>
      <w:bookmarkEnd w:id="6"/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3.15. Перечень запрашиваемых документов, необходимых для предоставления муниципальной услуги: 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1) 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лем).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Запрос о предоставлении документов (их копий или сведений, содержащихся в них)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правляется 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государственный орган, орган местного самоуправления или подведомственной государственным органам или органам местного самоуправления организации, в который 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правляется запрос и в распоряжении которых находятся указанные документы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>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2) 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недвижимости. 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Запрос о предоставлении документов (их копий или сведений, содержащихся в них)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направляется в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сударственный орган, орган местного самоуправления или подведомственной государственным органам или органам местного самоуправления организации, в который направляется запрос и в распоряжении которых находятся указанные документы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3)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информация о возможности подключения (технологического присоединения) объектов кап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нальной инфраструктуры поселения, муниципального округа, городского округа (при их нал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чии), в состав которой входят сведения о максимальной нагрузке в возможных точках подкл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ю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чения (технологического присоединения) к таким сетям, а также сведения об организации, представившей данную информацию, в порядке, установленном частью 7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Град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строительного кодекса Российской Федерации.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Запрос о предоставлении документов (их копий или сведений, содержащихся в них)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направляется правообладателям сетей инженерно-технического обеспечения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4) утвержденные проект межевания территории и (или) схема расположения земельного учас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ка или земельных участков на кадастровом плане территории в случае, предусмотренном ч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стью 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Градостроительного кодекса Российской Федерации.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Запрос о предоставл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нии документов (их копий или сведений, содержащихся в них)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направляется в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государственный орган, орган местного самоуправления или подведомственной государственным органам или органам местного самоуправления организации, в который направляется запрос и в распоряж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нии которых находятся указанные документы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5) договор о комплексном развитии территории в случае, предусмотренном частью 4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Градостроительного кодекса Российской Федерации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Градостроительным кодексом Российской Федерации или субъектом Российской Федерации).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Запрос о предоставлении документов (их копий или сведений, содержащихся в них)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направляется в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государственный орган, орган мес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ного самоуправления или подведомственной государственным органам или органам местного самоуправления организации, в который направляется запрос и в распоряжении которых нах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дятся указанные документы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6) информация об ограничениях использования земельного участка, в том числе если земел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ный участок полностью или частично расположен в границах зон с особыми условиями испол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зования территорий.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Запрос о предоставлении документов (их копий или сведений, содерж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lastRenderedPageBreak/>
        <w:t>щихся в них)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направляется  в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государственный орган, орган местного самоуправления или по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ведомственной государственным органам или органам местного самоуправления организации, в который направляется запрос и в распоряжении которых находятся указанные документы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7) информация о границах зон с особыми условиями использования территорий, в том числе если земельный участок полностью или частично расположен в границах таких зон.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Запрос о предоставлении документов (их копий или сведений, содержащихся в них)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направляется в 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сударственный орган, орган местного самоуправления или подведомственной государственным органам или органам местного самоуправления организации, в который направляется запрос и в распоряжении которых находятся указанные документы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8) документация по планировке территории в случаях, предусмотренных частью 4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Градостроительного кодекса Российской Федерации.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Запрос о предоставлении документов (их копий или сведений, содержащихся в них)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направляется в 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государственный орган, орган мес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ного самоуправления или подведомственной государственным органам или органам местного самоуправления организации, в который направляется запрос и в распоряжении которых нах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дятся указанные документы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iCs/>
          <w:color w:val="000000" w:themeColor="text1"/>
          <w:sz w:val="24"/>
          <w:szCs w:val="24"/>
        </w:rPr>
        <w:t>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Запрос о представлении в уполномоченный орган документов (их копий или сведений, соде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жащихся в них) содержит: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наименование органа или организации, в адрес которых направляется межведомственный з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прос;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муниципальной услуги, для предоставления которой необходимо представление документа и (или) информации;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реквизиты и наименования документов, необходимых для предоставления муниципальной 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луги.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Для получения документов, указанных в подпунктах 1, 2, 4 – 8 пункта 3.15 настоящего Адм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нистративного регламента, срок направления межведомственного запроса составляет один 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бочий день со дня регистрация заявления о выдаче градостроительного плана и приложенных к заявлению документов.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Для получения документов, указанных в подпункте 3 пункта 3.15 настоящего Администрати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ного регламента, направление запроса осуществляется в порядке, установленном частью 7 ст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тьи 57</w:t>
      </w:r>
      <w:r w:rsidRPr="00B7555A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Градостроительного кодекса Российской Федерации.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3.16. По межведомственным запросам документы (их копии или сведения, содержащиеся в них), предусмотренные подпунктами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"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2.9 настоящего Администрати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ного регламента, предоставляются органами, указанными в пункте 3.15 настоящего Админис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ративного регламента, в распоряжении которых находятся эти документы в электронной форме, в срок не позднее трех рабочих дней с момента направления соответствующего межведомс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венного запроса.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Документы (их копии или сведения, содержащиеся в них), предусмотренные подпунктом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2.9 настоящего Административного регламента, предоставляются правообладателями, указанными в пункте 3.15 настоящего Административного регламента, в распоряжении кот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рых находятся эти документы в электронной форме,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 порядке, установленном частью 7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Градостроительного кодекса Российской Федерации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3.17. Межведомственное информационное взаимодействие может осуществляется на бумажном носителе: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1)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2) при необходимости представления оригиналов документов на бумажном носителе при 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правлении межведомственного запроса.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Если межведомственное взаимодействие осуществляется на бумажном носителе, документы (их копии или сведения, содержащиеся в них), предусмотренные подпунктами "а", "б", "г" - "з"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lastRenderedPageBreak/>
        <w:t>пункта 2.9 настоящего Административного регламента, предоставляются органами, указанн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ми в пункте 3.15 настоящего Административного регламента, в распоряжении которых нах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дятся эти документы, в срок не позднее трех рабочих дней со дня получения соответствующего межведомственного запроса.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Документы (их копии или сведения, содержащиеся в них), предусмотренные подпунктом "в" пункта 2.9 настоящего Административного регламента, предоставляются правообладателями, указанными в пункте 3.15 настоящего Административного регламента, в распоряжении кот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рых находятся эти документы, в порядке, установленном частью 7 статьи 57</w:t>
      </w:r>
      <w:r w:rsidRPr="00B7555A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Градостроител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ного кодекса Российской Федерации.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3.18. Результатом административной процедуры является получение Администрацией запр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шиваемых документов (их копий или сведений, содержащихся в них).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Принятие решения о предоставлении (об отказе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в предоставлении) муниципальной услуги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3.19. Основанием для начала административной процедуры является регистрация заявления о выдаче градостроительного плана и документов, предусмотренных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подпунктами "б" - "г" пун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к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3.20. В рамках рассмотрения заявления о выдаче градостроительного плана и документов, пр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дусмотренных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регламента, осуществляется проверка наличия и правильности оформления документов, ук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занных в подпунктах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пункте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3.21. Неполучение (несвоевременное получение) документов, предусмотренных пунктом 3.15 настоящего Административного регламента, не может являться основанием для отказа в пр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доставлении муниципальной услуги.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3.22. Критериями принятия решения о предоставлении муниципальной услуги являются: 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а) заявление о выдаче градостроительного плана земельного участка представлено лицом, я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ляющимся правообладателем земельного участка, за исключением случая, предусмотренного частью 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Градостроительного кодекса Российской Федерации;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б) наличие утвержденной документации по планировке территории в случае, если в соответс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ментации;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в) границы земельного участка установлены в соответствии с требованиями законодательства Российской Федерации, за исключением случая, предусмотренного частью 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 xml:space="preserve">3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Град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строительного кодекса Российской Федерации.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3.23. Критериями принятия решения об отказе в предоставлении муниципальной услуги: 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а) 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3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Градостроительного кодекса Российской Федерации;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б) отсутствует утвержденная документация по планировке территории в случае, если в соотве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ментации;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в) границы земельного участка не установлены в соответствии с требованиями законодательс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ва Российской Федерации, за исключением случая, предусмотренного частью 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>1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статьи 57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 xml:space="preserve">3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Гр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достроительного кодекса Российской Федерации.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3.24. По результатам проверки документов, предусмотренных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регламента, должностное лицо ответственного структурного подразделения подготавливает проект соответствующего решения.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3.25. Результатом административной процедуры по принятию решения о предоставлении (об отказе в предоставлении) муниципальной услуги является соответственно подписание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град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строительного плана земельного участка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или подписание решения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об отказе в выдаче град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строительного плана земельного участка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3.26. Решение о предоставлении муниципальной услуги или об отказе в предоставлении мун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ципальной услуги принимается должностным лицом Администрации, уполномоченным на принятие соответствующего решения.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3.27. Решение, принимаемое должностным лицом, уполномоченным на принятие решений о предоставлении муниципальной услуги или об отказе в предоставлении муниципальной услуги, подписывается им, в том числе с использованием усиленной квалифицированной электронной подписи.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3.28. Срок принятия решения о предоставлении (об отказе в предоставлении) муниципальной услуги исчисляется с даты получения уполномоченным органом всех сведений, необходимых для принятия решения о предоставлении (об отказе в предоставлении) муниципальной услуги, и не может превышать четырнадцать рабочих дней со дня регистрации заявления о выдаче гр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достроительного плана и документов и (или) информации, необходимых для предоставления муниципальной услуги.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3.29. При подаче заявления о выдаче градостроительного плана и документов, предусмотре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регламента, в ходе личного приема, посредством почтового отправления решение об отказе в выдаче град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строительного плана земельного участка выдается заявителю на руки или направляется посре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ством почтового отправления.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3.30. При подаче заявления о выдаче градостроительного плана и документов, предусмотре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регламента, посредством Единого портала, регионального портала направление заявителю решения об отк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зе в выдаче градостроительного плана земельного участка осуществляется в личный кабинет заявителя на Едином портале, региональном портале (статус заявления обновляется до статуса "Услуга оказана").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3.31. При подаче заявления о выдаче градостроительного плана и документов, предусмотре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регламента, через многофункциональный центр решение об отказе в выдаче градостроительного плана з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мельного участка направляется в многофункциональный центр.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3.32. Срок выдачи (направления) заявителю решения об отказе в выдаче градостроительного плана земельного участка исчисляется со дня принятия такого решения и составляет один раб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чий день, но не превышает срок, установленный в пункте 2.11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Предоставление результата 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муниципальной 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3.33. Основанием для начала выполнения административной процедуры является подписание уполномоченным должностным лицом градостроительного плана земельного участка.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3.34. Заявитель по его выбору вправе получить результат предоставления  муниципальной 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луги независимо от его места жительства или места пребывания либо места нахождения (для юридических лиц) одним из следующих способов: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1) на бумажном носителе;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2) в форме электронного документа, подписанного с использованием усиленной квалифицир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ванной электронной подписи должностным лицом, уполномоченным на принятие соответс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вующего решения.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3.35. Должностным лицом, ответственным за выполнение административной процедуры, явл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ется должностное лицо структурного подразделения Администрации, ответственного за дел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производство.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3.36. При подаче заявления о выдаче градостроительного плана и документов, предусмотре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регламента, в ходе личного приема, посредством почтового отправления градостроительный план земельн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го участка выдается заявителю на руки или направляется посредством почтового отправления.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lastRenderedPageBreak/>
        <w:t>3.37. При подаче заявления о выдаче градостроительного плана и документов, предусмотре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регламента, посредством Единого портала, регионального портала направление заявителю градостроител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ного плана земельного участка осуществляется в личный кабинет заявителя на Едином портале, региональном портале (статус заявления обновляется до статуса "Услуга оказана").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3.38. При подаче заявления о выдаче градостроительного плана и документов, предусмотре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регламента, через многофункциональный центр градостроительный план земельного участка направляется в многофункциональный центр.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3.39. Срок предоставления заявителю результата  муниципальной услуги исчисляется со дня подписания градостроительного плана земельного участка и составляет один рабочий день, но не превышает срок, установленный в пункте 2.11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Получение дополнительных сведений от заявителя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3.40. Получение дополнительных сведений от заявителя не предусмотрено.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Максимальный срок предоставления муниципальной услуги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  3.41. Срок предоставления муниципальной услуги указан в пункте 2.11 настоящего Админис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ративного регламента.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Порядок оставления запроса заявителя о предоставлении  муниципальной услуги без ра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смотрения (при необходимости)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3.42. Порядок оставления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заявления о выдаче градостроительного плана земельного участка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без рассмотрения (при необходимости) указан в пункте 2.28 настоящего Административного 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ламента.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Вариант 2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  3.43. Результатом предоставления муниципальной услуги является дубликат документа, ук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занного в подпункте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2.17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Перечень и описание административных процедур предоставления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муниципальной 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Прием запроса и документов и (или) информации, необходимых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для предоставления 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муниципальной 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  3.44. Основанием для начала административной процедуры является поступление в Админ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страцию заявления о выдаче дубликата по форме согласно Приложению № 7 к настоящему 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министративному регламенту одним из способов, установленных пунктом 2.4. настоящего 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3.45. В целях установления личности физическое лицо представляет в Администрацию док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мент, предусмотренный подпунктом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2.8 настоящего Административного регламе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та. Представитель физического лица, обратившийся по доверенности, представляет в Админ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страцию документы, предусмотренные подпунктами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",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2.8 настоящего Админис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 целях установления личности представителя юридического лица, полномочия которого по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тверждены доверенностью, оформленной в соответствии с требованиями законодательства Ро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сийской Федерации, в уполномоченный орган представляются документы, предусмотренные подпунктами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",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2.8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 целях установления личности представителя юридического лица, имеющего право действ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вать от имени юридического лица без доверенности, в Администрацию представляется док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мент, предусмотренный подпунктом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2.8 настоящего Административного регламе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lastRenderedPageBreak/>
        <w:t>3.46. Основания для принятия решения об отказе в приеме заявления о выдаче дубликата и 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кументов, необходимых для предоставления муниципальной услуги, отсутствуют.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3.47. Возможность получения муниципальной услуги по экстерриториальному принципу отсу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ствует.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3.48. Заявление о выдаче дубликата и документы, предусмотренные подпунктами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"б" - "г" пункта 2.8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настоящего Административного регламента, направленные одним из способов, уст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новленных в подпункте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"б"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пункта 2.4 настоящего Административного регламента, приним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ются должностными лицами структурного подразделения Администрации, ответственного за делопроизводство.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Заявление о выдаче дубликата и документы, предусмотренные подпунктами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"б" - "г" пункта 2.8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настоящего Административного регламента, направленные способом, указанным в подпункте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"а"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пункта 2.4 настоящего Административного регламента, регистрируются в автоматическом режиме.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Заявление о выдаче дубликата и документы, предусмотренные подпунктами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"б" - "г" пункта 2.8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регламента, направленные через многофункциональный центр, могут быть получены Администрацией  из многофункционального центра в электронной форме по защищенным каналам связи, заверенные усиленной квалифицированной электронной по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писью или усиленной неквалифицированной электронной подписью заявителя в соответствии с требованиями Федерального закона от 6 апреля 2011 г. № 63-ФЗ "Об электронной подписи".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3.49. Для приема заявления о выдаче дубликата в электронной форме с использованием Един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го портала, регионального портала может применяться специализированное программное обе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печение, предусматривающее заполнение заявителем реквизитов, необходимых для работы с заявлением о выдаче дубликата и для подготовки ответа.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Для возможности подачи заявления о выдаче дубликата через Единый портал, региональный портал заявитель должен быть зарегистрирован в ЕСИА.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3.50. Срок регистрации заявления о выдаче дубликата указан в пункте 2.10 настоящего Адм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3.51. Результатом административной процедуры является регистрация заявления о выдаче ду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ликата.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3.52. После регистрации заявление о выдаче дубликата направляется в  отдел строительства, коммунального, дорожного хозяйства и транспорта Администрации  для  рассмотрение заявл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ния о выдаче дубликата.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Межведомственное информационное взаимодействие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3.53. Направление межведомственных информационных запросов не осуществляется.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Принятие решения о предоставлении (об отказе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в предоставлении) 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муниципальной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3.54. Основанием для начала административной процедуры является регистрация заявления о выдаче дубликата градостроительного плана земельного участка. 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3.55. Критерием принятия решения о предоставлении муниципальной услуги является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соотве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ствие заявителя кругу лиц, указанных в пункте 2.2 настоящего Административного регламента.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3.56.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3.57. Результатом административной процедуры по принятию решения о предоставлении (об отказе в предоставлении) муниципальной услуги является соответственно подписание дублик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та или подписание решения об отказе в выдаче дубликата градостроительного плана земельного участка.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3.58. Решение о предоставлении муниципальной услуги или об отказе в предоставлении мун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ципальной услуги принимается должностным лицом Администрации, уполномоченным на принятие соответствующего решения.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3.59. Решение, принимаемое должностным лицом, уполномоченным на принятие решений о предоставлении муниципальной услуги или об отказе в предоставлении муниципальной услуги, подписывается им, в том числе с использованием усиленной квалифицированной электронной подписи. 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3.60. Критерием для отказа в предоставлении муниципальной услуги является не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соответствие заявителя кругу лиц, указанных в пункте 2.2 настоящего Административного регламента.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3.61. Срок принятия решения о предоставлении (об отказе в предоставлении) муниципальной услуги не может превышать пять рабочих дней со дня регистрации заявления о выдаче дубл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ката.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3.62. При подаче заявления о выдаче дубликата в ходе личного приема, посредством почтового отправления решение об отказе в выдаче дубликата градостроительного плана земельного уч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стка</w:t>
      </w:r>
      <w:r w:rsidRPr="00B7555A" w:rsidDel="00F9426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выдается заявителю на руки или направляется посредством почтового отправления.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3.63. При подаче заявления о выдаче дубликата посредством Единого портала, регионального портала направление заявителю решения об отказе в предоставлении муниципальной услуги осуществляется в личный кабинет заявителя на Едином портале, региональном портале (статус заявления обновляется до статуса "Услуга оказана").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3.64. При подаче заявления о выдаче дубликата через многофункциональный центр решение об отказе в выдаче дубликата направляется в многофункциональный центр.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3.65. Срок выдачи (направления) заявителю решения об отказе в предоставлении муниципал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ной услуги исчисляется со дня принятия такого решения и составляет один рабочий день, но не превышает срок, установленный в пункте 2.26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Предоставление результата 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муниципальной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3.66. Основанием для начала выполнения административной процедуры является подписание уполномоченным должностным лицом дубликата.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3.67. Заявитель по его выбору вправе получить дубликат одним из следующих способов: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1) на бумажном носителе;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2) в форме электронного документа, подписанного с использованием усиленной квалифицир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ванной электронной подписи должностным лицом, уполномоченным на принятие соответс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вующего решения.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3.68. Должностным лицом, ответственным за выполнение административной процедуры, явл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ется должностное лицо структурного подразделения Администрации, ответственного за дел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производство.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3.69. При подаче заявления о выдаче дубликата в ходе личного приема, посредством почтового отправления дубликат выдается заявителю на руки или направляется посредством почтового отправления.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3.70. При подаче заявления о выдаче дубликата посредством Единого портала, регионального портала направление заявителю дубликата осуществляется в личный кабинет заявителя на Ед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ном портале, региональном портале (статус заявления обновляется до статуса "Услуга оказ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на").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3.71. При подаче заявления о выдаче дубликата через многофункциональный центр дубликат направляется в многофункциональный центр.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3.72. Срок предоставления заявителю результата  муниципальной услуги исчисляется со дня принятия решения о предоставлении дубликата и составляет один рабочий день, но не прев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шает срок, установленный в пункте 2.26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Получение дополнительных сведений от заявителя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3.73. Получение дополнительных сведений от заявителя не предусмотрено.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Максимальный срок предоставления 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муниципальной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  3.74. Срок предоставления муниципальной услуги указан в пункте 2.26 настоящего Админис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ративного регламента.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Вариант 3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3.75. Результат предоставления муниципальной услуги указан в подпункте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2.17 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стоящего Административного регламента с исправленными опечатками и ошибками.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Перечень и описание административных процедур предоставления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муниципальной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Прием запроса и документов и (или) информации, необходимых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для предоставления 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муниципальной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  3.76. Основанием для начала административной процедуры является поступление в Админ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страцию заявления об исправлении допущенных опечаток и ошибок по форме согласно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Прил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жению № 5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к настоящему Административному регламенту и документов, предусмотренных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подпунктами "б" - "г" пункта 2.8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настоящего Административного регламента, одним из спос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бов, установленных пунктом 2.4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3.77. В целях установления личности физическое лицо представляет в Администрацию док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мент, предусмотренный подпунктом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"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пункта 2.8 настоящего Административного регламе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та. Представитель физического лица, обратившийся по доверенности, представляет в Админ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страцию документы, предусмотренные подпунктами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", 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2.8 настоящего Админис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 целях установления личности представителя юридического лица, полномочия которого по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тверждены доверенностью, оформленной в соответствии с требованиями законодательства Ро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сийской Федерации, в Администрацию предоставляются документы, предусмотренные по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пунктами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", 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2.8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 целях установления личности представителя юридического лица, имеющего право действ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вать от имени юридического лица без доверенности, в Администрацию представляется док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мент, предусмотренный подпунктом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пункта 2.8 настоящего Административного регламе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3.78. Основания для принятия решения об отказе в приеме заявления об исправлении допуще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ных опечаток и ошибок и документов, необходимых для предоставления муниципальной усл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ги, отсутствуют.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3.79. Возможность получения муниципальной услуги по экстерриториальному принципу отсу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ствует.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3.80. Заявление об исправлении допущенных опечаток и ошибок и документы, предусмотре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ные подпунктами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"б" - "г" пункта 2.8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настоящего Административного регламента, направле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ные одним из способов, установленных в подпункте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"б"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пункта 2.4 настоящего Администр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тивного регламента, принимаются должностными лицами структурного подразделения Адм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нистрации, ответственного за делопроизводство.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Заявление об исправлении допущенных опечаток и ошибок и документы, предусмотренные подпунктами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"б" - "г" пункта 2.8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настоящего Административного регламента, направленные способом, указанным в подпункте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"а"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пункта 2.4 настоящего Административного регламента, регистрируются в автоматическом режиме.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Заявление об исправлении допущенных опечаток и ошибок и документы, предусмотренные подпунктами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"б" - "г" пункта 2.8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настоящего Административного регламента, направленные через многофункциональный центр, могут быть получены Администрацией из многофункци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г. № 63-ФЗ "Об электронной подписи".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3.81. Для приема заявления об исправлении допущенных опечаток и ошибок в электронной форме с использованием Единого портала, регионального портала может применяться специ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лизированное программное обеспечение, предусматривающее заполнение заявителем реквиз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тов, необходимых для работы с заявлением об исправлении допущенных опечаток и ошибок и для подготовки ответа.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Для возможности подачи заявления об исправлении допущенных опечаток и ошибок</w:t>
      </w:r>
      <w:r w:rsidRPr="00B7555A" w:rsidDel="009D150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через Единый портал, региональный портал заявитель должен быть зарегистрирован в ЕСИА.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3.82. Срок регистрации заявления об исправлении допущенных опечаток и ошибок, докуме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тов, предусмотренных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настоящего Административного регл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мента, указан в пункте 2.10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3.83. Результатом административной процедуры является регистрация заявления об исправл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нии допущенных опечаток и ошибок и документов, предусмотренных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3.84. После регистрации заявление об исправлении допущенных опечаток и ошибок и докуме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ты, предусмотренные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настоящего Административного регл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мента, направляются в ответственное структурное подразделение ( отдел строительства, ко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мунального ,дорожного хозяйства и транспорта )для   рассмотрения заявления об исправлении допущенных опечаток и ошибок и прилагаемых документов.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Межведомственное информационное взаимодействие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3.85. Направление межведомственных информационных запросов не осуществляется.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Принятие решения о предоставлении (об отказе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в предоставлении) 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муниципальной 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услуги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  3.86. Основанием для начала административной процедуры является регистрация заявления об исправлении допущенных опечаток и ошибок и документов, предусмотренных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3.87. В рамках рассмотрения заявления об исправлении допущенных опечаток и ошибок, и 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кументов, предусмотренных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нистративного регламента, осуществляется их проверка на предмет наличия (отсутствия) осн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ваний для принятия решения об исправлении допущенных опечаток и ошибок в градостро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тельном плане земельного участка.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3.88. Критериями принятия решения о предоставлении муниципальной услуги являются: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соответствие заявителя кругу лиц, указанных в пункте 2.2 настоящего Административного регламента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2) наличие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опечаток и ошибок в градостроительном плане земельного участка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3.89. Критериями для принятия решения об отказе в предоставлении муниципальной услуги 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ляются: 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несоответствие заявителя кругу лиц, указанных в пункте 2.2 настоящего Административного регламента;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2) отсутствие опечаток и ошибок в градостроительном плане земельного участка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3.90. По результатам проверки документов, предусмотренных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Административного регламента, должностное лицо ответственного структурного подразделения (отдел строительства, коммунального, дорожного хозяйства и транспорта) подготавливает проект соответствующего решения.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3.91. Результатом административной процедуры является градостроительный план земельного участка с исправленными опечатками и ошибками или решение об отказе во внесении испра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лений в градостроительный план земельного участка.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3.92. Решение о предоставлении муниципальной услуги или об отказе в предоставлении мун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ципальной услуги принимается должностным лицом, уполномоченным на принятие соответс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вующего решения.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3.93. Решение, принимаемое должностным лицом, уполномоченным на принятие решений о предоставлении муниципальной услуги или об отказе в предоставлении муниципальной услуги, подписывается им, в том числе с использованием усиленной квалифицированной электронной подписи.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lastRenderedPageBreak/>
        <w:t>3.94. Срок принятия решения о предоставлении (об отказе в предоставлении) муниципальной услуги не может превышать пять рабочих дней со дня регистрации заявления об исправлении допущенных опечаток и ошибок и документов, необходимых для предоставления государс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венной (муниципальной) услуги.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3.95. При подаче заявления об исправлении допущенных опечаток и ошибок, и документов, предусмотренных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го регламента, в ходе личного приема, посредством почтового отправления решение об отказе во внесении исправлений в градостроительный план земельного участка</w:t>
      </w:r>
      <w:r w:rsidRPr="00B7555A" w:rsidDel="002D02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выдается заявителю на руки или направляется посредством почтового отправления.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3.96. При подаче заявления об исправлении допущенных опечаток и ошибок и документов, предусмотренных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го регламента, посредством Единого портала, регионального портала направление заявителю решения решение об отказе во внесении исправлений в градостроительный план земельного участка осуществляется в личный кабинет заявителя на Едином портале, региональном портале (статус заявления обновляется до статуса "Услуга оказана").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3.97. При подаче заявления об исправлении допущенных опечаток и ошибок и документов, предусмотренных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го регламента, через многофункциональный центр решение об отказе во внесении исправлений в градостроительный план земельного участка</w:t>
      </w:r>
      <w:r w:rsidRPr="00B7555A" w:rsidDel="002D02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направляется в многофункциональный центр.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Предоставление результата муниципальной услуги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3.98. Основанием для начала выполнения административной процедуры является подписание градостроительного плана земельного участка с исправленными опечатками и ошибками.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3.99. Заявитель по его выбору вправе получить градостроительный план земельного участка с исправленными опечатками и ошибками одним из следующих способов: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1) на бумажном носителе;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2) в форме электронного документа, подписанного с использованием усиленной квалифицир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ванной электронной подписи должностным лицом, уполномоченным на принятие соответс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вующего решения.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3.100. Должностным лицом, ответственным за выполнение административной процедуры, 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ляется должностное лицо структурного подразделения Администрации, ответственного за 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лопроизводство.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3.101. При подаче заявления об исправлении допущенных опечаток и ошибок и документов, предусмотренных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го регламента, в ходе личного приема, посредством почтового отправления градостроительный план земельного участка с исправленными опечатками и ошибками выдается заявителю на руки или направляется посредством почтового отправления.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3.102. При подаче заявления об исправлении допущенных опечаток и ошибок и документов, предусмотренных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го регламента, посредством Единого портала, регионального портала направление градостро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тельного плана земельного участка с исправленными опечатками и ошибками осуществляется в личный кабинет заявителя на Едином портале, региональном портале (статус заявления обно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ляется до статуса "Услуга оказана").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3.103. При подаче заявления об исправлении допущенных опечаток и ошибок, и документов, предусмотренных подпунктами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"б" - "г" пункта 2.8, пунктом 2.9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Административн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го регламента, через многофункциональный центр градостроительный план земельного участка с исправленными опечатками и ошибками направляется в многофункциональный центр.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3.104. Срок предоставления заявителю результата муниципальной услуги исчисляется со дня принятия решения об исправлении допущенных опечаток и ошибок в градостроительном плане земельного участка и составляет один рабочий день, но не превышает срок, установленный в пункте 2.24 настоящего Административного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Получение дополнительных сведений от заявителя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3.105. Получение дополнительных сведений от заявителя не предусмотрено.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Максимальный срок предоставления муниципальной услуги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  3.106. Срок предоставления муниципальной услуги указан в пункте 2.24 настоящего Админ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стративного регламента.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Особенности выполнения административных процедур (действий) в многофункционал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ном центре предоставления государственных и муниципальных услуг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Исчерпывающий перечень административных процедур (действий) при предоставлении муниципальной услуги, выполняемых многофункциональным центром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3.107. Многофункциональный центр осуществляет: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информирование заявителей о порядке предоставления муниципальной услуги в многофун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циональном центре,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функциональном центре;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ный центр по результатам предоставления муниципальной услуги, а также выдача документов, включая составление на бумажном носителе и заверение выписок из информационных систем уполномоченных органов;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иные процедуры и действия, предусмотренные Федеральным законом № 210-ФЗ.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 соответствии с частью 1</w:t>
      </w:r>
      <w:r w:rsidRPr="00B7555A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1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статьи 16 Федерального закона № 210-ФЗ для реализации своих функций многофункциональный центр вправе привлекать иные организации.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Информирование заявителей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3.108. Информирование заявителя многофункциональным центром осуществляется следующ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ми способами: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а) посредством привлечения средств массовой информации, а также путем размещения инфо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мации на официальных сайтах и информационных стендах многофункционального центра;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При личном обращении работник многофункционального центра</w:t>
      </w:r>
      <w:r w:rsidRPr="00B7555A" w:rsidDel="006864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подробно информирует за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вителей по интересующим их вопросам в вежливой корректной форме с использованием оф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муниципальной услуге не может превышать 15 минут.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Ответ на телефонный звонок должен начинаться с информации о наименовании организации, фамилии, имени, отчестве (последнее – при наличии) и должности работника многофункци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</w:t>
      </w:r>
      <w:r w:rsidRPr="00B7555A" w:rsidDel="006864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осуществляет не более 10 минут.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 случае если для подготовки ответа требуется более продолжительное время, работник мног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функционального центра, осуществляющий индивидуальное устное консультирование по тел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фону, может предложить заявителю: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назначить другое время для консультаций.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При консультировании по письменным обращениям заявителей ответ направляется в письме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ном виде в срок не позднее тридцати календарных дней с момента регистрации обращения в форме электронного документа по адресу электронной почты, указанному в обращении, пост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lastRenderedPageBreak/>
        <w:t>пившем в многофункциональный центр</w:t>
      </w:r>
      <w:r w:rsidRPr="00B7555A" w:rsidDel="006864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 форме электронного документа, и в письменной фо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ме по почтовому адресу, указанному в обращении, поступившем в многофункциональный центр</w:t>
      </w:r>
      <w:r w:rsidRPr="00B7555A" w:rsidDel="006864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 письменной форме.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Выдача заявителю результата предоставления 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3.109. При наличии в заявлении о предоставлении муниципальной услуги указания о выдаче результатов оказания услуги через многофункциональный центр, Администрация передает 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кументы в многофункциональный центр</w:t>
      </w:r>
      <w:r w:rsidRPr="00B7555A" w:rsidDel="006864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для последующей выдачи заявителю (представителю) способом, согласно заключенным соглашениям о взаимодействии заключенным между Адм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нистрацией и многофункциональным центром в порядке, утвержденном постановлением Пр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вительства Российской Федерации от 27 сентября 2011 года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го самоуправления".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Порядок и сроки передачи Администрацией таких документов в многофункциональный центр</w:t>
      </w:r>
      <w:r w:rsidRPr="00B7555A" w:rsidDel="006864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определяются соглашением о взаимодействии, заключенным ими в порядке, установленном </w:t>
      </w:r>
      <w:hyperlink r:id="rId96" w:history="1">
        <w:r w:rsidRPr="00B7555A">
          <w:rPr>
            <w:rStyle w:val="af9"/>
            <w:rFonts w:ascii="Times New Roman" w:hAnsi="Times New Roman"/>
            <w:sz w:val="24"/>
            <w:szCs w:val="24"/>
          </w:rPr>
          <w:t>п</w:t>
        </w:r>
        <w:r w:rsidRPr="00B7555A">
          <w:rPr>
            <w:rStyle w:val="af9"/>
            <w:rFonts w:ascii="Times New Roman" w:hAnsi="Times New Roman"/>
            <w:sz w:val="24"/>
            <w:szCs w:val="24"/>
          </w:rPr>
          <w:t>о</w:t>
        </w:r>
        <w:r w:rsidRPr="00B7555A">
          <w:rPr>
            <w:rStyle w:val="af9"/>
            <w:rFonts w:ascii="Times New Roman" w:hAnsi="Times New Roman"/>
            <w:sz w:val="24"/>
            <w:szCs w:val="24"/>
          </w:rPr>
          <w:t>становлением</w:t>
        </w:r>
      </w:hyperlink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27 сентября 2011 года</w:t>
      </w:r>
      <w:r w:rsidRPr="00B7555A" w:rsidDel="00FA10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№ 797 "О вза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модействии между многофункциональными центрами предоставления государственных и м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ниципальных услуг и федеральными органами исполнительной власти, органами государстве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ных внебюджетных фондов, органами государственной власти субъектов Российской Федер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ции, органами местного самоуправления".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3.110. Прием заявителей для выдачи документов, являющихся результатом муниципальной 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луги, в порядке очередности при получении номерного талона из терминала электронной оч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реди, соответствующего цели обращения, либо по предварительной записи.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Работник многофункционального центра</w:t>
      </w:r>
      <w:r w:rsidRPr="00B7555A" w:rsidDel="006864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осуществляет следующие действия: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устанавливает личность заявителя на основании документа, удостоверяющего личность в соо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ветствии с законодательством Российской Федерации;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проверяет полномочия представителя заявителя (в случае обращения представителя заявителя);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определяет статус исполнения заявления заявителя в ГИС;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распечатывает результат предоставления муниципальной услуги в виде экземпляра электронн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го документа на бумажном носителе и заверяет его с использованием печати многофункци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й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ской Федерации случаях – печати с изображением Государственного герба Российской Федер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ции);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B7555A" w:rsidRPr="00B7555A" w:rsidRDefault="00B7555A" w:rsidP="00B7555A">
      <w:pPr>
        <w:pStyle w:val="a5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запрашивает согласие заявителя на участие в смс-опросе для оценки качества предоставленных многофункциональным центром услуг.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br w:type="page"/>
      </w:r>
      <w:bookmarkStart w:id="7" w:name="_Toc89083255"/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Раздел 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IV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. Формы контроля за исполнением административного регламента</w:t>
      </w:r>
      <w:bookmarkEnd w:id="7"/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8" w:name="_Toc89083256"/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Порядок осуществления текущего контроля за соблюдением</w:t>
      </w:r>
      <w:bookmarkEnd w:id="8"/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и исполнением ответственными должностными лицами положений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регламента и иных нормативных правовых актов,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устанавливающих требования к предоставлению муниципальной услуги, а также прин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я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тием ими решений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4.1. Текущий контроль за соблюдением и исполнением настоящего Административного регл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страции , уполномоченными на осуществление контроля за предоставлением муниципальной услуги.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Для текущего контроля используются сведения служебной корреспонденции, устная и пис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менная информация специалистов и должностных лиц Администрации.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Текущий контроль осуществляется путем проведения проверок: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решений о предоставлении (об отказе в предоставлении) муниципальной услуги;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выявления и устранения нарушений прав граждан;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9" w:name="_Toc89083257"/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Порядок и периодичность осуществления плановых и внеплановых</w:t>
      </w:r>
      <w:bookmarkEnd w:id="9"/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проверок полноты и качества предоставления муниципальной услуги, в том числе пор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я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док и формы контроля за полнотой и качеством предоставления  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4.2.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4.3. Плановые проверки осуществляются на основании годовых планов работы Администрации, утверждаемых Главой Венгеровского района. При плановой проверке полноты и качества пр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доставления муниципальной услуги контролю подлежат: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соблюдение сроков предоставления муниципальной услуги;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соблюдение положений настоящего Административного регламента;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правильность и обоснованность принятого решения об отказе в предоставлении муниципальной услуги.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Основанием для проведения внеплановых проверок являются:</w:t>
      </w:r>
    </w:p>
    <w:p w:rsidR="00B7555A" w:rsidRPr="00B7555A" w:rsidRDefault="00B7555A" w:rsidP="00B7555A">
      <w:pPr>
        <w:pStyle w:val="a5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получение от государственных органов, органов местного самоуправления информации о пре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полагаемых или выявленных нарушениях нормативных правовых актов Российской Федерации, нормативных правовых актов Новосибирской области и нормативных правовых актов органов местного самоуправления Венгеровского района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>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обращения граждан и юридических лиц на нарушения законодательства, в том числе на качес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во предоставления муниципальной услуги.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0" w:name="_Toc89083258"/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Ответственность должностных лиц за решения и действия</w:t>
      </w:r>
      <w:bookmarkEnd w:id="10"/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(бездействие), принимаемые (осуществляемые) ими в ходе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предоставления 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4.5. По результатам проведенных проверок в случае выявления нарушений положений насто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щего Административного регламента, нормативных правовых актов Новосибирской области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>)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и нормативных правовых актов органов местного самоуправления Венгеровского района</w:t>
      </w:r>
      <w:r w:rsidRPr="00B7555A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осущ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ствляется привлечение виновных лиц к ответственности в соответствии с законодательством Российской Федерации.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государственной (муниципальной) 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луги закрепляется в их должностных регламентах в соответствии с требованиями законодател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ства.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1" w:name="_Toc89083259"/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порядку и формам контроля за предоставлением</w:t>
      </w:r>
      <w:bookmarkEnd w:id="11"/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муниципальной услуги, в том числе со стороны граждан,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их объединений и организаций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4.6. Граждане, их объединения и организации имеют право осуществлять контроль за предо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тавлением муниципальной услуги путем получения информации о ходе предоставления мун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ципальной услуги, в том числе о сроках завершения административных процедур (действий).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Граждане, их объединения и организации также имеют право: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вносить предложения о мерах по устранению нарушений настоящего Административного ре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ламента.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4.7. Должностные лица Администрации принимают меры к прекращению допущенных нар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шений, устраняют причины и условия, способствующие совершению нарушений.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br w:type="page"/>
      </w:r>
      <w:bookmarkStart w:id="12" w:name="_Toc89083260"/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Раздел 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V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. Досудебный (внесудебный) порядок обжалования решений и действий (безде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й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ствия) органа, предоставляющего муниципальную услугу, многофункционального це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н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тра, организаций, указанных в части 1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  <w:vertAlign w:val="superscript"/>
        </w:rPr>
        <w:t>1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статьи 16 Федерального закона "Об организации предоставления государственных и муниципальных услуг", а также их должностных лиц, государственных или муниципальных служащих</w:t>
      </w:r>
      <w:bookmarkEnd w:id="12"/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, работников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5.1. Заявитель имеет право на обжалование решения и (или) действий (бездействия) Админис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рации, должностных лиц Администрации, муниципальных служащих, многофункционального центра, а также работника многофункционального центра при предоставлении муниципальной услуги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 досудебном (внесудебном) порядке (далее – жалоба).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Органы местного самоуправления, организации и уполномоченные на рассмотрение ж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лобы лица, которым может быть направлена жалоба заявителя в досудебном (внесуде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ном) порядке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5.2. В досудебном (внесудебном) порядке заявитель (представитель) вправе обратиться с жал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бой в письменной форме на бумажном носителе или в электронной форме: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 Администрацию – на решение и (или) действия (бездействие) должностного лица, руковод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теля структурного подразделения Администрации, на решение и действия (бездействие) Адм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нистрации, руководителя Администрации;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в вышестоящий орган – на решение и (или) действия (бездействие) должностного лица, руков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дителя структурного подразделения Администрации;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к руководителю многофункционального центра – на решения и действия (бездействие) рабо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ника многофункционального центра;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к учредителю многофункционального центра – на решение и действия (бездействие) мног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функционального центра.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 Администрации,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Способы информирования заявителей о порядке подачи и рассмотрения жалобы, в том числе с использованием Единого портала, регионального портала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5.3. Информация о порядке подачи и рассмотрения жалобы размещается на информационных стендах в местах предоставления муниципальной услуги, на сайте Администрации, Едином портале, региональном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Перечень нормативных правовых актов, регулирующих порядок досудебного (внесуде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б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ного) обжалования действий (бездействия) и (или) решений, принятых (осуществленных) в ходе предоставления муниципальной услуги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5.4. Порядок досудебного (внесудебного) обжалования решений и действий (бездействия) 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министрации, предоставляющей (муниципальную) услугу, а также его должностных лиц рег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лируется: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Федеральным </w:t>
      </w:r>
      <w:hyperlink r:id="rId97" w:history="1">
        <w:r w:rsidRPr="00B7555A">
          <w:rPr>
            <w:rStyle w:val="af9"/>
            <w:rFonts w:ascii="Times New Roman" w:hAnsi="Times New Roman"/>
            <w:sz w:val="24"/>
            <w:szCs w:val="24"/>
          </w:rPr>
          <w:t>законом</w:t>
        </w:r>
      </w:hyperlink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210-ФЗ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Об организации предоставления государственных и муниц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пальных услуг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hyperlink r:id="rId98" w:history="1">
        <w:r w:rsidRPr="00B7555A">
          <w:rPr>
            <w:rStyle w:val="af9"/>
            <w:rFonts w:ascii="Times New Roman" w:hAnsi="Times New Roman"/>
            <w:sz w:val="24"/>
            <w:szCs w:val="24"/>
          </w:rPr>
          <w:t>постановлением</w:t>
        </w:r>
      </w:hyperlink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20 ноября 2012 года № 1198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О ф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лении государственных и муниципальных услуг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"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3" w:name="_Toc89083261"/>
    </w:p>
    <w:bookmarkEnd w:id="13"/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br w:type="page"/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Приложение № 1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к Административному регламенту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по предоставлению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муниципальной услуги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П Е Р Е Ч Е Н Ь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признаков заявителей, а также комбинации значений признаков, каждая из которых с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о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</w:rPr>
        <w:t>ответствует одному варианту предоставления услуги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55"/>
        <w:gridCol w:w="8363"/>
      </w:tblGrid>
      <w:tr w:rsidR="00B7555A" w:rsidRPr="00B7555A" w:rsidTr="00B7555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варианта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признаков заявителей, а также комбинации значений признаков, ка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дая из которых соответствует одному варианту предоставления услуги</w:t>
            </w:r>
          </w:p>
        </w:tc>
      </w:tr>
      <w:tr w:rsidR="00B7555A" w:rsidRPr="00B7555A" w:rsidTr="00B7555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Заявитель обратился за выдачей градостроительного плана земельного участка</w:t>
            </w:r>
          </w:p>
        </w:tc>
      </w:tr>
      <w:tr w:rsidR="00B7555A" w:rsidRPr="00B7555A" w:rsidTr="00B7555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Заявитель обратился за выдачей дубликата </w:t>
            </w:r>
            <w:r w:rsidRPr="00B755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градостроительного плана земел</w:t>
            </w:r>
            <w:r w:rsidRPr="00B755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ь</w:t>
            </w:r>
            <w:r w:rsidRPr="00B755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ного участка</w:t>
            </w:r>
          </w:p>
        </w:tc>
      </w:tr>
      <w:tr w:rsidR="00B7555A" w:rsidRPr="00B7555A" w:rsidTr="00B7555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Заявитель обратился за исправлением допущенных опечаток и ошибок в град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строительном плане земельного участка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br w:type="page"/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Приложение № 2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к Административному регламенту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 предоставлению  муниципальной услуги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ФОРМА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>З А Я В Л Е Н И Е</w:t>
      </w:r>
      <w:r w:rsidRPr="00B7555A" w:rsidDel="00A67770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 xml:space="preserve">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>о выдаче градостроительного плана земельного участка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"__" __________ 20___ г.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B7555A" w:rsidRPr="00B7555A" w:rsidTr="00B7555A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617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(наименование уполномоченного органа государственной власти, органа местного самоупра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ления)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4084"/>
        <w:gridCol w:w="33"/>
        <w:gridCol w:w="4763"/>
      </w:tblGrid>
      <w:tr w:rsidR="00B7555A" w:rsidRPr="00B7555A" w:rsidTr="00B7555A">
        <w:trPr>
          <w:trHeight w:val="540"/>
        </w:trPr>
        <w:tc>
          <w:tcPr>
            <w:tcW w:w="9923" w:type="dxa"/>
            <w:gridSpan w:val="4"/>
            <w:tcBorders>
              <w:top w:val="nil"/>
              <w:left w:val="nil"/>
              <w:right w:val="nil"/>
            </w:tcBorders>
          </w:tcPr>
          <w:p w:rsidR="00B7555A" w:rsidRPr="00B7555A" w:rsidRDefault="00B7555A" w:rsidP="008B785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заявителе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B7555A" w:rsidRPr="00B7555A" w:rsidTr="00B7555A">
        <w:trPr>
          <w:trHeight w:val="605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</w:t>
            </w:r>
          </w:p>
        </w:tc>
        <w:tc>
          <w:tcPr>
            <w:tcW w:w="4084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Сведения о физическом лице, в сл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у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чае если заявителем является физ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ческое лицо:</w:t>
            </w:r>
          </w:p>
        </w:tc>
        <w:tc>
          <w:tcPr>
            <w:tcW w:w="4796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428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1.1.1</w:t>
            </w:r>
          </w:p>
        </w:tc>
        <w:tc>
          <w:tcPr>
            <w:tcW w:w="4084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Фамилия, имя, отчество (при нал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чии)</w:t>
            </w:r>
          </w:p>
        </w:tc>
        <w:tc>
          <w:tcPr>
            <w:tcW w:w="4796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753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1.1.2</w:t>
            </w:r>
          </w:p>
        </w:tc>
        <w:tc>
          <w:tcPr>
            <w:tcW w:w="4084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Реквизиты документа, удостоверя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ю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щего личность (не указываются в случае, если заявитель является индивидуальным предпринимателем)</w:t>
            </w:r>
          </w:p>
        </w:tc>
        <w:tc>
          <w:tcPr>
            <w:tcW w:w="4796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665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1.1.3</w:t>
            </w:r>
          </w:p>
        </w:tc>
        <w:tc>
          <w:tcPr>
            <w:tcW w:w="4084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Основной государственный регис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рационный номер индивидуального предпринимателя, в случае если за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я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витель является индивидуальным предпринимателем</w:t>
            </w:r>
          </w:p>
        </w:tc>
        <w:tc>
          <w:tcPr>
            <w:tcW w:w="4796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665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</w:t>
            </w:r>
          </w:p>
        </w:tc>
        <w:tc>
          <w:tcPr>
            <w:tcW w:w="4084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796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765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1.2.1</w:t>
            </w:r>
          </w:p>
        </w:tc>
        <w:tc>
          <w:tcPr>
            <w:tcW w:w="4084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Полное наименование</w:t>
            </w:r>
          </w:p>
        </w:tc>
        <w:tc>
          <w:tcPr>
            <w:tcW w:w="4796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901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1.2.2</w:t>
            </w:r>
          </w:p>
        </w:tc>
        <w:tc>
          <w:tcPr>
            <w:tcW w:w="4084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Основной государственный регис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рационный номер</w:t>
            </w:r>
          </w:p>
        </w:tc>
        <w:tc>
          <w:tcPr>
            <w:tcW w:w="4796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1.2.3</w:t>
            </w:r>
          </w:p>
        </w:tc>
        <w:tc>
          <w:tcPr>
            <w:tcW w:w="4084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Идентификационный номер налог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плательщика – юридического лица</w:t>
            </w:r>
          </w:p>
        </w:tc>
        <w:tc>
          <w:tcPr>
            <w:tcW w:w="4796" w:type="dxa"/>
            <w:gridSpan w:val="2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694"/>
        </w:trPr>
        <w:tc>
          <w:tcPr>
            <w:tcW w:w="9923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2. Сведения о земельном участке</w:t>
            </w:r>
          </w:p>
        </w:tc>
      </w:tr>
      <w:tr w:rsidR="00B7555A" w:rsidRPr="00B7555A" w:rsidTr="00B7555A">
        <w:trPr>
          <w:trHeight w:val="600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2.1</w:t>
            </w:r>
          </w:p>
        </w:tc>
        <w:tc>
          <w:tcPr>
            <w:tcW w:w="4117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Кадастровый номер земельного уч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стка</w:t>
            </w:r>
          </w:p>
        </w:tc>
        <w:tc>
          <w:tcPr>
            <w:tcW w:w="476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750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2.2</w:t>
            </w:r>
          </w:p>
        </w:tc>
        <w:tc>
          <w:tcPr>
            <w:tcW w:w="4117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Реквизиты утвержденного проекта межевания территории и (или) схемы расположения образуемого земельн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го участка на кадастровом плане те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ритории, и проектная площадь обр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зуемого земельного участка </w:t>
            </w:r>
          </w:p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(указываются в случае, предусмо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т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ренном частью 1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vertAlign w:val="superscript"/>
                <w:lang w:bidi="ru-RU"/>
              </w:rPr>
              <w:t>1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 xml:space="preserve"> статьи 57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vertAlign w:val="superscript"/>
                <w:lang w:bidi="ru-RU"/>
              </w:rPr>
              <w:t>3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 xml:space="preserve"> Град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о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строительного кодекса Российской Федерации)</w:t>
            </w:r>
          </w:p>
        </w:tc>
        <w:tc>
          <w:tcPr>
            <w:tcW w:w="476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750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2.3</w:t>
            </w:r>
          </w:p>
        </w:tc>
        <w:tc>
          <w:tcPr>
            <w:tcW w:w="4117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Цель использования земельного уч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стка</w:t>
            </w:r>
          </w:p>
        </w:tc>
        <w:tc>
          <w:tcPr>
            <w:tcW w:w="476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750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2.4</w:t>
            </w:r>
          </w:p>
        </w:tc>
        <w:tc>
          <w:tcPr>
            <w:tcW w:w="4117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Адрес или описание местоположения земельного участка</w:t>
            </w:r>
          </w:p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(указываются в случае, предусмо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т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ренном частью 1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vertAlign w:val="superscript"/>
                <w:lang w:bidi="ru-RU"/>
              </w:rPr>
              <w:t>1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 xml:space="preserve"> статьи 57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vertAlign w:val="superscript"/>
                <w:lang w:bidi="ru-RU"/>
              </w:rPr>
              <w:t>3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 xml:space="preserve"> Град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о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строительного кодекса Российской Федерации)</w:t>
            </w:r>
          </w:p>
        </w:tc>
        <w:tc>
          <w:tcPr>
            <w:tcW w:w="476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ab/>
        <w:t>Прошу выдать градостроительный план земельного участка.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Приложение: __________________________________________________________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Номер телефона и адрес электронной почты для связи: 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Результат предоставления услуги прошу: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63"/>
        <w:gridCol w:w="955"/>
      </w:tblGrid>
      <w:tr w:rsidR="00B7555A" w:rsidRPr="00B7555A" w:rsidTr="00B7555A">
        <w:tc>
          <w:tcPr>
            <w:tcW w:w="8963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направить в форме электронного документа в личный кабинет в федеральной гос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у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дарственной информационной системе "Единый портал государственных и муниц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пальных услуг (функций)"/на региональном портале государственных и муниц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пальных услуг</w:t>
            </w:r>
          </w:p>
        </w:tc>
        <w:tc>
          <w:tcPr>
            <w:tcW w:w="955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8963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выдать на бумажном носителе при личном обращении в Администрацию либо в многофункциональный центр предоставления государственных и муниципальных услуг, расположенный по адресу: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br/>
              <w:t>_______________________________________________________</w:t>
            </w:r>
          </w:p>
        </w:tc>
        <w:tc>
          <w:tcPr>
            <w:tcW w:w="955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8963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955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9918" w:type="dxa"/>
            <w:gridSpan w:val="2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Указывается один из перечисленных способов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vanish/>
          <w:color w:val="000000" w:themeColor="text1"/>
          <w:sz w:val="24"/>
          <w:szCs w:val="24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B7555A" w:rsidRPr="00B7555A" w:rsidTr="00B7555A">
        <w:trPr>
          <w:trHeight w:val="996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(фамилия, имя, отчество (при нал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чии)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br w:type="page"/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Приложение № 3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к Административному регламенту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 предоставлению  муниципальной услуги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ФОРМА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Кому 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(фамилия, имя, отчество (при наличии) заявителя</w:t>
      </w:r>
      <w:r w:rsidRPr="00B7555A">
        <w:rPr>
          <w:rFonts w:ascii="Times New Roman" w:hAnsi="Times New Roman"/>
          <w:color w:val="000000" w:themeColor="text1"/>
          <w:sz w:val="24"/>
          <w:szCs w:val="24"/>
          <w:vertAlign w:val="superscript"/>
          <w:lang w:bidi="ru-RU"/>
        </w:rPr>
        <w:footnoteReference w:id="3"/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, ОГРНИП (для физического лица, зарегис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рированного в качестве индивидуального предпринимателя) – для физического лица, полное наименование заявителя, ИНН, ОГРН – для юридического лица,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_________________________________________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почтовый индекс и адрес, телефон, адрес электронной почты)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 xml:space="preserve">Р Е Ш Е Н И Е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>об отказе в приеме документов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__________________________________________________________________________________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(наименование уполномоченного органа государственной власти, органа местного самоупра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в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ления)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В приеме документов для предоставления услуги "Выдача градостроительного плана земельн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о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го участка" Вам отказано по следующим основаниям: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tbl>
      <w:tblPr>
        <w:tblW w:w="101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01"/>
        <w:gridCol w:w="4678"/>
        <w:gridCol w:w="4253"/>
      </w:tblGrid>
      <w:tr w:rsidR="00B7555A" w:rsidRPr="00B7555A" w:rsidTr="00B7555A">
        <w:tc>
          <w:tcPr>
            <w:tcW w:w="1201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№ пункта Админи-стратив-ного ре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г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ламен-та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Наименование основания для отказа в соо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ветствии с Административным регламе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том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Разъяснение причин отказа в приеме документов</w:t>
            </w:r>
          </w:p>
        </w:tc>
      </w:tr>
      <w:tr w:rsidR="00B7555A" w:rsidRPr="00B7555A" w:rsidTr="00B7555A">
        <w:trPr>
          <w:trHeight w:val="806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подпункт "а" пункта 2.13 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заявление о выдаче градостроительного плана земельного участка представлено в орган государственной власти, орган мес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ного самоуправления, в полномочия кот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рых не входит предоставление услуги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Указывается, какое ведомство пр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е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доставляет услугу, информация о его местонахождении</w:t>
            </w:r>
          </w:p>
        </w:tc>
      </w:tr>
      <w:tr w:rsidR="00B7555A" w:rsidRPr="00B7555A" w:rsidTr="00B7555A">
        <w:trPr>
          <w:trHeight w:val="609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подпункт "б" пун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к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та 2.13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неполное заполнение полей в форме зая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ления о выдаче градостроительного плана земельного участка, в том числе в интера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тивной форме заявления на Едином порт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ле, региональном портале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Указываются основания такого вывода</w:t>
            </w:r>
          </w:p>
        </w:tc>
      </w:tr>
      <w:tr w:rsidR="00B7555A" w:rsidRPr="00B7555A" w:rsidTr="00B7555A">
        <w:trPr>
          <w:trHeight w:val="919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подпункт "в" пункта 2.13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непредставление документов, предусмо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ренных подпунктами "а" - "в" пункта 2.8 Административного регламента;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Указывается исчерпывающий перечень документов, не представленных заяв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 xml:space="preserve">телем </w:t>
            </w:r>
          </w:p>
        </w:tc>
      </w:tr>
      <w:tr w:rsidR="00B7555A" w:rsidRPr="00B7555A" w:rsidTr="00B7555A">
        <w:trPr>
          <w:trHeight w:val="596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подпункт "г" пункта 2.13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представленные документы утратили силу на день обращения за получением услуги (документ, удостоверяющий личность; д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кумент, удостоверяющий полномочия представителя заявителя, в случае обращ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ния за получением услуги указанным л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цом)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Указывается исчерпывающий перечень документов, утративших силу</w:t>
            </w:r>
          </w:p>
        </w:tc>
      </w:tr>
      <w:tr w:rsidR="00B7555A" w:rsidRPr="00B7555A" w:rsidTr="00B7555A">
        <w:trPr>
          <w:trHeight w:val="1038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подпункт "д" пун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к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та 2.13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представленные документы содержат по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чистки и исправления текста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 xml:space="preserve">Указывается исчерпывающий перечень документов, содержащих подчистки и исправления текста </w:t>
            </w:r>
          </w:p>
        </w:tc>
      </w:tr>
      <w:tr w:rsidR="00B7555A" w:rsidRPr="00B7555A" w:rsidTr="00B7555A">
        <w:trPr>
          <w:trHeight w:val="1589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подпункт "е" пункта 2.13</w:t>
            </w:r>
          </w:p>
        </w:tc>
        <w:tc>
          <w:tcPr>
            <w:tcW w:w="4678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представленные в электронной форме д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кументы содержат повреждения, наличие которых не позволяет в полном объеме п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лучить информацию и сведения, содерж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щиеся в документах</w:t>
            </w:r>
          </w:p>
        </w:tc>
        <w:tc>
          <w:tcPr>
            <w:tcW w:w="4253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Указывается исчерпывающий перечень документов, содержащих повреждения</w:t>
            </w:r>
          </w:p>
        </w:tc>
      </w:tr>
      <w:tr w:rsidR="00B7555A" w:rsidRPr="00B7555A" w:rsidTr="00B7555A">
        <w:trPr>
          <w:trHeight w:val="1560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подпункт "ж" пун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к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та 2.13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заявление о выдаче градостроительного плана земельного участка и документы, указанные в подпунктах "б" - "г" пункта 2.8 Административного регламента, предста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в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лены в электронной форме с нарушением требований, установленных пунктами 2.5 – 2.7 Административного регламента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Указываются основания такого вывода</w:t>
            </w:r>
          </w:p>
        </w:tc>
      </w:tr>
      <w:tr w:rsidR="00B7555A" w:rsidRPr="00B7555A" w:rsidTr="00B7555A">
        <w:trPr>
          <w:trHeight w:val="1825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подпункт "з" пункта 2.13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выявлено несоблюдение установленных статьей 11 Федерального закона от 6 апреля 2011 года № 63-ФЗ "Об электронной по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писи" условий признания квалифицирова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Указывается исчерпывающий перечень электронных документов, не соотве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т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ствующих указанному критерию</w:t>
            </w:r>
          </w:p>
        </w:tc>
      </w:tr>
    </w:tbl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Дополнительно информируем: _______________________________________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br/>
        <w:t xml:space="preserve">______________________________________________________________________.   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B7555A" w:rsidRPr="00B7555A" w:rsidTr="00B7555A">
        <w:trPr>
          <w:trHeight w:val="709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(фамилия, имя, отчество (при нал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чии)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br w:type="page"/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Приложение № 4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к Административному регламенту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 предоставлению  муниципальной услуги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ФОРМА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Кому 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(фамилия, имя, отчество (при наличии) заявителя</w:t>
      </w:r>
      <w:r w:rsidRPr="00B7555A">
        <w:rPr>
          <w:rFonts w:ascii="Times New Roman" w:hAnsi="Times New Roman"/>
          <w:color w:val="000000" w:themeColor="text1"/>
          <w:sz w:val="24"/>
          <w:szCs w:val="24"/>
          <w:vertAlign w:val="superscript"/>
          <w:lang w:bidi="ru-RU"/>
        </w:rPr>
        <w:footnoteReference w:id="4"/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,  ОГРНИП (для физического лица, зарегис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рированного в качестве индивидуального предпринимателя) –  для физического лица, полное наименование заявителя, ИНН, ОГРН – для юридического лица,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_________________________________________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почтовый индекс и адрес, телефон, адрес электронной почты)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 xml:space="preserve">Р Е Ш Е Н И Е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>об отказе в выдаче градостроительного плана земельного участка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__________________________________________________________________________________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(наименование уполномоченного органа государственной власти, органа местного самоупра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в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ления)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по результатам рассмотрения заявления о выдаче градостроительного плана земельного участка от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>__________ № __________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 принято решение об отказе                                                                (дата и номер регистрации)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выдаче градостроительного плана земельного участка.</w:t>
      </w:r>
    </w:p>
    <w:p w:rsidR="00B7555A" w:rsidRPr="00B7555A" w:rsidRDefault="00B7555A" w:rsidP="00B7555A">
      <w:pPr>
        <w:pStyle w:val="a5"/>
        <w:rPr>
          <w:rFonts w:ascii="Times New Roman" w:hAnsi="Times New Roman"/>
          <w:i/>
          <w:color w:val="000000" w:themeColor="text1"/>
          <w:sz w:val="24"/>
          <w:szCs w:val="24"/>
          <w:lang w:bidi="ru-RU"/>
        </w:rPr>
      </w:pPr>
    </w:p>
    <w:tbl>
      <w:tblPr>
        <w:tblW w:w="101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01"/>
        <w:gridCol w:w="4678"/>
        <w:gridCol w:w="4253"/>
      </w:tblGrid>
      <w:tr w:rsidR="00B7555A" w:rsidRPr="00B7555A" w:rsidTr="00B7555A">
        <w:tc>
          <w:tcPr>
            <w:tcW w:w="1201" w:type="dxa"/>
            <w:vAlign w:val="center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№ пункта Админи-стратив-ного ре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г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ламен-та</w:t>
            </w:r>
          </w:p>
        </w:tc>
        <w:tc>
          <w:tcPr>
            <w:tcW w:w="4678" w:type="dxa"/>
            <w:vAlign w:val="center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Наименование основания для отказа в соо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ветствии с Административным регламе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том</w:t>
            </w:r>
          </w:p>
        </w:tc>
        <w:tc>
          <w:tcPr>
            <w:tcW w:w="4253" w:type="dxa"/>
            <w:vAlign w:val="center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Разъяснение причин отказа в выдаче градостроительного плана земельного участка</w:t>
            </w:r>
          </w:p>
        </w:tc>
      </w:tr>
      <w:tr w:rsidR="00B7555A" w:rsidRPr="00B7555A" w:rsidTr="00B7555A">
        <w:trPr>
          <w:trHeight w:val="1537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подпункт "а" пункта 2.19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заявление о выдаче градостроительного плана земельного участка представлено л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цом, не являющимся правообладателем з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е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мельного участка, за исключением случая, предусмотренного частью 1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perscript"/>
                <w:lang w:bidi="ru-RU"/>
              </w:rPr>
              <w:t>1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 xml:space="preserve"> статьи 57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perscript"/>
                <w:lang w:bidi="ru-RU"/>
              </w:rPr>
              <w:t>3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 xml:space="preserve"> Градостроительного кодекса Российской Федерации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Указываются основания такого вывода</w:t>
            </w:r>
          </w:p>
        </w:tc>
      </w:tr>
      <w:tr w:rsidR="00B7555A" w:rsidRPr="00B7555A" w:rsidTr="00B7555A">
        <w:trPr>
          <w:trHeight w:val="28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подпункт "б" пун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к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та 2.19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отсутствует утвержденная документация по планировке территории в случае, если в с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ответствии с Градостроительным кодексом Российской Федерации, иными федерал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ь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ными законами размещение объекта кап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тального строительства не допускается при отсутствии такой документации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Указывается конкретное обстоятел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ь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ство (ссылка на соответствующую структурную единицу нормативного правового акта), в соответствии с которым разработка документации по планировке территории является об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я</w:t>
            </w: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зательной</w:t>
            </w:r>
          </w:p>
        </w:tc>
      </w:tr>
      <w:tr w:rsidR="00B7555A" w:rsidRPr="00B7555A" w:rsidTr="00B7555A">
        <w:trPr>
          <w:trHeight w:val="28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подпункт "в" пункта 2.19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границы земельного участка не установл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 в соответствии с требованиями закон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дательства Российской Федерации, за 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ключением случая, предусмотренного ч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стью 1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статьи 57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Градостроительного к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декса Российской Федерации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 xml:space="preserve">Указываются основания такого </w:t>
            </w:r>
          </w:p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вывода</w:t>
            </w:r>
          </w:p>
        </w:tc>
      </w:tr>
    </w:tbl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Вы вправе повторно обратиться с заявлением о выдаче градостроительного плана земельного участка после устранения указанных нарушений.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Дополнительно информируем: _______________________________________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br/>
        <w:t>______________________________________________________________________.    (указывае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ся информация, необходимая для устранения причин отказа в выдаче градостроительного плана земельного участка, а также иная дополнительная информация при наличии)</w:t>
      </w: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B7555A" w:rsidRPr="00B7555A" w:rsidTr="00B7555A">
        <w:trPr>
          <w:trHeight w:val="554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(фамилия, имя, отчество (при нал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чии)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Дата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br w:type="page"/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Приложение № 5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к Административному регламенту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по предоставлению 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муниципальной услуги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ФОРМА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З А Я В Л Е Н И Е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об исправлении допущенных опечаток и ошибок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в градостроительном плане земельного участка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"__" __________ 20___ г.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B7555A" w:rsidRPr="00B7555A" w:rsidTr="00B7555A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(наименование уполномоченного органа государственной власти, органа местного самоупра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ления)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</w:pPr>
    </w:p>
    <w:tbl>
      <w:tblPr>
        <w:tblpPr w:leftFromText="180" w:rightFromText="180" w:vertAnchor="text" w:horzAnchor="margin" w:tblpY="31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1"/>
        <w:gridCol w:w="2968"/>
        <w:gridCol w:w="2977"/>
        <w:gridCol w:w="3227"/>
      </w:tblGrid>
      <w:tr w:rsidR="00B7555A" w:rsidRPr="00B7555A" w:rsidTr="00B7555A">
        <w:trPr>
          <w:trHeight w:val="605"/>
        </w:trPr>
        <w:tc>
          <w:tcPr>
            <w:tcW w:w="1017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 Сведения о заявителе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  <w:lang w:bidi="ru-RU"/>
              </w:rPr>
              <w:footnoteReference w:id="5"/>
            </w:r>
          </w:p>
        </w:tc>
      </w:tr>
      <w:tr w:rsidR="00B7555A" w:rsidRPr="00B7555A" w:rsidTr="00B7555A">
        <w:trPr>
          <w:trHeight w:val="605"/>
        </w:trPr>
        <w:tc>
          <w:tcPr>
            <w:tcW w:w="1001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</w:t>
            </w:r>
          </w:p>
        </w:tc>
        <w:tc>
          <w:tcPr>
            <w:tcW w:w="296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Сведения о физическом лице, в случае если заяв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телем является физич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ское лицо:</w:t>
            </w:r>
          </w:p>
        </w:tc>
        <w:tc>
          <w:tcPr>
            <w:tcW w:w="6204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428"/>
        </w:trPr>
        <w:tc>
          <w:tcPr>
            <w:tcW w:w="1001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1.1.1</w:t>
            </w:r>
          </w:p>
        </w:tc>
        <w:tc>
          <w:tcPr>
            <w:tcW w:w="296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Фамилия, имя, отчество (при наличии)</w:t>
            </w:r>
          </w:p>
        </w:tc>
        <w:tc>
          <w:tcPr>
            <w:tcW w:w="6204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753"/>
        </w:trPr>
        <w:tc>
          <w:tcPr>
            <w:tcW w:w="1001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1.1.2</w:t>
            </w:r>
          </w:p>
        </w:tc>
        <w:tc>
          <w:tcPr>
            <w:tcW w:w="296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Реквизиты документа, удостоверяющего ли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ность (не указываются в случае, если заявитель является индивидуальным предпринимателем)</w:t>
            </w:r>
          </w:p>
        </w:tc>
        <w:tc>
          <w:tcPr>
            <w:tcW w:w="6204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665"/>
        </w:trPr>
        <w:tc>
          <w:tcPr>
            <w:tcW w:w="1001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1.1.3</w:t>
            </w:r>
          </w:p>
        </w:tc>
        <w:tc>
          <w:tcPr>
            <w:tcW w:w="296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Основной государстве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ный регистрационный номер индивидуального предпринимателя, в сл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у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чае если заявитель являе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ся индивидуальным пре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принимателем</w:t>
            </w:r>
          </w:p>
        </w:tc>
        <w:tc>
          <w:tcPr>
            <w:tcW w:w="6204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665"/>
        </w:trPr>
        <w:tc>
          <w:tcPr>
            <w:tcW w:w="1001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</w:t>
            </w:r>
          </w:p>
        </w:tc>
        <w:tc>
          <w:tcPr>
            <w:tcW w:w="296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Сведения о юридическом лице, в случае если заяв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телем является юридич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ское лицо:</w:t>
            </w:r>
          </w:p>
        </w:tc>
        <w:tc>
          <w:tcPr>
            <w:tcW w:w="6204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1123"/>
        </w:trPr>
        <w:tc>
          <w:tcPr>
            <w:tcW w:w="1001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1.2.1</w:t>
            </w:r>
          </w:p>
        </w:tc>
        <w:tc>
          <w:tcPr>
            <w:tcW w:w="296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Полное наименование</w:t>
            </w:r>
          </w:p>
        </w:tc>
        <w:tc>
          <w:tcPr>
            <w:tcW w:w="6204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901"/>
        </w:trPr>
        <w:tc>
          <w:tcPr>
            <w:tcW w:w="1001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1.2.2</w:t>
            </w:r>
          </w:p>
        </w:tc>
        <w:tc>
          <w:tcPr>
            <w:tcW w:w="296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Основной государстве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ный регистрационный номер</w:t>
            </w:r>
          </w:p>
        </w:tc>
        <w:tc>
          <w:tcPr>
            <w:tcW w:w="6204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1093"/>
        </w:trPr>
        <w:tc>
          <w:tcPr>
            <w:tcW w:w="1001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1.2.3</w:t>
            </w: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Идентификационный 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мер налогоплательщика - юридического лица</w:t>
            </w:r>
          </w:p>
        </w:tc>
        <w:tc>
          <w:tcPr>
            <w:tcW w:w="6204" w:type="dxa"/>
            <w:gridSpan w:val="2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1100"/>
        </w:trPr>
        <w:tc>
          <w:tcPr>
            <w:tcW w:w="10173" w:type="dxa"/>
            <w:gridSpan w:val="4"/>
            <w:tcBorders>
              <w:left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2. Сведения о выданном градостроительном плане земельного участка, содержащем опечатку/ ошибку</w:t>
            </w:r>
          </w:p>
        </w:tc>
      </w:tr>
      <w:tr w:rsidR="00B7555A" w:rsidRPr="00B7555A" w:rsidTr="00B7555A">
        <w:trPr>
          <w:trHeight w:val="1093"/>
        </w:trPr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№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Орган, выдавший  град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строительный план з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мельного участка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Номер документа</w:t>
            </w:r>
          </w:p>
        </w:tc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Дата документа</w:t>
            </w:r>
          </w:p>
        </w:tc>
      </w:tr>
      <w:tr w:rsidR="00B7555A" w:rsidRPr="00B7555A" w:rsidTr="00B7555A">
        <w:trPr>
          <w:trHeight w:val="1093"/>
        </w:trPr>
        <w:tc>
          <w:tcPr>
            <w:tcW w:w="1001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227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703"/>
        </w:trPr>
        <w:tc>
          <w:tcPr>
            <w:tcW w:w="10173" w:type="dxa"/>
            <w:gridSpan w:val="4"/>
            <w:tcBorders>
              <w:top w:val="nil"/>
              <w:left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3. Обоснование для внесения исправлений в градостроительный план земельного участка</w:t>
            </w:r>
          </w:p>
        </w:tc>
      </w:tr>
      <w:tr w:rsidR="00B7555A" w:rsidRPr="00B7555A" w:rsidTr="00B7555A">
        <w:trPr>
          <w:trHeight w:val="1093"/>
        </w:trPr>
        <w:tc>
          <w:tcPr>
            <w:tcW w:w="1001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№</w:t>
            </w:r>
          </w:p>
        </w:tc>
        <w:tc>
          <w:tcPr>
            <w:tcW w:w="296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Данные (сведения), ук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занные в  градостроител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ь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ном плане земельного участка</w:t>
            </w:r>
          </w:p>
        </w:tc>
        <w:tc>
          <w:tcPr>
            <w:tcW w:w="2977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Данные (сведения), кот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рые необходимо указать в  градостроительном плане земельного участка</w:t>
            </w:r>
          </w:p>
        </w:tc>
        <w:tc>
          <w:tcPr>
            <w:tcW w:w="3227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Обоснование с указанием реквизита 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br/>
              <w:t>(-ов) документа (-ов), док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у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ментации, на основании к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торых принималось решение о выдаче  градостроительн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го плана земельного участка</w:t>
            </w:r>
          </w:p>
        </w:tc>
      </w:tr>
      <w:tr w:rsidR="00B7555A" w:rsidRPr="00B7555A" w:rsidTr="00B7555A">
        <w:trPr>
          <w:trHeight w:val="729"/>
        </w:trPr>
        <w:tc>
          <w:tcPr>
            <w:tcW w:w="1001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227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Прошу внести исправления в градостроительный план земельного участка, содержащий оп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чатку/ошибку.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Приложение: _________________________________________________________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Номер телефона и адрес электронной почты для связи: 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7"/>
        <w:gridCol w:w="283"/>
        <w:gridCol w:w="2268"/>
        <w:gridCol w:w="283"/>
        <w:gridCol w:w="2971"/>
        <w:gridCol w:w="1251"/>
      </w:tblGrid>
      <w:tr w:rsidR="00B7555A" w:rsidRPr="00B7555A" w:rsidTr="00B7555A">
        <w:tc>
          <w:tcPr>
            <w:tcW w:w="8922" w:type="dxa"/>
            <w:gridSpan w:val="5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направить в форме электронного документа в личный кабинет в федеральной гос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у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дарственной информационной системе "Единый портал государственных и мун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ципальных услуг (функций)"/ на региональном портале государственных и муниц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пальных услуг</w:t>
            </w:r>
          </w:p>
        </w:tc>
        <w:tc>
          <w:tcPr>
            <w:tcW w:w="1251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8922" w:type="dxa"/>
            <w:gridSpan w:val="5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выдать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 xml:space="preserve"> на бумажном носителе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 при личном обращении 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в Администрацию либо в многофункциональный центр предоставления государственных и муниципальных услуг,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 расположенный по адресу:___________________________________</w:t>
            </w:r>
          </w:p>
        </w:tc>
        <w:tc>
          <w:tcPr>
            <w:tcW w:w="1251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8922" w:type="dxa"/>
            <w:gridSpan w:val="5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направить 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на бумажном носителе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 на почтовый адрес: _______________________________</w:t>
            </w:r>
          </w:p>
        </w:tc>
        <w:tc>
          <w:tcPr>
            <w:tcW w:w="1251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10173" w:type="dxa"/>
            <w:gridSpan w:val="6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Указывается один из перечисленных способов</w:t>
            </w:r>
          </w:p>
        </w:tc>
      </w:tr>
      <w:tr w:rsidR="00B7555A" w:rsidRPr="00B7555A" w:rsidTr="00B755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trHeight w:val="759"/>
        </w:trPr>
        <w:tc>
          <w:tcPr>
            <w:tcW w:w="3117" w:type="dxa"/>
            <w:tcBorders>
              <w:top w:val="nil"/>
              <w:left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42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trHeight w:val="551"/>
        </w:trPr>
        <w:tc>
          <w:tcPr>
            <w:tcW w:w="3117" w:type="dxa"/>
            <w:tcBorders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4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(фамилия, имя, отчество (при наличии)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br w:type="page"/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Приложение № 6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к Административному регламенту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 предоставлению  муниципальной услуги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ФОРМА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Кому 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(фамилия, имя, отчество (при наличии) заявителя</w:t>
      </w:r>
      <w:r w:rsidRPr="00B7555A">
        <w:rPr>
          <w:rFonts w:ascii="Times New Roman" w:hAnsi="Times New Roman"/>
          <w:color w:val="000000" w:themeColor="text1"/>
          <w:sz w:val="24"/>
          <w:szCs w:val="24"/>
          <w:vertAlign w:val="superscript"/>
          <w:lang w:bidi="ru-RU"/>
        </w:rPr>
        <w:footnoteReference w:id="6"/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, ОГРНИП (для физического лица, зарегис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рированного в качестве индивидуального предпринимателя) –  для физического лица, полное наименование заявителя, ИНН, ОГРН – для юридического лица,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_________________________________________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почтовый индекс и адрес, телефон, адрес электронной почты)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>Р Е Ш Е Н И Е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br/>
        <w:t>об отказе во внесении исправлений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br/>
        <w:t xml:space="preserve"> в градостроительный план земельного участка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__________________________________________________________________________________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(наименование уполномоченного органа государственной власти, органа местного самоупра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в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ления)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по результатам рассмотрения заявления об исправлении допущенных опечаток     и     ошибок в градостроительном плане земельного участка от ________________ № _______________ прин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я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то решение об отказе во внесении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(дата и номер регистрации)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исправлений в градостроительный план земельного участка. </w:t>
      </w:r>
    </w:p>
    <w:p w:rsidR="00B7555A" w:rsidRPr="00B7555A" w:rsidRDefault="00B7555A" w:rsidP="00B7555A">
      <w:pPr>
        <w:pStyle w:val="a5"/>
        <w:rPr>
          <w:rFonts w:ascii="Times New Roman" w:hAnsi="Times New Roman"/>
          <w:i/>
          <w:color w:val="000000" w:themeColor="text1"/>
          <w:sz w:val="24"/>
          <w:szCs w:val="24"/>
          <w:lang w:bidi="ru-RU"/>
        </w:rPr>
      </w:pPr>
    </w:p>
    <w:tbl>
      <w:tblPr>
        <w:tblW w:w="101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01"/>
        <w:gridCol w:w="4678"/>
        <w:gridCol w:w="4253"/>
      </w:tblGrid>
      <w:tr w:rsidR="00B7555A" w:rsidRPr="00B7555A" w:rsidTr="00B7555A">
        <w:trPr>
          <w:trHeight w:val="871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№ пункта Админи-стратив-ного ре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г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ламен-та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Наименование основания для отказа во внесении исправлений в градостро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тельный план земельного участка в соо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ветствии с Административным регламе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том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Разъяснение причин отказа во внесении исправлений в градостроительный план земельного участка</w:t>
            </w:r>
          </w:p>
        </w:tc>
      </w:tr>
      <w:tr w:rsidR="00B7555A" w:rsidRPr="00B7555A" w:rsidTr="00B7555A">
        <w:trPr>
          <w:trHeight w:val="1163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подпункт "а" пункта 2.25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несоответствие заявителя кругу лиц, ук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занных в пункте 2.2 Административного регламента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Указываются основания такого вывода</w:t>
            </w:r>
          </w:p>
        </w:tc>
      </w:tr>
      <w:tr w:rsidR="00B7555A" w:rsidRPr="00B7555A" w:rsidTr="00B7555A">
        <w:trPr>
          <w:trHeight w:val="13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подпункт "б" пун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к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та 2.25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отсутствие опечаток и ошибок в град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строительном плане земельного участка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Указываются основания такого вывода</w:t>
            </w:r>
          </w:p>
        </w:tc>
      </w:tr>
    </w:tbl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Вы вправе повторно обратиться с заявлением об исправлении допущенных опечаток и ошибок в градостроительном плане земельного участка после устранения указанных нарушений.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lastRenderedPageBreak/>
        <w:t>Дополнительно информируем:_______________________________________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br/>
        <w:t xml:space="preserve">______________________________________________________________________.   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(указывается информация, необходимая для устранения причин отказа во внесении исправл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ний в градостроительный план земельного участка, а также иная дополнительная информация при наличии)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B7555A" w:rsidRPr="00B7555A" w:rsidTr="00B7555A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(фамилия, имя, отчество (при нал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чии)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Дата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br w:type="page"/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Приложение № 7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к Административному регламенту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 предоставлению  муниципальной услуги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>ФОРМА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>З А Я В Л Е Н И Е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о выдаче дубликата градостроительного плана земельного участка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"__" __________ 20___ г.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B7555A" w:rsidRPr="00B7555A" w:rsidTr="00B7555A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(наименование уполномоченного органа государственной власти, органа местного самоупра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ления)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</w:pPr>
    </w:p>
    <w:tbl>
      <w:tblPr>
        <w:tblpPr w:leftFromText="180" w:rightFromText="180" w:vertAnchor="text" w:horzAnchor="margin" w:tblpY="31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9"/>
        <w:gridCol w:w="3828"/>
        <w:gridCol w:w="2414"/>
        <w:gridCol w:w="2660"/>
      </w:tblGrid>
      <w:tr w:rsidR="00B7555A" w:rsidRPr="00B7555A" w:rsidTr="00B7555A">
        <w:trPr>
          <w:trHeight w:val="429"/>
        </w:trPr>
        <w:tc>
          <w:tcPr>
            <w:tcW w:w="10031" w:type="dxa"/>
            <w:gridSpan w:val="4"/>
            <w:tcBorders>
              <w:top w:val="nil"/>
              <w:left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 Сведения о заявителе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  <w:lang w:bidi="ru-RU"/>
              </w:rPr>
              <w:footnoteReference w:id="7"/>
            </w:r>
          </w:p>
        </w:tc>
      </w:tr>
      <w:tr w:rsidR="00B7555A" w:rsidRPr="00B7555A" w:rsidTr="00B7555A">
        <w:trPr>
          <w:trHeight w:val="605"/>
        </w:trPr>
        <w:tc>
          <w:tcPr>
            <w:tcW w:w="1129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</w:t>
            </w:r>
          </w:p>
        </w:tc>
        <w:tc>
          <w:tcPr>
            <w:tcW w:w="382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5074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428"/>
        </w:trPr>
        <w:tc>
          <w:tcPr>
            <w:tcW w:w="1129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1.1.1</w:t>
            </w:r>
          </w:p>
        </w:tc>
        <w:tc>
          <w:tcPr>
            <w:tcW w:w="382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Фамилия, имя, отчество (при 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личии)</w:t>
            </w:r>
          </w:p>
        </w:tc>
        <w:tc>
          <w:tcPr>
            <w:tcW w:w="5074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753"/>
        </w:trPr>
        <w:tc>
          <w:tcPr>
            <w:tcW w:w="1129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1.1.2</w:t>
            </w:r>
          </w:p>
        </w:tc>
        <w:tc>
          <w:tcPr>
            <w:tcW w:w="382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Реквизиты документа, удостов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ряющего личность (не указываю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ся в случае, если заявитель являе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ся индивидуальным предприним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телем)</w:t>
            </w:r>
          </w:p>
        </w:tc>
        <w:tc>
          <w:tcPr>
            <w:tcW w:w="5074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665"/>
        </w:trPr>
        <w:tc>
          <w:tcPr>
            <w:tcW w:w="1129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1.1.3</w:t>
            </w:r>
          </w:p>
        </w:tc>
        <w:tc>
          <w:tcPr>
            <w:tcW w:w="382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Основной государственный рег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страционный номер индивидуал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ь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ного предпринимателя, в случае если заявитель является индив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дуальным предпринимателем</w:t>
            </w:r>
          </w:p>
        </w:tc>
        <w:tc>
          <w:tcPr>
            <w:tcW w:w="5074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665"/>
        </w:trPr>
        <w:tc>
          <w:tcPr>
            <w:tcW w:w="1129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</w:t>
            </w:r>
          </w:p>
        </w:tc>
        <w:tc>
          <w:tcPr>
            <w:tcW w:w="382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5074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420"/>
        </w:trPr>
        <w:tc>
          <w:tcPr>
            <w:tcW w:w="1129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1.2.1</w:t>
            </w:r>
          </w:p>
        </w:tc>
        <w:tc>
          <w:tcPr>
            <w:tcW w:w="382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Полное наименование</w:t>
            </w:r>
          </w:p>
        </w:tc>
        <w:tc>
          <w:tcPr>
            <w:tcW w:w="5074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901"/>
        </w:trPr>
        <w:tc>
          <w:tcPr>
            <w:tcW w:w="1129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1.2.2</w:t>
            </w:r>
          </w:p>
        </w:tc>
        <w:tc>
          <w:tcPr>
            <w:tcW w:w="382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Основной государственный рег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страционный номер</w:t>
            </w:r>
          </w:p>
        </w:tc>
        <w:tc>
          <w:tcPr>
            <w:tcW w:w="5074" w:type="dxa"/>
            <w:gridSpan w:val="2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1080"/>
        </w:trPr>
        <w:tc>
          <w:tcPr>
            <w:tcW w:w="1129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1.2.3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Идентификационный номер нал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гоплательщика – юридического лица</w:t>
            </w:r>
          </w:p>
        </w:tc>
        <w:tc>
          <w:tcPr>
            <w:tcW w:w="5074" w:type="dxa"/>
            <w:gridSpan w:val="2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588"/>
        </w:trPr>
        <w:tc>
          <w:tcPr>
            <w:tcW w:w="10031" w:type="dxa"/>
            <w:gridSpan w:val="4"/>
            <w:tcBorders>
              <w:left w:val="nil"/>
              <w:right w:val="nil"/>
            </w:tcBorders>
            <w:vAlign w:val="center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2. Сведения о выданном 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градостроительном плане земельного участка</w:t>
            </w:r>
          </w:p>
        </w:tc>
      </w:tr>
      <w:tr w:rsidR="00B7555A" w:rsidRPr="00B7555A" w:rsidTr="00B7555A">
        <w:trPr>
          <w:trHeight w:val="1121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№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Орган, выдавший  градостро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тельный план земельного участка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Номер документа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Дата документа</w:t>
            </w:r>
          </w:p>
        </w:tc>
      </w:tr>
      <w:tr w:rsidR="00B7555A" w:rsidRPr="00B7555A" w:rsidTr="00B7555A">
        <w:trPr>
          <w:trHeight w:val="614"/>
        </w:trPr>
        <w:tc>
          <w:tcPr>
            <w:tcW w:w="1129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Прошу выдать дубликат градостроительного плана земельного участка.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Приложение: __________________________________________________________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Номер телефона и адрес электронной почты для связи: 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7"/>
        <w:gridCol w:w="283"/>
        <w:gridCol w:w="2268"/>
        <w:gridCol w:w="283"/>
        <w:gridCol w:w="2971"/>
        <w:gridCol w:w="1109"/>
      </w:tblGrid>
      <w:tr w:rsidR="00B7555A" w:rsidRPr="00B7555A" w:rsidTr="00B7555A">
        <w:tc>
          <w:tcPr>
            <w:tcW w:w="8922" w:type="dxa"/>
            <w:gridSpan w:val="5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направить в форме электронного документа в личный кабинет в федеральной гос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у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дарственной информационной системе "Единый портал государственных и мун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ципальных услуг (функций)"/ на региональном портале государственных и муниц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пальных услуг</w:t>
            </w:r>
          </w:p>
        </w:tc>
        <w:tc>
          <w:tcPr>
            <w:tcW w:w="1109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8922" w:type="dxa"/>
            <w:gridSpan w:val="5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выдать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 xml:space="preserve"> на бумажном носителе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 при личном обращении 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в Администрацию либо в многофункциональный центр предоставления государственных и муниципальных услуг,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 расположенный по адресу:___________________________________</w:t>
            </w:r>
          </w:p>
        </w:tc>
        <w:tc>
          <w:tcPr>
            <w:tcW w:w="1109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8922" w:type="dxa"/>
            <w:gridSpan w:val="5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направить </w:t>
            </w:r>
            <w:r w:rsidRPr="00B755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bidi="ru-RU"/>
              </w:rPr>
              <w:t>на бумажном носителе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 на почтовый адрес: _______________________________</w:t>
            </w:r>
          </w:p>
        </w:tc>
        <w:tc>
          <w:tcPr>
            <w:tcW w:w="1109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10031" w:type="dxa"/>
            <w:gridSpan w:val="6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Указывается один из перечисленных способов</w:t>
            </w:r>
          </w:p>
        </w:tc>
      </w:tr>
      <w:tr w:rsidR="00B7555A" w:rsidRPr="00B7555A" w:rsidTr="00B755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trHeight w:val="601"/>
        </w:trPr>
        <w:tc>
          <w:tcPr>
            <w:tcW w:w="3117" w:type="dxa"/>
            <w:tcBorders>
              <w:top w:val="nil"/>
              <w:left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4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/>
        </w:tblPrEx>
        <w:tc>
          <w:tcPr>
            <w:tcW w:w="3117" w:type="dxa"/>
            <w:tcBorders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(фамилия, имя, отчество (при нал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чии)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br w:type="page"/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Приложение № 8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к Административному регламенту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 предоставлению  муниципальной услуги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ФОРМА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Кому 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(фамилия, имя, отчество (при наличии) заявителя</w:t>
      </w:r>
      <w:r w:rsidRPr="00B7555A">
        <w:rPr>
          <w:rFonts w:ascii="Times New Roman" w:hAnsi="Times New Roman"/>
          <w:color w:val="000000" w:themeColor="text1"/>
          <w:sz w:val="24"/>
          <w:szCs w:val="24"/>
          <w:vertAlign w:val="superscript"/>
          <w:lang w:bidi="ru-RU"/>
        </w:rPr>
        <w:footnoteReference w:id="8"/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, ОГРНИП (для физического лица, зарегис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рированного в качестве индивидуального предпринимателя) –  для физического лица, полное наименование заявителя, ИНН, ОГРН – для юридического лица,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_________________________________________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почтовый индекс и адрес, телефон, адрес электронной почты)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>Р Е Ш Е Н И Е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br/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  <w:lang w:bidi="ru-RU"/>
        </w:rPr>
        <w:t>об отказе в выдаче дубликата градостроительного плана земельного участка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__________________________________________________________________________________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(наименование уполномоченного органа государственной власти, органа местного самоупра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в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ления)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по результатам рассмотрения заявления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>о выдаче дубликата градостроительного плана земел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>ь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 xml:space="preserve">ного участка 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от __________________ № _________________ принято 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(дата и номер регистрации)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решение об отказе в выдаче дубликата градостроительного плана земельного участка. </w:t>
      </w:r>
    </w:p>
    <w:p w:rsidR="00B7555A" w:rsidRPr="00B7555A" w:rsidRDefault="00B7555A" w:rsidP="00B7555A">
      <w:pPr>
        <w:pStyle w:val="a5"/>
        <w:rPr>
          <w:rFonts w:ascii="Times New Roman" w:hAnsi="Times New Roman"/>
          <w:i/>
          <w:color w:val="000000" w:themeColor="text1"/>
          <w:sz w:val="24"/>
          <w:szCs w:val="24"/>
          <w:lang w:bidi="ru-RU"/>
        </w:rPr>
      </w:pPr>
    </w:p>
    <w:tbl>
      <w:tblPr>
        <w:tblW w:w="101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01"/>
        <w:gridCol w:w="4678"/>
        <w:gridCol w:w="4253"/>
      </w:tblGrid>
      <w:tr w:rsidR="00B7555A" w:rsidRPr="00B7555A" w:rsidTr="00B7555A">
        <w:trPr>
          <w:trHeight w:val="871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№ пункта Админи-стратив-ного ре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г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ламен-та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Наименование основания для отказа в в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ы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даче дубликата градостроительного плана земельного участка в соответствии с Адм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нистративным регламентом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Разъяснение причин отказа в выдаче дубликата градостроительного плана земельного участка</w:t>
            </w:r>
          </w:p>
        </w:tc>
      </w:tr>
      <w:tr w:rsidR="00B7555A" w:rsidRPr="00B7555A" w:rsidTr="00B7555A">
        <w:trPr>
          <w:trHeight w:val="1051"/>
        </w:trPr>
        <w:tc>
          <w:tcPr>
            <w:tcW w:w="1201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пункт 2.27</w:t>
            </w:r>
          </w:p>
        </w:tc>
        <w:tc>
          <w:tcPr>
            <w:tcW w:w="4678" w:type="dxa"/>
          </w:tcPr>
          <w:p w:rsidR="00B7555A" w:rsidRPr="00B7555A" w:rsidRDefault="00B7555A" w:rsidP="00B7555A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несоответствие заявителя кругу лиц, ук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занных в пункте 2.2 Административного регламента.</w:t>
            </w:r>
          </w:p>
        </w:tc>
        <w:tc>
          <w:tcPr>
            <w:tcW w:w="425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Указываются основания такого вывода</w:t>
            </w:r>
          </w:p>
        </w:tc>
      </w:tr>
    </w:tbl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 xml:space="preserve">Вы вправе повторно обратиться с заявлением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 выдаче дубликата градостроительного плана земельного участка 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после устранения указанного нарушения.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Дополнительно информируем:_______________________________________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br/>
        <w:t xml:space="preserve">______________________________________________________________________.    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(указывается информация, необходимая для устранения причин отказа в выдаче дубликата гр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достроительного плана земельного участка, а также иная дополнительная информация при н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7555A">
        <w:rPr>
          <w:rFonts w:ascii="Times New Roman" w:hAnsi="Times New Roman"/>
          <w:color w:val="000000" w:themeColor="text1"/>
          <w:sz w:val="24"/>
          <w:szCs w:val="24"/>
        </w:rPr>
        <w:t>личии)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B7555A" w:rsidRPr="00B7555A" w:rsidTr="00B7555A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(фамилия, имя, отчество (при нал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чии)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Дата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br w:type="page"/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Приложение № 9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к Административному регламенту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 предоставлению  муниципальной услуги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>ФОРМА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  <w:lang w:bidi="ru-RU"/>
        </w:rPr>
        <w:t>З А Я В Л Е Н И Е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  <w:lang w:bidi="ru-RU"/>
        </w:rPr>
        <w:t>об оставлении заявления о выдаче градостроительного плана земельного участка без ра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  <w:lang w:bidi="ru-RU"/>
        </w:rPr>
        <w:t>с</w:t>
      </w:r>
      <w:r w:rsidRPr="00B7555A">
        <w:rPr>
          <w:rFonts w:ascii="Times New Roman" w:hAnsi="Times New Roman"/>
          <w:b/>
          <w:bCs/>
          <w:color w:val="000000" w:themeColor="text1"/>
          <w:sz w:val="24"/>
          <w:szCs w:val="24"/>
          <w:lang w:bidi="ru-RU"/>
        </w:rPr>
        <w:t>смотрения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"__" __________ 20___ г.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B7555A" w:rsidRPr="00B7555A" w:rsidTr="00B7555A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(наименование уполномоченного органа государственной власти, органа местного самоупра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ления)</w:t>
            </w:r>
          </w:p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Прошу оставить заявление о выдаче градостроительного плана земельного участка от ___________ № ____________ без рассмотрения.</w:t>
      </w:r>
    </w:p>
    <w:tbl>
      <w:tblPr>
        <w:tblpPr w:leftFromText="180" w:rightFromText="180" w:vertAnchor="text" w:horzAnchor="margin" w:tblpY="31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4627"/>
        <w:gridCol w:w="4503"/>
      </w:tblGrid>
      <w:tr w:rsidR="00B7555A" w:rsidRPr="00B7555A" w:rsidTr="00B7555A">
        <w:trPr>
          <w:trHeight w:val="540"/>
        </w:trPr>
        <w:tc>
          <w:tcPr>
            <w:tcW w:w="10173" w:type="dxa"/>
            <w:gridSpan w:val="3"/>
            <w:tcBorders>
              <w:top w:val="nil"/>
              <w:left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 Сведения о заявителе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  <w:lang w:bidi="ru-RU"/>
              </w:rPr>
              <w:footnoteReference w:id="9"/>
            </w:r>
          </w:p>
        </w:tc>
      </w:tr>
      <w:tr w:rsidR="00B7555A" w:rsidRPr="00B7555A" w:rsidTr="00B7555A">
        <w:trPr>
          <w:trHeight w:val="605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</w:t>
            </w:r>
          </w:p>
        </w:tc>
        <w:tc>
          <w:tcPr>
            <w:tcW w:w="4627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Сведения о физическом лице, в случае 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ли заявителем является физическое лицо:</w:t>
            </w:r>
          </w:p>
        </w:tc>
        <w:tc>
          <w:tcPr>
            <w:tcW w:w="450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428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1.1.1</w:t>
            </w:r>
          </w:p>
        </w:tc>
        <w:tc>
          <w:tcPr>
            <w:tcW w:w="4627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Фамилия, имя, отчество (при наличии)</w:t>
            </w:r>
          </w:p>
        </w:tc>
        <w:tc>
          <w:tcPr>
            <w:tcW w:w="450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753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1.1.2</w:t>
            </w:r>
          </w:p>
        </w:tc>
        <w:tc>
          <w:tcPr>
            <w:tcW w:w="4627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Реквизиты документа, удостоверяющего личность (не указываются в случае, если заявитель является индивидуальным предпринимателем)</w:t>
            </w:r>
          </w:p>
        </w:tc>
        <w:tc>
          <w:tcPr>
            <w:tcW w:w="450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665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1.1.3</w:t>
            </w:r>
          </w:p>
        </w:tc>
        <w:tc>
          <w:tcPr>
            <w:tcW w:w="4627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Основной государственный регистрац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онный номер индивидуального предпр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нимателя, в случае если заявитель являе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ся индивидуальным предпринимателем</w:t>
            </w:r>
          </w:p>
        </w:tc>
        <w:tc>
          <w:tcPr>
            <w:tcW w:w="450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279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</w:t>
            </w:r>
          </w:p>
        </w:tc>
        <w:tc>
          <w:tcPr>
            <w:tcW w:w="4627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50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175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1.2.1</w:t>
            </w:r>
          </w:p>
        </w:tc>
        <w:tc>
          <w:tcPr>
            <w:tcW w:w="4627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Полное наименование</w:t>
            </w:r>
          </w:p>
        </w:tc>
        <w:tc>
          <w:tcPr>
            <w:tcW w:w="450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901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1.2.2</w:t>
            </w:r>
          </w:p>
        </w:tc>
        <w:tc>
          <w:tcPr>
            <w:tcW w:w="4627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Основной государственный регистрац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онный номер</w:t>
            </w:r>
          </w:p>
        </w:tc>
        <w:tc>
          <w:tcPr>
            <w:tcW w:w="450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rPr>
          <w:trHeight w:val="1093"/>
        </w:trPr>
        <w:tc>
          <w:tcPr>
            <w:tcW w:w="104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1.2.3</w:t>
            </w:r>
          </w:p>
        </w:tc>
        <w:tc>
          <w:tcPr>
            <w:tcW w:w="4627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Идентификационный номер налогопл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а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тельщика – юридического лица</w:t>
            </w:r>
          </w:p>
        </w:tc>
        <w:tc>
          <w:tcPr>
            <w:tcW w:w="4503" w:type="dxa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</w:tbl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Приложение: ____________________________________________________________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lastRenderedPageBreak/>
        <w:t>Номер телефона и адрес электронной почты для связи: 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26"/>
        <w:gridCol w:w="1247"/>
      </w:tblGrid>
      <w:tr w:rsidR="00B7555A" w:rsidRPr="00B7555A" w:rsidTr="00B7555A">
        <w:tc>
          <w:tcPr>
            <w:tcW w:w="8926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направить в форме электронного документа в личный кабинет в федеральной гос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у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дарственной информационной системе "Единый портал государственных и мун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ципальных услуг (функций)"/на региональном портале государственных и муниц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пальных услуг</w:t>
            </w:r>
          </w:p>
        </w:tc>
        <w:tc>
          <w:tcPr>
            <w:tcW w:w="1247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8926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выдать на бумажном носителе при личном обращении в Администрацию  либо в многофункциональный центр предоставления государственных и муниципальных услуг, расположенный по адресу: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br/>
              <w:t>_______________________________________________________</w:t>
            </w:r>
          </w:p>
        </w:tc>
        <w:tc>
          <w:tcPr>
            <w:tcW w:w="1247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8926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1247" w:type="dxa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10173" w:type="dxa"/>
            <w:gridSpan w:val="2"/>
            <w:shd w:val="clear" w:color="auto" w:fill="auto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bidi="ru-RU"/>
              </w:rPr>
              <w:t>Указывается один из перечисленных способов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B7555A" w:rsidRPr="00B7555A" w:rsidTr="00B7555A">
        <w:trPr>
          <w:trHeight w:val="731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(фамилия, имя, отчество (при нал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чии)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br w:type="page"/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Приложение № 10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к Административному регламенту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по предоставлению  муниципальной услуги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</w:rPr>
        <w:t>ФОРМА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bookmarkStart w:id="14" w:name="_Toc89083262"/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Кому ____________________________________</w:t>
      </w:r>
      <w:bookmarkEnd w:id="14"/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(фамилия, имя, отчество (при наличии) заявителя</w:t>
      </w:r>
      <w:r w:rsidRPr="00B7555A">
        <w:rPr>
          <w:rFonts w:ascii="Times New Roman" w:hAnsi="Times New Roman"/>
          <w:color w:val="000000" w:themeColor="text1"/>
          <w:sz w:val="24"/>
          <w:szCs w:val="24"/>
          <w:vertAlign w:val="superscript"/>
          <w:lang w:bidi="ru-RU"/>
        </w:rPr>
        <w:footnoteReference w:id="10"/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, ОГРНИП (для физического лица, зарегис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т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рированного в качестве индивидуального предпринимателя) –  для физического лица, полное наименование заявителя, ИНН, ОГРН – для юридического лица,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_________________________________________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почтовый индекс и адрес, телефон, адрес электронной почты)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</w:pPr>
      <w:bookmarkStart w:id="15" w:name="_Toc89083263"/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>Р Е Ш Е Н И Е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br/>
        <w:t xml:space="preserve"> об оставлении заявления о выдаче градостроительного плана земельного участка без ра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>с</w:t>
      </w:r>
      <w:r w:rsidRPr="00B7555A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>смотрения</w:t>
      </w:r>
      <w:bookmarkEnd w:id="15"/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</w:pPr>
    </w:p>
    <w:p w:rsidR="00B7555A" w:rsidRPr="00B7555A" w:rsidRDefault="00B7555A" w:rsidP="00B7555A">
      <w:pPr>
        <w:pStyle w:val="a5"/>
        <w:rPr>
          <w:rFonts w:ascii="Times New Roman" w:hAnsi="Times New Roman"/>
          <w:i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>На основании Вашего заявления от _________ № _________ об оставлении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br/>
        <w:t xml:space="preserve">                          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ab/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ab/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ab/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ab/>
        <w:t xml:space="preserve">                         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(дата и номер регистрации)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>заявления о выдаче градостроительного плана земельного участка</w:t>
      </w:r>
      <w:r w:rsidRPr="00B7555A" w:rsidDel="003B08D5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 xml:space="preserve">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>без рассмотрения __________________________________________________________ ______________________________________________________________________</w:t>
      </w:r>
    </w:p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(наименование уполномоченного органа государственной власти, органа местного самоупра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в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ления)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принято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>решение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 об оставлении заявления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>о выдаче градостроительного плана земельного уч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>а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>стка</w:t>
      </w:r>
      <w:r w:rsidRPr="00B7555A" w:rsidDel="003B08D5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 xml:space="preserve"> 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от </w:t>
      </w:r>
      <w:r w:rsidRPr="00B7555A">
        <w:rPr>
          <w:rFonts w:ascii="Times New Roman" w:hAnsi="Times New Roman"/>
          <w:bCs/>
          <w:color w:val="000000" w:themeColor="text1"/>
          <w:sz w:val="24"/>
          <w:szCs w:val="24"/>
          <w:lang w:bidi="ru-RU"/>
        </w:rPr>
        <w:t>__________ № __________</w:t>
      </w: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 без рассмотрения.</w:t>
      </w: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                                                               (дата и номер регистрации)</w:t>
      </w:r>
    </w:p>
    <w:p w:rsidR="00B7555A" w:rsidRPr="00B7555A" w:rsidRDefault="00B7555A" w:rsidP="00B7555A">
      <w:pPr>
        <w:pStyle w:val="a5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7555A" w:rsidRPr="00B7555A" w:rsidRDefault="00B7555A" w:rsidP="00B7555A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B7555A" w:rsidRPr="00B7555A" w:rsidTr="00B7555A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7555A" w:rsidRPr="00B7555A" w:rsidTr="00B7555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7555A" w:rsidRPr="00B7555A" w:rsidRDefault="00B7555A" w:rsidP="00B7555A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(фамилия, имя, отчество (при нал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и</w:t>
            </w:r>
            <w:r w:rsidRPr="00B7555A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чии)</w:t>
            </w:r>
          </w:p>
        </w:tc>
      </w:tr>
    </w:tbl>
    <w:p w:rsidR="00B7555A" w:rsidRPr="00B7555A" w:rsidRDefault="00B7555A" w:rsidP="00B7555A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  <w:lang w:bidi="ru-RU"/>
        </w:rPr>
      </w:pPr>
      <w:bookmarkStart w:id="16" w:name="_Toc89083264"/>
      <w:r w:rsidRPr="00B7555A">
        <w:rPr>
          <w:rFonts w:ascii="Times New Roman" w:hAnsi="Times New Roman"/>
          <w:color w:val="000000" w:themeColor="text1"/>
          <w:sz w:val="24"/>
          <w:szCs w:val="24"/>
          <w:lang w:bidi="ru-RU"/>
        </w:rPr>
        <w:t>Дата</w:t>
      </w:r>
      <w:bookmarkEnd w:id="16"/>
    </w:p>
    <w:p w:rsidR="00B7555A" w:rsidRDefault="00B7555A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Default="00C171D2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Default="00C171D2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Default="00C171D2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Default="00C171D2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Default="00C171D2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Default="00C171D2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Default="00C171D2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Default="00C171D2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Default="00C171D2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Default="00C171D2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Default="00C171D2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Default="00C171D2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Default="00C171D2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А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дминистративный регламент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C171D2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9D7F51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>«</w:t>
      </w:r>
      <w:r w:rsidRPr="009D7F51">
        <w:rPr>
          <w:rFonts w:ascii="Times New Roman" w:hAnsi="Times New Roman"/>
          <w:b/>
          <w:bCs/>
          <w:color w:val="000000" w:themeColor="text1"/>
          <w:sz w:val="28"/>
          <w:szCs w:val="28"/>
        </w:rPr>
        <w:t>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</w:t>
      </w:r>
      <w:r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» </w:t>
      </w:r>
      <w:r w:rsidRPr="009D7F51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на территорииВекнгеровского района </w:t>
      </w:r>
    </w:p>
    <w:p w:rsidR="00C171D2" w:rsidRPr="009D7F51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9D7F51">
        <w:rPr>
          <w:rFonts w:ascii="Times New Roman" w:hAnsi="Times New Roman"/>
          <w:b/>
          <w:bCs/>
          <w:color w:val="000000" w:themeColor="text1"/>
          <w:sz w:val="28"/>
          <w:szCs w:val="28"/>
        </w:rPr>
        <w:t>Новосибирской области</w:t>
      </w:r>
    </w:p>
    <w:p w:rsidR="00C171D2" w:rsidRPr="009D7F51" w:rsidRDefault="00C171D2" w:rsidP="00C171D2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</w:p>
    <w:p w:rsidR="00C171D2" w:rsidRDefault="00C171D2" w:rsidP="00C171D2">
      <w:pPr>
        <w:widowControl w:val="0"/>
        <w:spacing w:after="0" w:line="240" w:lineRule="auto"/>
        <w:ind w:left="1287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D7F51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Раздел </w:t>
      </w:r>
      <w:r w:rsidRPr="009D7F51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Pr="009D7F51">
        <w:rPr>
          <w:rFonts w:ascii="Times New Roman" w:hAnsi="Times New Roman"/>
          <w:b/>
          <w:color w:val="000000" w:themeColor="text1"/>
          <w:sz w:val="28"/>
          <w:szCs w:val="28"/>
        </w:rPr>
        <w:t>.Общие положения</w:t>
      </w:r>
    </w:p>
    <w:p w:rsidR="00C171D2" w:rsidRPr="009D7F51" w:rsidRDefault="00C171D2" w:rsidP="00C171D2">
      <w:pPr>
        <w:widowControl w:val="0"/>
        <w:spacing w:after="0" w:line="240" w:lineRule="auto"/>
        <w:ind w:left="1287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left="1287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Предмет регулирования Административного регламента</w:t>
      </w:r>
    </w:p>
    <w:p w:rsidR="00C171D2" w:rsidRDefault="00C171D2" w:rsidP="00C171D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1.1.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Административный регламент п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редоставления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слуги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«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разработан в целях повышения качества и </w:t>
      </w:r>
      <w:r>
        <w:rPr>
          <w:rFonts w:ascii="Times New Roman" w:hAnsi="Times New Roman"/>
          <w:color w:val="000000" w:themeColor="text1"/>
          <w:sz w:val="28"/>
          <w:szCs w:val="28"/>
        </w:rPr>
        <w:t>досту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ности предоставления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муниципальной услуги, определяет стандарт, сроки и п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следовательность действий (административных процедур) при осуществлении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уполномоченным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частями 4-</w:t>
      </w:r>
      <w:r w:rsidRPr="00C67F2D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51 Градостроительного к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декса Российской Федерации на выдачу разрешений на строит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ельство админис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рация Венгеровского района Новосибирской области ( далее – Администрация)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полномочия по выдаче разрешения на строительство объекта капитального стро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тельства, внесению изменений в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разрешение на строительство, в том числе в св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зи с необходимостью продления срока действия разрешения на строительство.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ab/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стоящий Административный регламент регулирует отношения, возн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кающие в связи с п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редоставлением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Выдача разрешения на стро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тельство, внесение изменений в разрешение на строительство, в том чи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ле в связи с необходимостью продления срока действия разрешения на строительство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(д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лее – услуга) в соответствии со статьей 51 Градостроительного кодекса Росси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ской Федерации.</w:t>
      </w:r>
    </w:p>
    <w:p w:rsidR="00C171D2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71D2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Информирование о предоставлении муниципальной услуги осуществляется адм</w:t>
      </w:r>
      <w:r w:rsidRPr="004D5FC4">
        <w:rPr>
          <w:rFonts w:ascii="Times New Roman" w:hAnsi="Times New Roman"/>
          <w:sz w:val="28"/>
          <w:szCs w:val="28"/>
        </w:rPr>
        <w:t>и</w:t>
      </w:r>
      <w:r w:rsidRPr="004D5FC4">
        <w:rPr>
          <w:rFonts w:ascii="Times New Roman" w:hAnsi="Times New Roman"/>
          <w:sz w:val="28"/>
          <w:szCs w:val="28"/>
        </w:rPr>
        <w:t>нистрацией Венгеровско</w:t>
      </w:r>
      <w:r>
        <w:rPr>
          <w:rFonts w:ascii="Times New Roman" w:hAnsi="Times New Roman"/>
          <w:sz w:val="28"/>
          <w:szCs w:val="28"/>
        </w:rPr>
        <w:t>го района Новосибирской области</w:t>
      </w:r>
    </w:p>
    <w:p w:rsidR="00C171D2" w:rsidRPr="004D5FC4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71D2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нахождение: </w:t>
      </w:r>
      <w:r w:rsidRPr="004D5FC4">
        <w:rPr>
          <w:rFonts w:ascii="Times New Roman" w:hAnsi="Times New Roman"/>
          <w:sz w:val="28"/>
          <w:szCs w:val="28"/>
        </w:rPr>
        <w:t xml:space="preserve">632241, Новосибирская </w:t>
      </w:r>
      <w:r>
        <w:rPr>
          <w:rFonts w:ascii="Times New Roman" w:hAnsi="Times New Roman"/>
          <w:sz w:val="28"/>
          <w:szCs w:val="28"/>
        </w:rPr>
        <w:t>область, Венгеровский район, с.</w:t>
      </w:r>
      <w:r w:rsidRPr="004D5FC4">
        <w:rPr>
          <w:rFonts w:ascii="Times New Roman" w:hAnsi="Times New Roman"/>
          <w:sz w:val="28"/>
          <w:szCs w:val="28"/>
        </w:rPr>
        <w:t>Венгерово, ул.Ленина</w:t>
      </w:r>
      <w:r>
        <w:rPr>
          <w:rFonts w:ascii="Times New Roman" w:hAnsi="Times New Roman"/>
          <w:sz w:val="28"/>
          <w:szCs w:val="28"/>
        </w:rPr>
        <w:t>,</w:t>
      </w:r>
      <w:r w:rsidRPr="004D5FC4">
        <w:rPr>
          <w:rFonts w:ascii="Times New Roman" w:hAnsi="Times New Roman"/>
          <w:sz w:val="28"/>
          <w:szCs w:val="28"/>
        </w:rPr>
        <w:t xml:space="preserve"> д.68, тел. 8 (383)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FC4">
        <w:rPr>
          <w:rFonts w:ascii="Times New Roman" w:hAnsi="Times New Roman"/>
          <w:sz w:val="28"/>
          <w:szCs w:val="28"/>
        </w:rPr>
        <w:t>69-21-192, 21-592</w:t>
      </w:r>
    </w:p>
    <w:p w:rsidR="00C171D2" w:rsidRPr="004D5FC4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71D2" w:rsidRPr="006E1C39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1C39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C171D2" w:rsidRPr="004D5FC4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Понедельник-пятница</w:t>
      </w:r>
      <w:r>
        <w:rPr>
          <w:rFonts w:ascii="Times New Roman" w:hAnsi="Times New Roman"/>
          <w:sz w:val="28"/>
          <w:szCs w:val="28"/>
        </w:rPr>
        <w:t>:</w:t>
      </w:r>
      <w:r w:rsidRPr="004D5FC4">
        <w:rPr>
          <w:rFonts w:ascii="Times New Roman" w:hAnsi="Times New Roman"/>
          <w:sz w:val="28"/>
          <w:szCs w:val="28"/>
        </w:rPr>
        <w:t xml:space="preserve"> с 9-00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FC4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FC4">
        <w:rPr>
          <w:rFonts w:ascii="Times New Roman" w:hAnsi="Times New Roman"/>
          <w:sz w:val="28"/>
          <w:szCs w:val="28"/>
        </w:rPr>
        <w:t>13-00, с 14-00 до 17-00</w:t>
      </w:r>
    </w:p>
    <w:p w:rsidR="00C171D2" w:rsidRPr="004D5FC4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 xml:space="preserve">Перерыв на обед: </w:t>
      </w:r>
      <w:r>
        <w:rPr>
          <w:rFonts w:ascii="Times New Roman" w:hAnsi="Times New Roman"/>
          <w:sz w:val="28"/>
          <w:szCs w:val="28"/>
        </w:rPr>
        <w:t>с 13-00 до 14-00 часов</w:t>
      </w:r>
    </w:p>
    <w:p w:rsidR="00C171D2" w:rsidRDefault="00C171D2" w:rsidP="00C171D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Выходные дни:</w:t>
      </w:r>
      <w:r w:rsidRPr="004D5FC4">
        <w:rPr>
          <w:rFonts w:ascii="Times New Roman" w:hAnsi="Times New Roman"/>
          <w:sz w:val="28"/>
          <w:szCs w:val="28"/>
        </w:rPr>
        <w:t xml:space="preserve"> суббота, воскресенье</w:t>
      </w:r>
    </w:p>
    <w:p w:rsidR="00C171D2" w:rsidRPr="004D5FC4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71D2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Прием заявлений 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выдаче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</w:t>
      </w:r>
      <w:r>
        <w:rPr>
          <w:rFonts w:ascii="Times New Roman" w:hAnsi="Times New Roman"/>
          <w:sz w:val="28"/>
          <w:szCs w:val="28"/>
        </w:rPr>
        <w:t xml:space="preserve"> осуществляется в кабинете № 11</w:t>
      </w:r>
    </w:p>
    <w:p w:rsidR="00C171D2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71D2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 xml:space="preserve">График приема заявлений о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выдаче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разрешения на строительство, внесение изм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нений в разрешение на строительство, в том числе в связи с необходимостью пр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дления срока действия разрешения на строительств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4D5FC4">
        <w:rPr>
          <w:rFonts w:ascii="Times New Roman" w:hAnsi="Times New Roman"/>
          <w:sz w:val="28"/>
          <w:szCs w:val="28"/>
        </w:rPr>
        <w:t xml:space="preserve">и документов: </w:t>
      </w:r>
    </w:p>
    <w:p w:rsidR="00C171D2" w:rsidRPr="004D5FC4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Понедельник-пятница с 9-00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FC4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FC4">
        <w:rPr>
          <w:rFonts w:ascii="Times New Roman" w:hAnsi="Times New Roman"/>
          <w:sz w:val="28"/>
          <w:szCs w:val="28"/>
        </w:rPr>
        <w:t>13-00, с 14-00 до 17-00</w:t>
      </w:r>
    </w:p>
    <w:p w:rsidR="00C171D2" w:rsidRPr="004D5FC4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Переры</w:t>
      </w:r>
      <w:r>
        <w:rPr>
          <w:rFonts w:ascii="Times New Roman" w:hAnsi="Times New Roman"/>
          <w:sz w:val="28"/>
          <w:szCs w:val="28"/>
        </w:rPr>
        <w:t>в на обед: 13-00 до 14-00 часов</w:t>
      </w:r>
    </w:p>
    <w:p w:rsidR="00C171D2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Выходные дни</w:t>
      </w:r>
      <w:r>
        <w:rPr>
          <w:rFonts w:ascii="Times New Roman" w:hAnsi="Times New Roman"/>
          <w:sz w:val="28"/>
          <w:szCs w:val="28"/>
        </w:rPr>
        <w:t>:</w:t>
      </w:r>
      <w:r w:rsidRPr="004D5FC4">
        <w:rPr>
          <w:rFonts w:ascii="Times New Roman" w:hAnsi="Times New Roman"/>
          <w:sz w:val="28"/>
          <w:szCs w:val="28"/>
        </w:rPr>
        <w:t xml:space="preserve"> суббота, воскресенье</w:t>
      </w:r>
    </w:p>
    <w:p w:rsidR="00C171D2" w:rsidRPr="004D5FC4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71D2" w:rsidRPr="004D5FC4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 xml:space="preserve">Адрес электронной почты: </w:t>
      </w:r>
      <w:r w:rsidRPr="004D5FC4">
        <w:rPr>
          <w:rFonts w:ascii="Times New Roman" w:hAnsi="Times New Roman"/>
          <w:sz w:val="28"/>
          <w:szCs w:val="28"/>
          <w:lang w:val="en-US"/>
        </w:rPr>
        <w:t>pradmvengr</w:t>
      </w:r>
      <w:r w:rsidRPr="004D5FC4">
        <w:rPr>
          <w:rFonts w:ascii="Times New Roman" w:hAnsi="Times New Roman"/>
          <w:sz w:val="28"/>
          <w:szCs w:val="28"/>
        </w:rPr>
        <w:t>@</w:t>
      </w:r>
      <w:r w:rsidRPr="004D5FC4">
        <w:rPr>
          <w:rFonts w:ascii="Times New Roman" w:hAnsi="Times New Roman"/>
          <w:sz w:val="28"/>
          <w:szCs w:val="28"/>
          <w:lang w:val="en-US"/>
        </w:rPr>
        <w:t>ngs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ru</w:t>
      </w:r>
    </w:p>
    <w:p w:rsidR="00C171D2" w:rsidRPr="004D5FC4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FC4">
        <w:rPr>
          <w:rFonts w:ascii="Times New Roman" w:hAnsi="Times New Roman"/>
          <w:sz w:val="28"/>
          <w:szCs w:val="28"/>
        </w:rPr>
        <w:t>Адрес официального сайта:</w:t>
      </w:r>
      <w:r w:rsidRPr="004D5FC4">
        <w:rPr>
          <w:rFonts w:ascii="Times New Roman" w:hAnsi="Times New Roman"/>
          <w:sz w:val="28"/>
          <w:szCs w:val="28"/>
          <w:lang w:val="en-US"/>
        </w:rPr>
        <w:t>www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vengerovo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nso</w:t>
      </w:r>
      <w:r w:rsidRPr="004D5FC4">
        <w:rPr>
          <w:rFonts w:ascii="Times New Roman" w:hAnsi="Times New Roman"/>
          <w:sz w:val="28"/>
          <w:szCs w:val="28"/>
        </w:rPr>
        <w:t>.</w:t>
      </w:r>
      <w:r w:rsidRPr="004D5FC4">
        <w:rPr>
          <w:rFonts w:ascii="Times New Roman" w:hAnsi="Times New Roman"/>
          <w:sz w:val="28"/>
          <w:szCs w:val="28"/>
          <w:lang w:val="en-US"/>
        </w:rPr>
        <w:t>ru</w:t>
      </w:r>
    </w:p>
    <w:p w:rsidR="00C171D2" w:rsidRPr="004D5FC4" w:rsidRDefault="00C171D2" w:rsidP="00C171D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8"/>
          <w:szCs w:val="28"/>
        </w:rPr>
      </w:pPr>
    </w:p>
    <w:p w:rsidR="00C171D2" w:rsidRPr="001556DF" w:rsidRDefault="00C171D2" w:rsidP="00C171D2">
      <w:pPr>
        <w:pStyle w:val="a3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Круг </w:t>
      </w:r>
      <w:r>
        <w:rPr>
          <w:rFonts w:ascii="Times New Roman" w:hAnsi="Times New Roman"/>
          <w:b/>
          <w:iCs/>
          <w:color w:val="000000" w:themeColor="text1"/>
          <w:sz w:val="28"/>
          <w:szCs w:val="28"/>
        </w:rPr>
        <w:t>з</w:t>
      </w:r>
      <w:r w:rsidRPr="001556DF">
        <w:rPr>
          <w:rFonts w:ascii="Times New Roman" w:hAnsi="Times New Roman"/>
          <w:b/>
          <w:iCs/>
          <w:color w:val="000000" w:themeColor="text1"/>
          <w:sz w:val="28"/>
          <w:szCs w:val="28"/>
        </w:rPr>
        <w:t>аявителей</w:t>
      </w:r>
    </w:p>
    <w:p w:rsidR="00C171D2" w:rsidRPr="00B84E52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1.2.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Заявителя</w:t>
      </w:r>
      <w:r>
        <w:rPr>
          <w:rFonts w:ascii="Times New Roman" w:hAnsi="Times New Roman"/>
          <w:color w:val="000000" w:themeColor="text1"/>
          <w:sz w:val="28"/>
          <w:szCs w:val="28"/>
        </w:rPr>
        <w:t>ми на получение муниципальной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услуги являются </w:t>
      </w:r>
      <w:r w:rsidRPr="004D39E2">
        <w:rPr>
          <w:rFonts w:ascii="Times New Roman" w:hAnsi="Times New Roman"/>
          <w:color w:val="000000" w:themeColor="text1"/>
          <w:sz w:val="28"/>
          <w:szCs w:val="28"/>
        </w:rPr>
        <w:t xml:space="preserve">физические или юридические лица, выполняющие функции застройщика в соответствии с </w:t>
      </w:r>
      <w:r w:rsidRPr="00BF7653">
        <w:rPr>
          <w:rFonts w:ascii="Times New Roman" w:hAnsi="Times New Roman"/>
          <w:color w:val="000000" w:themeColor="text1"/>
          <w:sz w:val="28"/>
          <w:szCs w:val="28"/>
        </w:rPr>
        <w:t>пунктом 16 статьи 1</w:t>
      </w:r>
      <w:r w:rsidRPr="004D39E2">
        <w:rPr>
          <w:rFonts w:ascii="Times New Roman" w:hAnsi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</w:t>
      </w:r>
      <w:r>
        <w:rPr>
          <w:rFonts w:ascii="Times New Roman" w:hAnsi="Times New Roman"/>
          <w:color w:val="000000" w:themeColor="text1"/>
          <w:sz w:val="28"/>
          <w:szCs w:val="28"/>
        </w:rPr>
        <w:t>, в том числе технические заказчики, которым застройщиком переданы свои функции</w:t>
      </w:r>
      <w:r w:rsidRPr="002B467E">
        <w:rPr>
          <w:rFonts w:ascii="Times New Roman" w:hAnsi="Times New Roman"/>
          <w:color w:val="000000" w:themeColor="text1"/>
          <w:sz w:val="28"/>
          <w:szCs w:val="28"/>
        </w:rPr>
        <w:t>, предусмотренные законодательством о градостроительной деятельности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(далее – заявитель).</w:t>
      </w:r>
    </w:p>
    <w:p w:rsidR="00C171D2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1.3. </w:t>
      </w:r>
      <w:r w:rsidRPr="002B467E">
        <w:rPr>
          <w:rFonts w:ascii="Times New Roman" w:hAnsi="Times New Roman"/>
          <w:color w:val="000000" w:themeColor="text1"/>
          <w:sz w:val="28"/>
          <w:szCs w:val="28"/>
        </w:rPr>
        <w:t>Интересы заявителей, указанных в пункте 1.2 настоящего Администр</w:t>
      </w:r>
      <w:r w:rsidRPr="002B467E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2B467E">
        <w:rPr>
          <w:rFonts w:ascii="Times New Roman" w:hAnsi="Times New Roman"/>
          <w:color w:val="000000" w:themeColor="text1"/>
          <w:sz w:val="28"/>
          <w:szCs w:val="28"/>
        </w:rPr>
        <w:t>тивного регламента, могут представлять лица, обладающие соответствующими полномочиями (далее – представитель).</w:t>
      </w:r>
    </w:p>
    <w:p w:rsidR="00C171D2" w:rsidRDefault="00C171D2" w:rsidP="00C17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BF7653" w:rsidRDefault="00C171D2" w:rsidP="00C171D2">
      <w:pPr>
        <w:pStyle w:val="a3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BF7653">
        <w:rPr>
          <w:rFonts w:ascii="Times New Roman" w:hAnsi="Times New Roman"/>
          <w:b/>
          <w:iCs/>
          <w:color w:val="000000" w:themeColor="text1"/>
          <w:sz w:val="28"/>
          <w:szCs w:val="28"/>
        </w:rPr>
        <w:t>Требование предостав</w:t>
      </w:r>
      <w:r>
        <w:rPr>
          <w:rFonts w:ascii="Times New Roman" w:hAnsi="Times New Roman"/>
          <w:b/>
          <w:iCs/>
          <w:color w:val="000000" w:themeColor="text1"/>
          <w:sz w:val="28"/>
          <w:szCs w:val="28"/>
        </w:rPr>
        <w:t>ления заявителю муниципальной</w:t>
      </w:r>
      <w:r w:rsidRPr="00BF7653">
        <w:rPr>
          <w:rFonts w:ascii="Times New Roman" w:hAnsi="Times New Roman"/>
          <w:b/>
          <w:iCs/>
          <w:color w:val="000000" w:themeColor="text1"/>
          <w:sz w:val="28"/>
          <w:szCs w:val="28"/>
        </w:rPr>
        <w:t>услуги в соотве</w:t>
      </w:r>
      <w:r w:rsidRPr="00BF7653">
        <w:rPr>
          <w:rFonts w:ascii="Times New Roman" w:hAnsi="Times New Roman"/>
          <w:b/>
          <w:iCs/>
          <w:color w:val="000000" w:themeColor="text1"/>
          <w:sz w:val="28"/>
          <w:szCs w:val="28"/>
        </w:rPr>
        <w:t>т</w:t>
      </w:r>
      <w:r w:rsidRPr="00BF7653">
        <w:rPr>
          <w:rFonts w:ascii="Times New Roman" w:hAnsi="Times New Roman"/>
          <w:b/>
          <w:iCs/>
          <w:color w:val="000000" w:themeColor="text1"/>
          <w:sz w:val="28"/>
          <w:szCs w:val="28"/>
        </w:rPr>
        <w:t>ствии с варианто</w:t>
      </w:r>
      <w:r>
        <w:rPr>
          <w:rFonts w:ascii="Times New Roman" w:hAnsi="Times New Roman"/>
          <w:b/>
          <w:iCs/>
          <w:color w:val="000000" w:themeColor="text1"/>
          <w:sz w:val="28"/>
          <w:szCs w:val="28"/>
        </w:rPr>
        <w:t>м предоставления муниципальной</w:t>
      </w:r>
      <w:r w:rsidRPr="00BF7653">
        <w:rPr>
          <w:rFonts w:ascii="Times New Roman" w:hAnsi="Times New Roman"/>
          <w:b/>
          <w:iCs/>
          <w:color w:val="000000" w:themeColor="text1"/>
          <w:sz w:val="28"/>
          <w:szCs w:val="28"/>
        </w:rPr>
        <w:t>услуги, соответс</w:t>
      </w:r>
      <w:r w:rsidRPr="00BF7653">
        <w:rPr>
          <w:rFonts w:ascii="Times New Roman" w:hAnsi="Times New Roman"/>
          <w:b/>
          <w:iCs/>
          <w:color w:val="000000" w:themeColor="text1"/>
          <w:sz w:val="28"/>
          <w:szCs w:val="28"/>
        </w:rPr>
        <w:t>т</w:t>
      </w:r>
      <w:r w:rsidRPr="00BF7653">
        <w:rPr>
          <w:rFonts w:ascii="Times New Roman" w:hAnsi="Times New Roman"/>
          <w:b/>
          <w:iCs/>
          <w:color w:val="000000" w:themeColor="text1"/>
          <w:sz w:val="28"/>
          <w:szCs w:val="28"/>
        </w:rPr>
        <w:t>вующим признакам заявителя, определенным в результате анкетиров</w:t>
      </w:r>
      <w:r w:rsidRPr="00BF7653">
        <w:rPr>
          <w:rFonts w:ascii="Times New Roman" w:hAnsi="Times New Roman"/>
          <w:b/>
          <w:iCs/>
          <w:color w:val="000000" w:themeColor="text1"/>
          <w:sz w:val="28"/>
          <w:szCs w:val="28"/>
        </w:rPr>
        <w:t>а</w:t>
      </w:r>
      <w:r w:rsidRPr="00BF7653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ния, проводимого органом, </w:t>
      </w:r>
      <w:r w:rsidRPr="00677531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предоставляющим услугу (далее </w:t>
      </w:r>
      <w:r>
        <w:rPr>
          <w:rFonts w:ascii="Times New Roman" w:hAnsi="Times New Roman"/>
          <w:b/>
          <w:iCs/>
          <w:color w:val="000000" w:themeColor="text1"/>
          <w:sz w:val="28"/>
          <w:szCs w:val="28"/>
        </w:rPr>
        <w:t>–</w:t>
      </w:r>
      <w:r w:rsidRPr="00BF7653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 профил</w:t>
      </w:r>
      <w:r w:rsidRPr="00BF7653">
        <w:rPr>
          <w:rFonts w:ascii="Times New Roman" w:hAnsi="Times New Roman"/>
          <w:b/>
          <w:iCs/>
          <w:color w:val="000000" w:themeColor="text1"/>
          <w:sz w:val="28"/>
          <w:szCs w:val="28"/>
        </w:rPr>
        <w:t>и</w:t>
      </w:r>
      <w:r w:rsidRPr="00BF7653">
        <w:rPr>
          <w:rFonts w:ascii="Times New Roman" w:hAnsi="Times New Roman"/>
          <w:b/>
          <w:iCs/>
          <w:color w:val="000000" w:themeColor="text1"/>
          <w:sz w:val="28"/>
          <w:szCs w:val="28"/>
        </w:rPr>
        <w:t>рование), а также результата, за предоставлением которого</w:t>
      </w:r>
    </w:p>
    <w:p w:rsidR="00C171D2" w:rsidRPr="00BF7653" w:rsidRDefault="00C171D2" w:rsidP="00C171D2">
      <w:pPr>
        <w:pStyle w:val="a3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BF7653">
        <w:rPr>
          <w:rFonts w:ascii="Times New Roman" w:hAnsi="Times New Roman"/>
          <w:b/>
          <w:iCs/>
          <w:color w:val="000000" w:themeColor="text1"/>
          <w:sz w:val="28"/>
          <w:szCs w:val="28"/>
        </w:rPr>
        <w:t>обратился заявитель</w:t>
      </w:r>
    </w:p>
    <w:p w:rsidR="00C171D2" w:rsidRDefault="00C171D2" w:rsidP="00C17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677531" w:rsidRDefault="00C171D2" w:rsidP="008B785B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Муниципальная</w:t>
      </w:r>
      <w:r w:rsidRPr="00677531">
        <w:rPr>
          <w:rFonts w:ascii="Times New Roman" w:hAnsi="Times New Roman"/>
          <w:color w:val="000000" w:themeColor="text1"/>
          <w:sz w:val="28"/>
          <w:szCs w:val="28"/>
        </w:rPr>
        <w:t xml:space="preserve"> услуга предоставляется заявителю в соответствии с вариантом предоставления государственной услуги. </w:t>
      </w:r>
    </w:p>
    <w:p w:rsidR="00C171D2" w:rsidRPr="008D5D65" w:rsidRDefault="00C171D2" w:rsidP="008B785B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D5D65">
        <w:rPr>
          <w:rFonts w:ascii="Times New Roman" w:hAnsi="Times New Roman"/>
          <w:color w:val="000000" w:themeColor="text1"/>
          <w:sz w:val="28"/>
          <w:szCs w:val="28"/>
        </w:rPr>
        <w:t xml:space="preserve">Вариант </w:t>
      </w:r>
      <w:r>
        <w:rPr>
          <w:rFonts w:ascii="Times New Roman" w:hAnsi="Times New Roman"/>
          <w:color w:val="000000" w:themeColor="text1"/>
          <w:sz w:val="28"/>
          <w:szCs w:val="28"/>
        </w:rPr>
        <w:t>предоставления муниципальной</w:t>
      </w:r>
      <w:r w:rsidRPr="008D5D65">
        <w:rPr>
          <w:rFonts w:ascii="Times New Roman" w:hAnsi="Times New Roman"/>
          <w:color w:val="000000" w:themeColor="text1"/>
          <w:sz w:val="28"/>
          <w:szCs w:val="28"/>
        </w:rPr>
        <w:t xml:space="preserve"> услуги определяется исходя из установленных в соответствии с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8D5D65">
        <w:rPr>
          <w:rFonts w:ascii="Times New Roman" w:hAnsi="Times New Roman"/>
          <w:color w:val="000000" w:themeColor="text1"/>
          <w:sz w:val="28"/>
          <w:szCs w:val="28"/>
        </w:rPr>
        <w:t>риложением №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D5D65">
        <w:rPr>
          <w:rFonts w:ascii="Times New Roman" w:hAnsi="Times New Roman"/>
          <w:color w:val="000000" w:themeColor="text1"/>
          <w:sz w:val="28"/>
          <w:szCs w:val="28"/>
        </w:rPr>
        <w:t>1 к настоящему Администр</w:t>
      </w:r>
      <w:r w:rsidRPr="008D5D6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8D5D65">
        <w:rPr>
          <w:rFonts w:ascii="Times New Roman" w:hAnsi="Times New Roman"/>
          <w:color w:val="000000" w:themeColor="text1"/>
          <w:sz w:val="28"/>
          <w:szCs w:val="28"/>
        </w:rPr>
        <w:t>тивному регламенту признаков заявителя, а также из результат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 предоставления </w:t>
      </w:r>
      <w:r w:rsidRPr="008D5D65">
        <w:rPr>
          <w:rFonts w:ascii="Times New Roman" w:hAnsi="Times New Roman"/>
          <w:color w:val="000000" w:themeColor="text1"/>
          <w:sz w:val="28"/>
          <w:szCs w:val="28"/>
        </w:rPr>
        <w:t xml:space="preserve"> услуги, за предоставлением которого обратился заявитель. </w:t>
      </w:r>
    </w:p>
    <w:p w:rsidR="00C171D2" w:rsidRPr="00677531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1.6 </w:t>
      </w:r>
      <w:r w:rsidRPr="00677531">
        <w:rPr>
          <w:rFonts w:ascii="Times New Roman" w:hAnsi="Times New Roman"/>
          <w:color w:val="000000" w:themeColor="text1"/>
          <w:sz w:val="28"/>
          <w:szCs w:val="28"/>
        </w:rPr>
        <w:t>Признаки заявителя определяются путем профилирования, осущест</w:t>
      </w:r>
      <w:r w:rsidRPr="00677531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677531">
        <w:rPr>
          <w:rFonts w:ascii="Times New Roman" w:hAnsi="Times New Roman"/>
          <w:color w:val="000000" w:themeColor="text1"/>
          <w:sz w:val="28"/>
          <w:szCs w:val="28"/>
        </w:rPr>
        <w:t xml:space="preserve">ляемого в соответствии с настоящим Административным регламентом. </w:t>
      </w:r>
    </w:p>
    <w:p w:rsidR="00C171D2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  <w:lastRenderedPageBreak/>
        <w:t xml:space="preserve">Раздел </w:t>
      </w:r>
      <w:r w:rsidRPr="001556DF">
        <w:rPr>
          <w:rFonts w:ascii="Times New Roman" w:eastAsia="Calibri" w:hAnsi="Times New Roman"/>
          <w:b/>
          <w:iCs/>
          <w:color w:val="000000" w:themeColor="text1"/>
          <w:sz w:val="28"/>
          <w:szCs w:val="28"/>
          <w:lang w:val="en-US"/>
        </w:rPr>
        <w:t>II</w:t>
      </w:r>
      <w:r w:rsidRPr="001556DF"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  <w:t xml:space="preserve">. Стандарт предоставления 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муниципальной </w:t>
      </w:r>
      <w:r w:rsidRPr="001556DF"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  <w:t>услуги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Наименование 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муниципальной услуги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2.1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Наименование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– «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Наименова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ние органа местного самуправления,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предоставляюще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й 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муниципальную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услугу</w:t>
      </w:r>
    </w:p>
    <w:p w:rsidR="00C171D2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8543A">
        <w:rPr>
          <w:rFonts w:ascii="Times New Roman" w:hAnsi="Times New Roman"/>
          <w:bCs/>
          <w:color w:val="000000" w:themeColor="text1"/>
          <w:sz w:val="28"/>
          <w:szCs w:val="28"/>
        </w:rPr>
        <w:t>2.2.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 Муниципальная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услуга предоставляется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Администрацией Венгеровск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го района Новосибирской области.</w:t>
      </w:r>
    </w:p>
    <w:p w:rsidR="00C171D2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06654">
        <w:rPr>
          <w:rFonts w:ascii="Times New Roman" w:hAnsi="Times New Roman"/>
          <w:bCs/>
          <w:color w:val="000000" w:themeColor="text1"/>
          <w:sz w:val="28"/>
          <w:szCs w:val="28"/>
        </w:rPr>
        <w:t>Многофункциональный центр</w:t>
      </w:r>
      <w:r w:rsidRPr="006D6E51">
        <w:rPr>
          <w:rFonts w:ascii="Times New Roman" w:hAnsi="Times New Roman"/>
          <w:bCs/>
          <w:color w:val="000000" w:themeColor="text1"/>
          <w:sz w:val="28"/>
          <w:szCs w:val="28"/>
        </w:rPr>
        <w:t>предоставления государственных и муниц</w:t>
      </w:r>
      <w:r w:rsidRPr="006D6E51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6D6E51">
        <w:rPr>
          <w:rFonts w:ascii="Times New Roman" w:hAnsi="Times New Roman"/>
          <w:bCs/>
          <w:color w:val="000000" w:themeColor="text1"/>
          <w:sz w:val="28"/>
          <w:szCs w:val="28"/>
        </w:rPr>
        <w:t>пальных услуг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(далее – многофункциональный центр) </w:t>
      </w:r>
      <w:r w:rsidRPr="00697358">
        <w:rPr>
          <w:rFonts w:ascii="Times New Roman" w:hAnsi="Times New Roman"/>
          <w:bCs/>
          <w:color w:val="000000" w:themeColor="text1"/>
          <w:sz w:val="28"/>
          <w:szCs w:val="28"/>
        </w:rPr>
        <w:t>вправе принять или не пр</w:t>
      </w:r>
      <w:r w:rsidRPr="00697358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697358">
        <w:rPr>
          <w:rFonts w:ascii="Times New Roman" w:hAnsi="Times New Roman"/>
          <w:bCs/>
          <w:color w:val="000000" w:themeColor="text1"/>
          <w:sz w:val="28"/>
          <w:szCs w:val="28"/>
        </w:rPr>
        <w:t>нять всоответствии с соглашением о взаимодействии между Администрацией и многофункциональным центром) решение об отказе в приеме заявления о выдаче разрешения на строительство</w:t>
      </w:r>
      <w:r w:rsidRPr="00697358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объекта капитального строительства, в том числе разрешения на строительство в отношении этапов строительства, реконструкции объектов капитального строительства (далее – заявление о выдаче разрешения на строительство)</w:t>
      </w:r>
      <w:r w:rsidRPr="00697358">
        <w:rPr>
          <w:rFonts w:ascii="Times New Roman" w:hAnsi="Times New Roman"/>
          <w:bCs/>
          <w:color w:val="000000" w:themeColor="text1"/>
          <w:sz w:val="28"/>
          <w:szCs w:val="28"/>
        </w:rPr>
        <w:t>, заявления о внесении изменений</w:t>
      </w:r>
      <w:r w:rsidRPr="00697358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в разрешение на строительство, в том числе в связи с необходимостью продления срока действия разрешения на строительство (далее – заявление о внесении изменений)</w:t>
      </w:r>
      <w:r w:rsidRPr="006973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уведомления </w:t>
      </w:r>
      <w:r w:rsidRPr="00697358">
        <w:rPr>
          <w:rFonts w:ascii="Times New Roman" w:eastAsia="Calibri" w:hAnsi="Times New Roman"/>
          <w:color w:val="000000" w:themeColor="text1"/>
          <w:sz w:val="28"/>
          <w:szCs w:val="28"/>
        </w:rPr>
        <w:t>о переходе прав на земельный участок, права пользования недрами, об образовании земел</w:t>
      </w:r>
      <w:r w:rsidRPr="00697358">
        <w:rPr>
          <w:rFonts w:ascii="Times New Roman" w:eastAsia="Calibri" w:hAnsi="Times New Roman"/>
          <w:color w:val="000000" w:themeColor="text1"/>
          <w:sz w:val="28"/>
          <w:szCs w:val="28"/>
        </w:rPr>
        <w:t>ь</w:t>
      </w:r>
      <w:r w:rsidRPr="00697358">
        <w:rPr>
          <w:rFonts w:ascii="Times New Roman" w:eastAsia="Calibri" w:hAnsi="Times New Roman"/>
          <w:color w:val="000000" w:themeColor="text1"/>
          <w:sz w:val="28"/>
          <w:szCs w:val="28"/>
        </w:rPr>
        <w:t>ного участка</w:t>
      </w:r>
      <w:r w:rsidRPr="00697358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, предусмотренного частью 21</w:t>
      </w:r>
      <w:r w:rsidRPr="00697358">
        <w:rPr>
          <w:rFonts w:ascii="Times New Roman" w:eastAsia="Calibri" w:hAnsi="Times New Roman"/>
          <w:bCs/>
          <w:color w:val="000000" w:themeColor="text1"/>
          <w:sz w:val="28"/>
          <w:szCs w:val="28"/>
          <w:vertAlign w:val="superscript"/>
        </w:rPr>
        <w:t>10</w:t>
      </w:r>
      <w:r w:rsidRPr="00697358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статьи 51 Градостроительного коде</w:t>
      </w:r>
      <w:r w:rsidRPr="00697358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к</w:t>
      </w:r>
      <w:r w:rsidRPr="00697358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са Российской Федерации (далее – уведомление) </w:t>
      </w:r>
      <w:r w:rsidRPr="00697358">
        <w:rPr>
          <w:rFonts w:ascii="Times New Roman" w:hAnsi="Times New Roman"/>
          <w:bCs/>
          <w:color w:val="000000" w:themeColor="text1"/>
          <w:sz w:val="28"/>
          <w:szCs w:val="28"/>
        </w:rPr>
        <w:t>и прилагаемых к ним докуме</w:t>
      </w:r>
      <w:r w:rsidRPr="00697358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6973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тов в случае, если такое заявление, уведомление подано в многофункциональный центр. </w:t>
      </w:r>
    </w:p>
    <w:p w:rsidR="00C171D2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171D2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</w:t>
      </w:r>
      <w:r w:rsidRPr="0077577C">
        <w:rPr>
          <w:rFonts w:ascii="Times New Roman" w:hAnsi="Times New Roman"/>
          <w:b/>
          <w:bCs/>
          <w:color w:val="000000" w:themeColor="text1"/>
          <w:sz w:val="28"/>
          <w:szCs w:val="28"/>
        </w:rPr>
        <w:t>равовые основания дл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я предоставления муниципальной</w:t>
      </w:r>
      <w:r w:rsidRPr="0077577C">
        <w:rPr>
          <w:rFonts w:ascii="Times New Roman" w:hAnsi="Times New Roman"/>
          <w:b/>
          <w:bCs/>
          <w:color w:val="000000" w:themeColor="text1"/>
          <w:sz w:val="28"/>
          <w:szCs w:val="28"/>
        </w:rPr>
        <w:t>услуги</w:t>
      </w:r>
    </w:p>
    <w:p w:rsidR="00C171D2" w:rsidRDefault="00C171D2" w:rsidP="00C171D2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bCs/>
          <w:color w:val="000000" w:themeColor="text1"/>
        </w:rPr>
        <w:t>2.3</w:t>
      </w:r>
      <w:r w:rsidRPr="001556DF">
        <w:rPr>
          <w:color w:val="000000" w:themeColor="text1"/>
        </w:rPr>
        <w:t>. Перечень нормативных правовых актов, регулирующих</w:t>
      </w:r>
      <w:r>
        <w:rPr>
          <w:color w:val="000000" w:themeColor="text1"/>
        </w:rPr>
        <w:t xml:space="preserve"> предоставление муниципальной</w:t>
      </w:r>
      <w:r w:rsidRPr="001556DF">
        <w:rPr>
          <w:color w:val="000000" w:themeColor="text1"/>
        </w:rPr>
        <w:t xml:space="preserve">услуги (с указанием их реквизитов и источников официального опубликования), размещается в федеральной государственной информационной системе </w:t>
      </w:r>
      <w:r>
        <w:rPr>
          <w:bCs/>
          <w:color w:val="000000" w:themeColor="text1"/>
        </w:rPr>
        <w:t>"</w:t>
      </w:r>
      <w:r w:rsidRPr="001556DF">
        <w:rPr>
          <w:color w:val="000000" w:themeColor="text1"/>
        </w:rPr>
        <w:t>Федеральный реестр государственных и муниципальных услуг (фун</w:t>
      </w:r>
      <w:r w:rsidRPr="001556DF">
        <w:rPr>
          <w:color w:val="000000" w:themeColor="text1"/>
        </w:rPr>
        <w:t>к</w:t>
      </w:r>
      <w:r w:rsidRPr="001556DF">
        <w:rPr>
          <w:color w:val="000000" w:themeColor="text1"/>
        </w:rPr>
        <w:t>ций)</w:t>
      </w:r>
      <w:r>
        <w:rPr>
          <w:bCs/>
          <w:color w:val="000000" w:themeColor="text1"/>
        </w:rPr>
        <w:t>"</w:t>
      </w:r>
      <w:r w:rsidRPr="001556DF">
        <w:rPr>
          <w:color w:val="000000" w:themeColor="text1"/>
        </w:rPr>
        <w:t>.</w:t>
      </w:r>
    </w:p>
    <w:p w:rsidR="00C171D2" w:rsidRPr="00424690" w:rsidRDefault="00C171D2" w:rsidP="00C171D2">
      <w:pPr>
        <w:pStyle w:val="ConsPlusNormal"/>
        <w:ind w:firstLine="709"/>
        <w:jc w:val="both"/>
        <w:rPr>
          <w:b/>
          <w:color w:val="000000" w:themeColor="text1"/>
        </w:rPr>
      </w:pPr>
      <w:r w:rsidRPr="0077577C">
        <w:rPr>
          <w:color w:val="000000" w:themeColor="text1"/>
        </w:rPr>
        <w:t>Нормативные правовые акты, регу</w:t>
      </w:r>
      <w:r>
        <w:rPr>
          <w:color w:val="000000" w:themeColor="text1"/>
        </w:rPr>
        <w:t>лирующие предоставление муниципал</w:t>
      </w:r>
      <w:r>
        <w:rPr>
          <w:color w:val="000000" w:themeColor="text1"/>
        </w:rPr>
        <w:t>ь</w:t>
      </w:r>
      <w:r>
        <w:rPr>
          <w:color w:val="000000" w:themeColor="text1"/>
        </w:rPr>
        <w:t>ной</w:t>
      </w:r>
      <w:r w:rsidRPr="0077577C">
        <w:rPr>
          <w:color w:val="000000" w:themeColor="text1"/>
        </w:rPr>
        <w:t xml:space="preserve"> услуги, информация о порядке досудебного (внесудебного) обжалования р</w:t>
      </w:r>
      <w:r w:rsidRPr="0077577C">
        <w:rPr>
          <w:color w:val="000000" w:themeColor="text1"/>
        </w:rPr>
        <w:t>е</w:t>
      </w:r>
      <w:r w:rsidRPr="0077577C">
        <w:rPr>
          <w:color w:val="000000" w:themeColor="text1"/>
        </w:rPr>
        <w:t xml:space="preserve">шений и действий (бездействия) органов, </w:t>
      </w:r>
      <w:r>
        <w:rPr>
          <w:color w:val="000000" w:themeColor="text1"/>
        </w:rPr>
        <w:t>предоставляющих муниципальную</w:t>
      </w:r>
      <w:r w:rsidRPr="0077577C">
        <w:rPr>
          <w:color w:val="000000" w:themeColor="text1"/>
        </w:rPr>
        <w:t xml:space="preserve"> у</w:t>
      </w:r>
      <w:r w:rsidRPr="0077577C">
        <w:rPr>
          <w:color w:val="000000" w:themeColor="text1"/>
        </w:rPr>
        <w:t>с</w:t>
      </w:r>
      <w:r w:rsidRPr="0077577C">
        <w:rPr>
          <w:color w:val="000000" w:themeColor="text1"/>
        </w:rPr>
        <w:t xml:space="preserve">лугу, а также их </w:t>
      </w:r>
      <w:r>
        <w:rPr>
          <w:color w:val="000000" w:themeColor="text1"/>
        </w:rPr>
        <w:t>должностных лиц, муниципальных</w:t>
      </w:r>
      <w:r w:rsidRPr="0077577C">
        <w:rPr>
          <w:color w:val="000000" w:themeColor="text1"/>
        </w:rPr>
        <w:t xml:space="preserve"> служащих, работников р</w:t>
      </w:r>
      <w:r>
        <w:rPr>
          <w:color w:val="000000" w:themeColor="text1"/>
        </w:rPr>
        <w:t>а</w:t>
      </w:r>
      <w:r>
        <w:rPr>
          <w:color w:val="000000" w:themeColor="text1"/>
        </w:rPr>
        <w:t>з</w:t>
      </w:r>
      <w:r>
        <w:rPr>
          <w:color w:val="000000" w:themeColor="text1"/>
        </w:rPr>
        <w:t xml:space="preserve">мещаются на официальном сайте Администрации </w:t>
      </w:r>
      <w:r w:rsidRPr="0077577C">
        <w:rPr>
          <w:color w:val="000000" w:themeColor="text1"/>
        </w:rPr>
        <w:t xml:space="preserve">в информационно-телекоммуникационной сети </w:t>
      </w:r>
      <w:r>
        <w:rPr>
          <w:color w:val="000000" w:themeColor="text1"/>
        </w:rPr>
        <w:t>"</w:t>
      </w:r>
      <w:r w:rsidRPr="0077577C">
        <w:rPr>
          <w:color w:val="000000" w:themeColor="text1"/>
        </w:rPr>
        <w:t>Инте</w:t>
      </w:r>
      <w:r>
        <w:rPr>
          <w:color w:val="000000" w:themeColor="text1"/>
        </w:rPr>
        <w:t>рнет"(</w:t>
      </w:r>
      <w:r>
        <w:rPr>
          <w:lang w:val="en-US"/>
        </w:rPr>
        <w:t>www</w:t>
      </w:r>
      <w:r>
        <w:t>.</w:t>
      </w:r>
      <w:r>
        <w:rPr>
          <w:lang w:val="en-US"/>
        </w:rPr>
        <w:t>vengerovo</w:t>
      </w:r>
      <w:r>
        <w:t>.</w:t>
      </w:r>
      <w:r>
        <w:rPr>
          <w:lang w:val="en-US"/>
        </w:rPr>
        <w:t>nso</w:t>
      </w:r>
      <w:r>
        <w:t>.</w:t>
      </w:r>
      <w:r>
        <w:rPr>
          <w:lang w:val="en-US"/>
        </w:rPr>
        <w:t>ru</w:t>
      </w:r>
      <w:r w:rsidRPr="002F5CF7">
        <w:rPr>
          <w:i/>
          <w:color w:val="000000" w:themeColor="text1"/>
        </w:rPr>
        <w:t>)</w:t>
      </w:r>
      <w:r w:rsidRPr="0077577C">
        <w:rPr>
          <w:color w:val="000000" w:themeColor="text1"/>
        </w:rPr>
        <w:t xml:space="preserve">, а также </w:t>
      </w:r>
      <w:r w:rsidRPr="00334339">
        <w:rPr>
          <w:color w:val="000000" w:themeColor="text1"/>
        </w:rPr>
        <w:t>в фед</w:t>
      </w:r>
      <w:r w:rsidRPr="00334339">
        <w:rPr>
          <w:color w:val="000000" w:themeColor="text1"/>
        </w:rPr>
        <w:t>е</w:t>
      </w:r>
      <w:r w:rsidRPr="00334339">
        <w:rPr>
          <w:color w:val="000000" w:themeColor="text1"/>
        </w:rPr>
        <w:t xml:space="preserve">ральной государственной информационной системе </w:t>
      </w:r>
      <w:r>
        <w:rPr>
          <w:color w:val="000000" w:themeColor="text1"/>
        </w:rPr>
        <w:t>"</w:t>
      </w:r>
      <w:r w:rsidRPr="00334339">
        <w:rPr>
          <w:color w:val="000000" w:themeColor="text1"/>
        </w:rPr>
        <w:t>Единый портал государс</w:t>
      </w:r>
      <w:r w:rsidRPr="00334339">
        <w:rPr>
          <w:color w:val="000000" w:themeColor="text1"/>
        </w:rPr>
        <w:t>т</w:t>
      </w:r>
      <w:r w:rsidRPr="00334339">
        <w:rPr>
          <w:color w:val="000000" w:themeColor="text1"/>
        </w:rPr>
        <w:t>венных и муниципальных услуг (функций)</w:t>
      </w:r>
      <w:r>
        <w:rPr>
          <w:color w:val="000000" w:themeColor="text1"/>
        </w:rPr>
        <w:t>"</w:t>
      </w:r>
      <w:r w:rsidRPr="002F5CF7">
        <w:rPr>
          <w:color w:val="000000" w:themeColor="text1"/>
        </w:rPr>
        <w:t>(</w:t>
      </w:r>
      <w:hyperlink r:id="rId99" w:history="1">
        <w:r w:rsidRPr="001C2DAD">
          <w:rPr>
            <w:rStyle w:val="af9"/>
          </w:rPr>
          <w:t>https://www.gosuslugi.ru/</w:t>
        </w:r>
      </w:hyperlink>
      <w:r w:rsidRPr="002F5CF7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r w:rsidRPr="00334339">
        <w:rPr>
          <w:color w:val="000000" w:themeColor="text1"/>
        </w:rPr>
        <w:t>(далее – Единый портал)</w:t>
      </w:r>
      <w:r>
        <w:rPr>
          <w:color w:val="000000" w:themeColor="text1"/>
        </w:rPr>
        <w:t xml:space="preserve">, на региональном портале </w:t>
      </w:r>
      <w:r w:rsidRPr="00197270">
        <w:rPr>
          <w:bCs/>
          <w:color w:val="000000"/>
        </w:rPr>
        <w:t>государственных и муниципальных услуг (функций), являюще</w:t>
      </w:r>
      <w:r>
        <w:rPr>
          <w:bCs/>
          <w:color w:val="000000"/>
        </w:rPr>
        <w:t>м</w:t>
      </w:r>
      <w:r w:rsidRPr="00197270">
        <w:rPr>
          <w:bCs/>
          <w:color w:val="000000"/>
        </w:rPr>
        <w:t>ся государственной информационной системой суб</w:t>
      </w:r>
      <w:r w:rsidRPr="00197270">
        <w:rPr>
          <w:bCs/>
          <w:color w:val="000000"/>
        </w:rPr>
        <w:t>ъ</w:t>
      </w:r>
      <w:r w:rsidRPr="00197270">
        <w:rPr>
          <w:bCs/>
          <w:color w:val="000000"/>
        </w:rPr>
        <w:t>екта Российской Федерации</w:t>
      </w:r>
      <w:r>
        <w:rPr>
          <w:bCs/>
          <w:color w:val="000000"/>
        </w:rPr>
        <w:t>.</w:t>
      </w:r>
    </w:p>
    <w:p w:rsidR="00C171D2" w:rsidRPr="001556DF" w:rsidRDefault="00C171D2" w:rsidP="00C171D2">
      <w:pPr>
        <w:pStyle w:val="ConsPlusNormal"/>
        <w:ind w:firstLine="709"/>
        <w:jc w:val="both"/>
        <w:rPr>
          <w:b/>
          <w:bCs/>
          <w:color w:val="000000" w:themeColor="text1"/>
        </w:rPr>
      </w:pPr>
    </w:p>
    <w:p w:rsidR="00C171D2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4759C1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 xml:space="preserve">Состав и способы подачи запроса о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предоставлении </w:t>
      </w:r>
      <w:r w:rsidRPr="004759C1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муниципальной 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4759C1">
        <w:rPr>
          <w:rFonts w:ascii="Times New Roman" w:hAnsi="Times New Roman"/>
          <w:b/>
          <w:bCs/>
          <w:color w:val="000000" w:themeColor="text1"/>
          <w:sz w:val="28"/>
          <w:szCs w:val="28"/>
        </w:rPr>
        <w:t>услуги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2.4. Заявитель или его представитель представляет </w:t>
      </w:r>
      <w:r>
        <w:rPr>
          <w:bCs/>
          <w:color w:val="000000" w:themeColor="text1"/>
        </w:rPr>
        <w:t xml:space="preserve">в Администрацию </w:t>
      </w:r>
      <w:r w:rsidRPr="001556DF">
        <w:rPr>
          <w:bCs/>
          <w:color w:val="000000" w:themeColor="text1"/>
        </w:rPr>
        <w:t>зая</w:t>
      </w:r>
      <w:r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 xml:space="preserve">ление о выдаче разрешения на строительство, заявление о внесении изменений, </w:t>
      </w:r>
      <w:r w:rsidRPr="001556DF">
        <w:rPr>
          <w:color w:val="000000" w:themeColor="text1"/>
        </w:rPr>
        <w:t>уведомление</w:t>
      </w:r>
      <w:r w:rsidRPr="001556DF">
        <w:rPr>
          <w:bCs/>
          <w:color w:val="000000" w:themeColor="text1"/>
        </w:rPr>
        <w:t xml:space="preserve"> в случаях, предусмотренных Градостроительным кодексом Росси</w:t>
      </w:r>
      <w:r w:rsidRPr="001556DF">
        <w:rPr>
          <w:bCs/>
          <w:color w:val="000000" w:themeColor="text1"/>
        </w:rPr>
        <w:t>й</w:t>
      </w:r>
      <w:r w:rsidRPr="001556DF">
        <w:rPr>
          <w:bCs/>
          <w:color w:val="000000" w:themeColor="text1"/>
        </w:rPr>
        <w:t>ской Федерации, по формам согласно Приложениям</w:t>
      </w:r>
      <w:r>
        <w:rPr>
          <w:bCs/>
          <w:color w:val="000000" w:themeColor="text1"/>
        </w:rPr>
        <w:t xml:space="preserve"> 2</w:t>
      </w:r>
      <w:r w:rsidRPr="001556DF">
        <w:rPr>
          <w:bCs/>
          <w:color w:val="000000" w:themeColor="text1"/>
        </w:rPr>
        <w:t>-</w:t>
      </w:r>
      <w:r>
        <w:rPr>
          <w:bCs/>
          <w:color w:val="000000" w:themeColor="text1"/>
        </w:rPr>
        <w:t>5</w:t>
      </w:r>
      <w:r w:rsidRPr="001556DF">
        <w:rPr>
          <w:bCs/>
          <w:color w:val="000000" w:themeColor="text1"/>
        </w:rPr>
        <w:t xml:space="preserve"> к настоящему Админис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ративному регламенту, а также прилагаемые к нимдокументы, указанные в по</w:t>
      </w:r>
      <w:r w:rsidRPr="001556DF">
        <w:rPr>
          <w:bCs/>
          <w:color w:val="000000" w:themeColor="text1"/>
        </w:rPr>
        <w:t>д</w:t>
      </w:r>
      <w:r w:rsidRPr="001556DF">
        <w:rPr>
          <w:bCs/>
          <w:color w:val="000000" w:themeColor="text1"/>
        </w:rPr>
        <w:t xml:space="preserve">пунктах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б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-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д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пункта 2.8настоящего Административного регламента, одним из следующих способов: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в электронной форме посредством Един</w:t>
      </w:r>
      <w:r>
        <w:rPr>
          <w:bCs/>
          <w:color w:val="000000" w:themeColor="text1"/>
        </w:rPr>
        <w:t>ого</w:t>
      </w:r>
      <w:r w:rsidRPr="001556DF">
        <w:rPr>
          <w:bCs/>
          <w:color w:val="000000" w:themeColor="text1"/>
        </w:rPr>
        <w:t xml:space="preserve"> портал</w:t>
      </w:r>
      <w:r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, регионального по</w:t>
      </w:r>
      <w:r w:rsidRPr="001556DF">
        <w:rPr>
          <w:bCs/>
          <w:color w:val="000000" w:themeColor="text1"/>
        </w:rPr>
        <w:t>р</w:t>
      </w:r>
      <w:r w:rsidRPr="001556DF">
        <w:rPr>
          <w:bCs/>
          <w:color w:val="000000" w:themeColor="text1"/>
        </w:rPr>
        <w:t>тала.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 случае представления</w:t>
      </w:r>
      <w:r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заявления о выдаче разрешения на строительство, заявления о внесении изменений, уведомленияи прилагаемых к нимдокументов указанным способом заявитель или его представитель, прошедшие процедуры 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 xml:space="preserve">гистрации, </w:t>
      </w:r>
      <w:r w:rsidRPr="001556DF">
        <w:rPr>
          <w:color w:val="000000" w:themeColor="text1"/>
        </w:rPr>
        <w:t>идентификации и аутентификации</w:t>
      </w:r>
      <w:r w:rsidRPr="001556DF">
        <w:rPr>
          <w:bCs/>
          <w:color w:val="000000" w:themeColor="text1"/>
        </w:rPr>
        <w:t>с использованием</w:t>
      </w:r>
      <w:r w:rsidRPr="001556DF">
        <w:rPr>
          <w:color w:val="000000" w:themeColor="text1"/>
        </w:rPr>
        <w:t>федеральной гос</w:t>
      </w:r>
      <w:r w:rsidRPr="001556DF">
        <w:rPr>
          <w:color w:val="000000" w:themeColor="text1"/>
        </w:rPr>
        <w:t>у</w:t>
      </w:r>
      <w:r w:rsidRPr="001556DF">
        <w:rPr>
          <w:color w:val="000000" w:themeColor="text1"/>
        </w:rPr>
        <w:t xml:space="preserve">дарственной информационной системы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Единая система идентификации и ауте</w:t>
      </w:r>
      <w:r w:rsidRPr="001556DF">
        <w:rPr>
          <w:bCs/>
          <w:color w:val="000000" w:themeColor="text1"/>
        </w:rPr>
        <w:t>н</w:t>
      </w:r>
      <w:r w:rsidRPr="001556DF">
        <w:rPr>
          <w:bCs/>
          <w:color w:val="000000" w:themeColor="text1"/>
        </w:rPr>
        <w:t xml:space="preserve">тификации </w:t>
      </w:r>
      <w:r w:rsidRPr="001556DF">
        <w:rPr>
          <w:color w:val="000000" w:themeColor="text1"/>
        </w:rPr>
        <w:t>в инфраструктуре, обеспечивающей информационно-технологическое взаимодействие информационных систем, используемых для предоставления г</w:t>
      </w:r>
      <w:r w:rsidRPr="001556DF">
        <w:rPr>
          <w:color w:val="000000" w:themeColor="text1"/>
        </w:rPr>
        <w:t>о</w:t>
      </w:r>
      <w:r w:rsidRPr="001556DF">
        <w:rPr>
          <w:color w:val="000000" w:themeColor="text1"/>
        </w:rPr>
        <w:t>сударственных и муниципальных услуг в электронной форме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(далее – </w:t>
      </w:r>
      <w:r w:rsidRPr="001556DF">
        <w:rPr>
          <w:color w:val="000000" w:themeColor="text1"/>
        </w:rPr>
        <w:t>ЕСИА</w:t>
      </w:r>
      <w:r w:rsidRPr="001556DF">
        <w:rPr>
          <w:bCs/>
          <w:color w:val="000000" w:themeColor="text1"/>
        </w:rPr>
        <w:t>)</w:t>
      </w:r>
      <w:r w:rsidRPr="001556DF">
        <w:rPr>
          <w:color w:val="000000" w:themeColor="text1"/>
        </w:rPr>
        <w:t xml:space="preserve"> или иных государственных информационных систем, если такие государственные и</w:t>
      </w:r>
      <w:r w:rsidRPr="001556DF">
        <w:rPr>
          <w:color w:val="000000" w:themeColor="text1"/>
        </w:rPr>
        <w:t>н</w:t>
      </w:r>
      <w:r w:rsidRPr="001556DF">
        <w:rPr>
          <w:color w:val="000000" w:themeColor="text1"/>
        </w:rPr>
        <w:t>формационные системы в установленном Правительством Российской Федерации порядке обеспечивают взаимодействие с ЕСИА, при условии совпадения свед</w:t>
      </w:r>
      <w:r w:rsidRPr="001556DF">
        <w:rPr>
          <w:color w:val="000000" w:themeColor="text1"/>
        </w:rPr>
        <w:t>е</w:t>
      </w:r>
      <w:r w:rsidRPr="001556DF">
        <w:rPr>
          <w:color w:val="000000" w:themeColor="text1"/>
        </w:rPr>
        <w:t>ний о физическом лице в указанных информационных системах</w:t>
      </w:r>
      <w:r w:rsidRPr="001556DF">
        <w:rPr>
          <w:bCs/>
          <w:color w:val="000000" w:themeColor="text1"/>
        </w:rPr>
        <w:t>,заполняют фо</w:t>
      </w:r>
      <w:r w:rsidRPr="001556DF">
        <w:rPr>
          <w:bCs/>
          <w:color w:val="000000" w:themeColor="text1"/>
        </w:rPr>
        <w:t>р</w:t>
      </w:r>
      <w:r w:rsidRPr="001556DF">
        <w:rPr>
          <w:bCs/>
          <w:color w:val="000000" w:themeColor="text1"/>
        </w:rPr>
        <w:t xml:space="preserve">мы указанных заявлений, уведомления с использованием интерактивной формы в электронном виде. 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Заявление о выдаче разрешения на строительство, заявление о внесении и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 xml:space="preserve">менений, уведомлениенаправляетсязаявителем или его представителем вместе с прикрепленными электронными документами, </w:t>
      </w:r>
      <w:r w:rsidRPr="001556DF">
        <w:rPr>
          <w:color w:val="000000" w:themeColor="text1"/>
        </w:rPr>
        <w:t xml:space="preserve">указанными в подпунктах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б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-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д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пункта 2.8 </w:t>
      </w:r>
      <w:r w:rsidRPr="001556DF">
        <w:rPr>
          <w:color w:val="000000" w:themeColor="text1"/>
        </w:rPr>
        <w:t xml:space="preserve">настоящего </w:t>
      </w:r>
      <w:r w:rsidRPr="001556DF">
        <w:rPr>
          <w:bCs/>
          <w:color w:val="000000" w:themeColor="text1"/>
        </w:rPr>
        <w:t>Административного регламента</w:t>
      </w:r>
      <w:r w:rsidRPr="001556DF">
        <w:rPr>
          <w:color w:val="000000" w:themeColor="text1"/>
        </w:rPr>
        <w:t xml:space="preserve">. </w:t>
      </w:r>
      <w:r w:rsidRPr="001556DF">
        <w:rPr>
          <w:bCs/>
          <w:color w:val="000000" w:themeColor="text1"/>
        </w:rPr>
        <w:t>Заявление о выдаче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решения на строительство, заявление о внесении изменений, уведомление</w:t>
      </w:r>
      <w:r>
        <w:rPr>
          <w:bCs/>
          <w:color w:val="000000" w:themeColor="text1"/>
        </w:rPr>
        <w:t xml:space="preserve"> </w:t>
      </w:r>
      <w:r w:rsidRPr="001556DF">
        <w:rPr>
          <w:bCs/>
          <w:color w:val="000000" w:themeColor="text1"/>
        </w:rPr>
        <w:t>подп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 xml:space="preserve">сываются </w:t>
      </w:r>
      <w:r w:rsidRPr="001556DF">
        <w:rPr>
          <w:bCs/>
          <w:color w:val="000000" w:themeColor="text1"/>
          <w:lang w:bidi="ru-RU"/>
        </w:rPr>
        <w:t xml:space="preserve">заявителем или его представителем, уполномоченным на подписание таких заявлений, уведомления, </w:t>
      </w:r>
      <w:r w:rsidRPr="001556DF">
        <w:rPr>
          <w:bCs/>
          <w:color w:val="000000" w:themeColor="text1"/>
        </w:rPr>
        <w:t>простой электронной подписью,либо усиленной квалифицированной электронной подписью</w:t>
      </w:r>
      <w:r w:rsidRPr="001556DF">
        <w:rPr>
          <w:color w:val="000000" w:themeColor="text1"/>
        </w:rPr>
        <w:t>, либо усиленной неквалифицирова</w:t>
      </w:r>
      <w:r w:rsidRPr="001556DF">
        <w:rPr>
          <w:color w:val="000000" w:themeColor="text1"/>
        </w:rPr>
        <w:t>н</w:t>
      </w:r>
      <w:r w:rsidRPr="001556DF">
        <w:rPr>
          <w:color w:val="000000" w:themeColor="text1"/>
        </w:rPr>
        <w:t>ной электронной подписью, сертификат ключа проверки которой создан и и</w:t>
      </w:r>
      <w:r w:rsidRPr="001556DF">
        <w:rPr>
          <w:color w:val="000000" w:themeColor="text1"/>
        </w:rPr>
        <w:t>с</w:t>
      </w:r>
      <w:r w:rsidRPr="001556DF">
        <w:rPr>
          <w:color w:val="000000" w:themeColor="text1"/>
        </w:rPr>
        <w:t xml:space="preserve">пользуется в инфраструктуре, обеспечивающей информационно-технологическое взаимодействие информационных систем, используемых для </w:t>
      </w:r>
      <w:r>
        <w:rPr>
          <w:color w:val="000000" w:themeColor="text1"/>
        </w:rPr>
        <w:t>предоставления г</w:t>
      </w:r>
      <w:r>
        <w:rPr>
          <w:color w:val="000000" w:themeColor="text1"/>
        </w:rPr>
        <w:t>о</w:t>
      </w:r>
      <w:r>
        <w:rPr>
          <w:color w:val="000000" w:themeColor="text1"/>
        </w:rPr>
        <w:t>сударарственных</w:t>
      </w:r>
      <w:r w:rsidRPr="001556DF">
        <w:rPr>
          <w:color w:val="000000" w:themeColor="text1"/>
        </w:rPr>
        <w:t xml:space="preserve"> муниципальных услуг в электронной форме, которая создается и проверяется с использованием средств электронной подписи и средств удостов</w:t>
      </w:r>
      <w:r w:rsidRPr="001556DF">
        <w:rPr>
          <w:color w:val="000000" w:themeColor="text1"/>
        </w:rPr>
        <w:t>е</w:t>
      </w:r>
      <w:r w:rsidRPr="001556DF">
        <w:rPr>
          <w:color w:val="000000" w:themeColor="text1"/>
        </w:rPr>
        <w:t>ряющего центра, имеющих подтверждение соответствия требованиям, устано</w:t>
      </w:r>
      <w:r w:rsidRPr="001556DF">
        <w:rPr>
          <w:color w:val="000000" w:themeColor="text1"/>
        </w:rPr>
        <w:t>в</w:t>
      </w:r>
      <w:r w:rsidRPr="001556DF">
        <w:rPr>
          <w:color w:val="000000" w:themeColor="text1"/>
        </w:rPr>
        <w:t xml:space="preserve">ленным федеральным органом исполнительной власти в области обеспечения безопасности в соответствии с частью 5 статьи 8 Федерального закона </w:t>
      </w:r>
      <w:r w:rsidRPr="00DC7416">
        <w:rPr>
          <w:bCs/>
          <w:color w:val="000000"/>
        </w:rPr>
        <w:t>от</w:t>
      </w:r>
      <w:r>
        <w:rPr>
          <w:bCs/>
          <w:color w:val="000000"/>
        </w:rPr>
        <w:t xml:space="preserve"> 6 апреля </w:t>
      </w:r>
      <w:r w:rsidRPr="00DC7416">
        <w:rPr>
          <w:bCs/>
          <w:color w:val="000000"/>
        </w:rPr>
        <w:t>2011</w:t>
      </w:r>
      <w:r>
        <w:rPr>
          <w:bCs/>
          <w:color w:val="000000"/>
        </w:rPr>
        <w:t xml:space="preserve"> года №</w:t>
      </w:r>
      <w:r w:rsidRPr="00DC7416">
        <w:rPr>
          <w:bCs/>
          <w:color w:val="000000"/>
        </w:rPr>
        <w:t xml:space="preserve"> 63-ФЗ</w:t>
      </w:r>
      <w:r>
        <w:rPr>
          <w:color w:val="000000" w:themeColor="text1"/>
        </w:rPr>
        <w:t>"</w:t>
      </w:r>
      <w:r w:rsidRPr="001556DF">
        <w:rPr>
          <w:color w:val="000000" w:themeColor="text1"/>
        </w:rPr>
        <w:t>Об электронной подписи</w:t>
      </w:r>
      <w:r>
        <w:rPr>
          <w:color w:val="000000" w:themeColor="text1"/>
        </w:rPr>
        <w:t>"</w:t>
      </w:r>
      <w:r w:rsidRPr="001556DF">
        <w:rPr>
          <w:color w:val="000000" w:themeColor="text1"/>
        </w:rPr>
        <w:t>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</w:t>
      </w:r>
      <w:r w:rsidRPr="001556DF">
        <w:rPr>
          <w:color w:val="000000" w:themeColor="text1"/>
        </w:rPr>
        <w:t>к</w:t>
      </w:r>
      <w:r w:rsidRPr="001556DF">
        <w:rPr>
          <w:color w:val="000000" w:themeColor="text1"/>
        </w:rPr>
        <w:t>тронной подписи при обращении за получением государственных и муниципал</w:t>
      </w:r>
      <w:r w:rsidRPr="001556DF">
        <w:rPr>
          <w:color w:val="000000" w:themeColor="text1"/>
        </w:rPr>
        <w:t>ь</w:t>
      </w:r>
      <w:r w:rsidRPr="001556DF">
        <w:rPr>
          <w:color w:val="000000" w:themeColor="text1"/>
        </w:rPr>
        <w:lastRenderedPageBreak/>
        <w:t>ных услуг, утвержденными постановлением Правительства Российской Федер</w:t>
      </w:r>
      <w:r w:rsidRPr="001556DF">
        <w:rPr>
          <w:color w:val="000000" w:themeColor="text1"/>
        </w:rPr>
        <w:t>а</w:t>
      </w:r>
      <w:r w:rsidRPr="001556DF">
        <w:rPr>
          <w:color w:val="000000" w:themeColor="text1"/>
        </w:rPr>
        <w:t>ции от 25 января 2013 г</w:t>
      </w:r>
      <w:r>
        <w:rPr>
          <w:color w:val="000000" w:themeColor="text1"/>
        </w:rPr>
        <w:t>ода</w:t>
      </w:r>
      <w:r w:rsidRPr="001556DF">
        <w:rPr>
          <w:color w:val="000000" w:themeColor="text1"/>
        </w:rPr>
        <w:t xml:space="preserve"> № 33 </w:t>
      </w:r>
      <w:r>
        <w:rPr>
          <w:color w:val="000000" w:themeColor="text1"/>
        </w:rPr>
        <w:t>"</w:t>
      </w:r>
      <w:r w:rsidRPr="001556DF">
        <w:rPr>
          <w:color w:val="000000" w:themeColor="text1"/>
        </w:rPr>
        <w:t>Об использовании простой электронной подп</w:t>
      </w:r>
      <w:r w:rsidRPr="001556DF">
        <w:rPr>
          <w:color w:val="000000" w:themeColor="text1"/>
        </w:rPr>
        <w:t>и</w:t>
      </w:r>
      <w:r w:rsidRPr="001556DF">
        <w:rPr>
          <w:color w:val="000000" w:themeColor="text1"/>
        </w:rPr>
        <w:t>си при оказании государственных и муниципальных услуг</w:t>
      </w:r>
      <w:r>
        <w:rPr>
          <w:color w:val="000000" w:themeColor="text1"/>
        </w:rPr>
        <w:t>"</w:t>
      </w:r>
      <w:r w:rsidRPr="001556DF">
        <w:rPr>
          <w:color w:val="000000" w:themeColor="text1"/>
        </w:rPr>
        <w:t xml:space="preserve">, </w:t>
      </w:r>
      <w:r w:rsidRPr="001556DF">
        <w:rPr>
          <w:bCs/>
          <w:color w:val="000000" w:themeColor="text1"/>
        </w:rPr>
        <w:t>в соответствии с Пр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вилами определения видов электронной подписи, использование которых допу</w:t>
      </w:r>
      <w:r w:rsidRPr="001556DF">
        <w:rPr>
          <w:bCs/>
          <w:color w:val="000000" w:themeColor="text1"/>
        </w:rPr>
        <w:t>с</w:t>
      </w:r>
      <w:r w:rsidRPr="001556DF">
        <w:rPr>
          <w:bCs/>
          <w:color w:val="000000" w:themeColor="text1"/>
        </w:rPr>
        <w:t>кается при обращении за получением государственных и муниципальных у</w:t>
      </w:r>
      <w:r w:rsidRPr="001556DF">
        <w:rPr>
          <w:bCs/>
          <w:color w:val="000000" w:themeColor="text1"/>
        </w:rPr>
        <w:t>с</w:t>
      </w:r>
      <w:r w:rsidRPr="001556DF">
        <w:rPr>
          <w:bCs/>
          <w:color w:val="000000" w:themeColor="text1"/>
        </w:rPr>
        <w:t>луг, утвержденными постановлением Правительства Российской Федерации от 25 и</w:t>
      </w:r>
      <w:r w:rsidRPr="001556DF">
        <w:rPr>
          <w:bCs/>
          <w:color w:val="000000" w:themeColor="text1"/>
        </w:rPr>
        <w:t>ю</w:t>
      </w:r>
      <w:r w:rsidRPr="001556DF">
        <w:rPr>
          <w:bCs/>
          <w:color w:val="000000" w:themeColor="text1"/>
        </w:rPr>
        <w:t>ня 2012 г</w:t>
      </w:r>
      <w:r>
        <w:rPr>
          <w:bCs/>
          <w:color w:val="000000" w:themeColor="text1"/>
        </w:rPr>
        <w:t xml:space="preserve">ода </w:t>
      </w:r>
      <w:r w:rsidRPr="001556DF">
        <w:rPr>
          <w:bCs/>
          <w:color w:val="000000" w:themeColor="text1"/>
        </w:rPr>
        <w:t xml:space="preserve">№ 634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О видах электронной подписи, использование которых д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пускается при обращении за получением государственных и муниципальных у</w:t>
      </w:r>
      <w:r w:rsidRPr="001556DF">
        <w:rPr>
          <w:bCs/>
          <w:color w:val="000000" w:themeColor="text1"/>
        </w:rPr>
        <w:t>с</w:t>
      </w:r>
      <w:r w:rsidRPr="001556DF">
        <w:rPr>
          <w:bCs/>
          <w:color w:val="000000" w:themeColor="text1"/>
        </w:rPr>
        <w:t>луг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(далее – усиленная неквалифицированная электронная подпись).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Заявление о выдаче разрешения на строительство, заявление о внесении и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менений, уведомлениеи прилагаемые к ним документы направляются в</w:t>
      </w:r>
      <w:r>
        <w:rPr>
          <w:bCs/>
          <w:color w:val="000000" w:themeColor="text1"/>
        </w:rPr>
        <w:t>Админ</w:t>
      </w:r>
      <w:r>
        <w:rPr>
          <w:bCs/>
          <w:color w:val="000000" w:themeColor="text1"/>
        </w:rPr>
        <w:t>и</w:t>
      </w:r>
      <w:r>
        <w:rPr>
          <w:bCs/>
          <w:color w:val="000000" w:themeColor="text1"/>
        </w:rPr>
        <w:t xml:space="preserve">страцию </w:t>
      </w:r>
      <w:r w:rsidRPr="001556DF">
        <w:rPr>
          <w:bCs/>
          <w:color w:val="000000" w:themeColor="text1"/>
        </w:rPr>
        <w:t xml:space="preserve"> исключительно в электронной форме в случаях, установленных норм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тивным правовым актом субъекта Российской Федерации.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 целях предоставления услуги заявителю или его представителю обесп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чивается в многофункциональном центре доступ к Единому порталу, регионал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ному порталу в соответствии с постановлением Правительства Российской Фед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рации от 22 декабря 2012 г</w:t>
      </w:r>
      <w:r>
        <w:rPr>
          <w:bCs/>
          <w:color w:val="000000" w:themeColor="text1"/>
        </w:rPr>
        <w:t>ода</w:t>
      </w:r>
      <w:r w:rsidRPr="001556DF">
        <w:rPr>
          <w:bCs/>
          <w:color w:val="000000" w:themeColor="text1"/>
        </w:rPr>
        <w:t xml:space="preserve"> № 1376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Об утверждении Правил организации де</w:t>
      </w:r>
      <w:r w:rsidRPr="001556DF">
        <w:rPr>
          <w:bCs/>
          <w:color w:val="000000" w:themeColor="text1"/>
        </w:rPr>
        <w:t>я</w:t>
      </w:r>
      <w:r w:rsidRPr="001556DF">
        <w:rPr>
          <w:bCs/>
          <w:color w:val="000000" w:themeColor="text1"/>
        </w:rPr>
        <w:t>тельности многофункциональных центров предоставления государственных и муниципальных услуг</w:t>
      </w:r>
      <w:r>
        <w:rPr>
          <w:bCs/>
          <w:color w:val="000000" w:themeColor="text1"/>
        </w:rPr>
        <w:t>";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на бумажном носителе посредством личного обращения</w:t>
      </w:r>
      <w:r>
        <w:rPr>
          <w:bCs/>
          <w:color w:val="000000" w:themeColor="text1"/>
        </w:rPr>
        <w:t xml:space="preserve"> в Администр</w:t>
      </w:r>
      <w:r>
        <w:rPr>
          <w:bCs/>
          <w:color w:val="000000" w:themeColor="text1"/>
        </w:rPr>
        <w:t>а</w:t>
      </w:r>
      <w:r>
        <w:rPr>
          <w:bCs/>
          <w:color w:val="000000" w:themeColor="text1"/>
        </w:rPr>
        <w:t>цию ,</w:t>
      </w:r>
      <w:r w:rsidRPr="001556DF">
        <w:rPr>
          <w:bCs/>
          <w:color w:val="000000" w:themeColor="text1"/>
        </w:rPr>
        <w:t xml:space="preserve"> либо посредством почтового отправления с уведомлением о вручении;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на бумажном носителе посредством обращения в </w:t>
      </w:r>
      <w:r>
        <w:rPr>
          <w:bCs/>
          <w:color w:val="000000" w:themeColor="text1"/>
        </w:rPr>
        <w:t>Администрацию</w:t>
      </w:r>
      <w:r w:rsidRPr="001556DF">
        <w:rPr>
          <w:bCs/>
          <w:color w:val="000000" w:themeColor="text1"/>
        </w:rPr>
        <w:t xml:space="preserve">через многофункциональный центр в соответствии с соглашением о взаимодействии между многофункциональным центроми </w:t>
      </w:r>
      <w:r>
        <w:rPr>
          <w:bCs/>
          <w:color w:val="000000" w:themeColor="text1"/>
        </w:rPr>
        <w:t>Администрацией</w:t>
      </w:r>
      <w:r w:rsidRPr="001556DF">
        <w:rPr>
          <w:bCs/>
          <w:color w:val="000000" w:themeColor="text1"/>
        </w:rPr>
        <w:t>, заключенным в соответствии с постановлением Правительства Российской Федерации от 27 сентября 2011 г</w:t>
      </w:r>
      <w:r>
        <w:rPr>
          <w:bCs/>
          <w:color w:val="000000" w:themeColor="text1"/>
        </w:rPr>
        <w:t>ода</w:t>
      </w:r>
      <w:r w:rsidRPr="001556DF">
        <w:rPr>
          <w:bCs/>
          <w:color w:val="000000" w:themeColor="text1"/>
        </w:rPr>
        <w:t xml:space="preserve"> № 797 </w:t>
      </w:r>
      <w:r>
        <w:rPr>
          <w:bCs/>
          <w:color w:val="000000" w:themeColor="text1"/>
        </w:rPr>
        <w:t>"</w:t>
      </w:r>
      <w:r w:rsidRPr="001556DF">
        <w:rPr>
          <w:color w:val="000000" w:themeColor="text1"/>
        </w:rPr>
        <w:t>О взаимодействии между многофункциональн</w:t>
      </w:r>
      <w:r w:rsidRPr="001556DF">
        <w:rPr>
          <w:color w:val="000000" w:themeColor="text1"/>
        </w:rPr>
        <w:t>ы</w:t>
      </w:r>
      <w:r w:rsidRPr="001556DF">
        <w:rPr>
          <w:color w:val="000000" w:themeColor="text1"/>
        </w:rPr>
        <w:t>ми центрами предоставления государственных и муниципальных услуг и 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в электронной форме посредством единой информационной системы ж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лищного строительства.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Направить заявление о выдаче разрешения на строительство, заявление о внесении изменений, уведомлениепосредством единой информационной системы жилищного строительства вправе заявители - застройщики, наименования кот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 xml:space="preserve">рых содержат слова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специализированный застройщик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, за исключением случаев, если в соответствии с нормативным правовым актом субъекта Российской Фед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рации выдача разрешения на строительство осуществляется через иные информ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ционные системы, которые должны быть интегрированы с единой информацио</w:t>
      </w:r>
      <w:r w:rsidRPr="001556DF">
        <w:rPr>
          <w:bCs/>
          <w:color w:val="000000" w:themeColor="text1"/>
        </w:rPr>
        <w:t>н</w:t>
      </w:r>
      <w:r w:rsidRPr="001556DF">
        <w:rPr>
          <w:bCs/>
          <w:color w:val="000000" w:themeColor="text1"/>
        </w:rPr>
        <w:t>ной системой жилищного строительства.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Иные требования, в том числе учитывающие особенности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предоставления муниципальной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 в многофункциональных центрах, особенности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пр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доставления муниципальной 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услуги в электронной форме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lastRenderedPageBreak/>
        <w:t>2.5. Документы, прилагаемые</w:t>
      </w:r>
      <w:r w:rsidRPr="001556DF">
        <w:rPr>
          <w:color w:val="000000" w:themeColor="text1"/>
        </w:rPr>
        <w:t xml:space="preserve"> заявителем к </w:t>
      </w:r>
      <w:r w:rsidRPr="001556DF">
        <w:rPr>
          <w:bCs/>
          <w:color w:val="000000" w:themeColor="text1"/>
        </w:rPr>
        <w:t>заявлению о выдаче разрешения на строительство, заявлению о внесении изменений, уведомлению, представля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мые в электронной форме, направляются в следующих форматах: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xml- для документов, в отношении которых утверждены формы и треб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вания по формированию электронных документов в виде файлов в формате xml;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doc, docx, odt- для документов с текстовым содержанием, не включа</w:t>
      </w:r>
      <w:r w:rsidRPr="001556DF">
        <w:rPr>
          <w:bCs/>
          <w:color w:val="000000" w:themeColor="text1"/>
        </w:rPr>
        <w:t>ю</w:t>
      </w:r>
      <w:r w:rsidRPr="001556DF">
        <w:rPr>
          <w:bCs/>
          <w:color w:val="000000" w:themeColor="text1"/>
        </w:rPr>
        <w:t xml:space="preserve">щим формулы (за исключением документов, указанных в подпункте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в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насто</w:t>
      </w:r>
      <w:r w:rsidRPr="001556DF">
        <w:rPr>
          <w:bCs/>
          <w:color w:val="000000" w:themeColor="text1"/>
        </w:rPr>
        <w:t>я</w:t>
      </w:r>
      <w:r w:rsidRPr="001556DF">
        <w:rPr>
          <w:bCs/>
          <w:color w:val="000000" w:themeColor="text1"/>
        </w:rPr>
        <w:t>щего пункта);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xls, xlsx, ods- для документов, содержащих расчеты;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г) pdf, jpg, jpeg, </w:t>
      </w:r>
      <w:r w:rsidRPr="001556DF">
        <w:rPr>
          <w:bCs/>
          <w:color w:val="000000" w:themeColor="text1"/>
          <w:lang w:val="en-US"/>
        </w:rPr>
        <w:t>png</w:t>
      </w:r>
      <w:r w:rsidRPr="001556DF">
        <w:rPr>
          <w:bCs/>
          <w:color w:val="000000" w:themeColor="text1"/>
        </w:rPr>
        <w:t xml:space="preserve">, </w:t>
      </w:r>
      <w:r w:rsidRPr="001556DF">
        <w:rPr>
          <w:bCs/>
          <w:color w:val="000000" w:themeColor="text1"/>
          <w:lang w:val="en-US"/>
        </w:rPr>
        <w:t>bmp</w:t>
      </w:r>
      <w:r w:rsidRPr="001556DF">
        <w:rPr>
          <w:bCs/>
          <w:color w:val="000000" w:themeColor="text1"/>
        </w:rPr>
        <w:t xml:space="preserve">, </w:t>
      </w:r>
      <w:r w:rsidRPr="001556DF">
        <w:rPr>
          <w:bCs/>
          <w:color w:val="000000" w:themeColor="text1"/>
          <w:lang w:val="en-US"/>
        </w:rPr>
        <w:t>tiff</w:t>
      </w:r>
      <w:r w:rsidRPr="001556DF">
        <w:rPr>
          <w:bCs/>
          <w:color w:val="000000" w:themeColor="text1"/>
        </w:rPr>
        <w:t>- для документов с текстовым содержанием, в том числе включающих формулы и (или) графические изображения (за исключ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 xml:space="preserve">нием документов, указанных в подпункте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в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настоящего пункта), а также док</w:t>
      </w:r>
      <w:r w:rsidRPr="001556DF">
        <w:rPr>
          <w:bCs/>
          <w:color w:val="000000" w:themeColor="text1"/>
        </w:rPr>
        <w:t>у</w:t>
      </w:r>
      <w:r w:rsidRPr="001556DF">
        <w:rPr>
          <w:bCs/>
          <w:color w:val="000000" w:themeColor="text1"/>
        </w:rPr>
        <w:t>ментов с графическим содержанием;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д)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zip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rar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для сжатых документов в один файл;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е)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sig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для открепленной усиленной квалифицированной электронной по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писи.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2.6.В случае, если </w:t>
      </w:r>
      <w:r w:rsidRPr="001556DF">
        <w:rPr>
          <w:color w:val="000000" w:themeColor="text1"/>
        </w:rPr>
        <w:t xml:space="preserve">оригиналы документов, прилагаемых к </w:t>
      </w:r>
      <w:r w:rsidRPr="001556DF">
        <w:rPr>
          <w:bCs/>
          <w:color w:val="000000" w:themeColor="text1"/>
        </w:rPr>
        <w:t>заявлению о в</w:t>
      </w:r>
      <w:r w:rsidRPr="001556DF">
        <w:rPr>
          <w:bCs/>
          <w:color w:val="000000" w:themeColor="text1"/>
        </w:rPr>
        <w:t>ы</w:t>
      </w:r>
      <w:r w:rsidRPr="001556DF">
        <w:rPr>
          <w:bCs/>
          <w:color w:val="000000" w:themeColor="text1"/>
        </w:rPr>
        <w:t>даче разрешения на строительство, заявлению о внесении изменений, уведомл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нию,</w:t>
      </w:r>
      <w:r w:rsidRPr="001556DF">
        <w:rPr>
          <w:color w:val="000000" w:themeColor="text1"/>
        </w:rPr>
        <w:t>выданы и подписаны уполномоченным органом</w:t>
      </w:r>
      <w:r w:rsidRPr="001556DF">
        <w:rPr>
          <w:bCs/>
          <w:color w:val="000000" w:themeColor="text1"/>
        </w:rPr>
        <w:t>на бумажном носителе, д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пускается формирование таких документов, представляемых в электронной фо</w:t>
      </w:r>
      <w:r w:rsidRPr="001556DF">
        <w:rPr>
          <w:bCs/>
          <w:color w:val="000000" w:themeColor="text1"/>
        </w:rPr>
        <w:t>р</w:t>
      </w:r>
      <w:r w:rsidRPr="001556DF">
        <w:rPr>
          <w:bCs/>
          <w:color w:val="000000" w:themeColor="text1"/>
        </w:rPr>
        <w:t>ме, путем сканирования непосредственно с оригинала документа (использование копий не допускается), которое осуществляется с сохранением ориентации ор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гинала документа в разрешении 300-500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черно-белый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(при отсутствии в документе графических изображений и (или) цветного текста);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оттенки серого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(при наличии в документе графических изображений, о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личных от цветного графического изображения);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цветной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или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режим полной цветопередачи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(при наличии в документе цветных графических изображений либо цветного текста).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Количество файлов должно соответствовать количеству документов, ка</w:t>
      </w:r>
      <w:r w:rsidRPr="001556DF">
        <w:rPr>
          <w:bCs/>
          <w:color w:val="000000" w:themeColor="text1"/>
        </w:rPr>
        <w:t>ж</w:t>
      </w:r>
      <w:r w:rsidRPr="001556DF">
        <w:rPr>
          <w:bCs/>
          <w:color w:val="000000" w:themeColor="text1"/>
        </w:rPr>
        <w:t>дый из которых содержит текстовую и (или) графическую информацию.</w:t>
      </w:r>
    </w:p>
    <w:p w:rsidR="00C171D2" w:rsidRPr="002D0823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2D0823">
        <w:rPr>
          <w:bCs/>
          <w:color w:val="000000" w:themeColor="text1"/>
        </w:rPr>
        <w:t>2.7. Документы, прилагаемые заявителем к заявлению о выдаче разрешения на строительство, заявлению о внесении изменений в разрешение на строительс</w:t>
      </w:r>
      <w:r w:rsidRPr="002D0823">
        <w:rPr>
          <w:bCs/>
          <w:color w:val="000000" w:themeColor="text1"/>
        </w:rPr>
        <w:t>т</w:t>
      </w:r>
      <w:r w:rsidRPr="002D0823">
        <w:rPr>
          <w:bCs/>
          <w:color w:val="000000" w:themeColor="text1"/>
        </w:rPr>
        <w:t>во, уведомлению,представляемые в электронной форме, должны обеспечивать:</w:t>
      </w:r>
    </w:p>
    <w:p w:rsidR="00C171D2" w:rsidRPr="002D0823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2D0823">
        <w:rPr>
          <w:bCs/>
          <w:color w:val="000000" w:themeColor="text1"/>
        </w:rPr>
        <w:t>возможность идентифицировать документ и количество листов в документе;</w:t>
      </w:r>
    </w:p>
    <w:p w:rsidR="00C171D2" w:rsidRPr="002D0823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2D0823">
        <w:rPr>
          <w:bCs/>
          <w:color w:val="000000" w:themeColor="text1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</w:t>
      </w:r>
      <w:r w:rsidRPr="002D0823">
        <w:rPr>
          <w:bCs/>
          <w:color w:val="000000" w:themeColor="text1"/>
        </w:rPr>
        <w:t>и</w:t>
      </w:r>
      <w:r w:rsidRPr="002D0823">
        <w:rPr>
          <w:bCs/>
          <w:color w:val="000000" w:themeColor="text1"/>
        </w:rPr>
        <w:t>ческого изображения);</w:t>
      </w:r>
    </w:p>
    <w:p w:rsidR="00C171D2" w:rsidRPr="002D0823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2D0823">
        <w:rPr>
          <w:bCs/>
          <w:color w:val="000000" w:themeColor="text1"/>
        </w:rPr>
        <w:t>содержать оглавление, соответствующее их смыслу и содержанию (для д</w:t>
      </w:r>
      <w:r w:rsidRPr="002D0823">
        <w:rPr>
          <w:bCs/>
          <w:color w:val="000000" w:themeColor="text1"/>
        </w:rPr>
        <w:t>о</w:t>
      </w:r>
      <w:r w:rsidRPr="002D0823">
        <w:rPr>
          <w:bCs/>
          <w:color w:val="000000" w:themeColor="text1"/>
        </w:rPr>
        <w:t>кументов, содержащих структурированные по частям, главам, разделам (подра</w:t>
      </w:r>
      <w:r w:rsidRPr="002D0823">
        <w:rPr>
          <w:bCs/>
          <w:color w:val="000000" w:themeColor="text1"/>
        </w:rPr>
        <w:t>з</w:t>
      </w:r>
      <w:r w:rsidRPr="002D0823">
        <w:rPr>
          <w:bCs/>
          <w:color w:val="000000" w:themeColor="text1"/>
        </w:rPr>
        <w:t>делам) данные) и закладки, обеспечивающие переходы по оглавлению и (или) к содержащимся в тексте рисункам и таблицам.</w:t>
      </w:r>
    </w:p>
    <w:p w:rsidR="00C171D2" w:rsidRDefault="00C171D2" w:rsidP="00C171D2">
      <w:pPr>
        <w:pStyle w:val="ConsPlusNormal"/>
        <w:ind w:firstLine="709"/>
        <w:jc w:val="both"/>
        <w:rPr>
          <w:color w:val="000000" w:themeColor="text1"/>
        </w:rPr>
      </w:pPr>
      <w:r w:rsidRPr="002D0823">
        <w:rPr>
          <w:color w:val="000000" w:themeColor="text1"/>
        </w:rPr>
        <w:lastRenderedPageBreak/>
        <w:t>Документы, подлежащие представлению в форматах xls, xlsx или ods, фо</w:t>
      </w:r>
      <w:r w:rsidRPr="002D0823">
        <w:rPr>
          <w:color w:val="000000" w:themeColor="text1"/>
        </w:rPr>
        <w:t>р</w:t>
      </w:r>
      <w:r w:rsidRPr="002D0823">
        <w:rPr>
          <w:color w:val="000000" w:themeColor="text1"/>
        </w:rPr>
        <w:t>мируются в виде отдельного документа, представляемого в электронной форме.</w:t>
      </w:r>
    </w:p>
    <w:p w:rsidR="00C171D2" w:rsidRPr="00AC6B3F" w:rsidRDefault="00C171D2" w:rsidP="00C171D2">
      <w:pPr>
        <w:pStyle w:val="ConsPlusNormal"/>
        <w:ind w:firstLine="709"/>
        <w:jc w:val="both"/>
        <w:rPr>
          <w:color w:val="000000" w:themeColor="text1"/>
        </w:rPr>
      </w:pPr>
      <w:r w:rsidRPr="00AC6B3F">
        <w:rPr>
          <w:color w:val="000000" w:themeColor="text1"/>
        </w:rPr>
        <w:t>2.7.1. Порядок осуществления административных процедур (действий) в электронной форме</w:t>
      </w:r>
      <w:r>
        <w:rPr>
          <w:color w:val="000000" w:themeColor="text1"/>
        </w:rPr>
        <w:t>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Формирование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Формирование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осуществляется посредством заполнения электронной формы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на Едином портале, региональном портале без необходимости дополнительной подачи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 какой-либо иной форме.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Форматно-логическая проверка сформированного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осущ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ствляется после заполнения заявителем каждого из полей электронной формы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 При выявлении некорректно заполненного поля электронной фо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мы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заявитель уведомляется о характере выявленной ошибки и порядке ее устранения посредством информационного сообщения непосредстве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но в электронной форме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 формировании заявлени</w:t>
      </w:r>
      <w:r>
        <w:rPr>
          <w:rFonts w:ascii="Times New Roman" w:hAnsi="Times New Roman"/>
          <w:color w:val="000000" w:themeColor="text1"/>
          <w:sz w:val="28"/>
          <w:szCs w:val="28"/>
        </w:rPr>
        <w:t>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заявителю обеспечивается: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а) возможность копирования и сохранения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иных док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ментов, указанных в подпунктах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пункта 2.8, пунктах 2.9.1 - 2.9.7 насто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щего Административного регламента, необходимых для предоставления услуги;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б) возможность печати на бумажном носителе копии электронной формы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в) сохранение ранее введенных в электронную форму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чений в любой момент по желанию пользователя, в том числе при возникновении ошибок ввода и возврате для повторного ввода значений в электронную форму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г) заполнение полей электронной формы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до начала ввода сведений заявителем с использованием сведений, размещенных в ЕСИА, и свед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ний, опубликованных на Едином портале, региональном портале, в части, каса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щейся сведений, отсутствующих в ЕСИА;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д) возможность вернуться на любой из этапов заполнения электронной формы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без потери ранее введенной информации;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е) возможность доступа заявителя на Едином портале, региональном порт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ле к ранее поданным им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заявлениям о выдаче разрешения на строительство, зая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лениям о внесении изменений, уведомлениям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 течение не менее одного года, а также частично сформированных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заявлений о выдаче разрешения на строительс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во, заявлений о внесении изменений, уведомлений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– в течение не менее 3 месяцев.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Сформированное и подписанное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заявление о выдаче разрешения на стро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тельство, заявление о внесении изменений, уведомление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иные документы, нео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ходимые для предоставления услуги, направляются в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Администрацию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посредс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вом Единого портала, регионального портала.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2.7.2.Администрация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обеспечивает в срок не позднее одного рабочего дня с момента подачи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 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на Едином портале, региональном портале, а в случае его поступления в выходной, нерабочий праздничный день, – в сл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дующий за ним первый рабочий день: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а) прием документов, необходимых для предоставления услуги, и направл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ние заявителю электронного сообщения о поступлении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б) регистрацию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направление заявителю уведомления о 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гистрации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либо об отказе в приеме документов, необходимых для предоставления услуги. 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2.7.3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. Электронное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заявление о выдаче разрешения на строительство, зая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ление о внесении изменений, уведомление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становится доступным для должнос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ного лица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ответственного за прием и регистрацию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м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(далее – ответственное должностное лицо), в государственной информац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онной системе, используемой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Администрацией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для предоставления  услуги (д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лее – ГИС).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Ответственное должностное лицо: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проверяет наличие электронных заявлений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 выдаче разрешения на стро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тельство, заявлений о внесении изменений, уведомлений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поступивших посредс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вом Единого портала, регионального портала, с период</w:t>
      </w:r>
      <w:r>
        <w:rPr>
          <w:rFonts w:ascii="Times New Roman" w:hAnsi="Times New Roman"/>
          <w:color w:val="000000" w:themeColor="text1"/>
          <w:sz w:val="28"/>
          <w:szCs w:val="28"/>
        </w:rPr>
        <w:t>ичностью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не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реже 2 раз в день;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рассматривает поступившие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ь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приложенные к ним док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менты;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производит действия в соответствии с пунктом 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7.2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ративного регламента.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2.7.4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 Заявителю в качестве результата предоставления услуги обеспечив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ется возможность получения документа: 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в форме электронного документа, подписанного усиленной квалифицир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ванной электронной подписью уполномоченного должностного лица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Админис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рации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, направленного заявителю в личный кабинет на Едином портале, реги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нальном портале;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в виде бумажного документа, подтверждающего содержание электронного документа, который заявитель получает при личном обращении в многофункци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нальном центре.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2.7.5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. Получение информации о ходе рассмотрения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о 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зультате предоставления услуги производится в личном кабинете на Едином по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тале, региональном портале, при условии авторизации. Заявитель имеет возмо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ность просматривать статус электронного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а также информ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цию о дальнейших действиях в личном кабинете по собственной инициативе, в любое время.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 предоставлении услуги в электронной форме заявителю направляется: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а) уведомление о приеме и регистрации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иных докуме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тов, необходимых для предоставления услуги, содержащее сведения о факте приема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документов, необходимых для предоставления  услуги, и начале процедуры предоставления  услуги, а также сведения о дате и времени окончания предоставления услуги либо мотивированный отказ в приеме докуме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тов, необходимых для предоставления услуги;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б) уведомление о результатах рассмотрения документов, необходимых для предоставления услуги, содержащее сведения о принятии положительного реш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ния о предоставлении услуги и возможности получить результат предоставления услуги либо мотивированный отказ в предоставлении услуги.</w:t>
      </w:r>
    </w:p>
    <w:p w:rsidR="00C171D2" w:rsidRPr="00697358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2.7.6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 Оценка качества предоставления услуги.</w:t>
      </w:r>
    </w:p>
    <w:p w:rsidR="00C171D2" w:rsidRPr="00697358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97358">
        <w:rPr>
          <w:rFonts w:ascii="Times New Roman" w:hAnsi="Times New Roman"/>
          <w:color w:val="000000" w:themeColor="text1"/>
          <w:sz w:val="28"/>
          <w:szCs w:val="28"/>
        </w:rPr>
        <w:t xml:space="preserve">Оценка качества предоставления услуги осуществляется в соответствии с постановлением Правительства Российской Федерацииот 12 декабря 2012 года №1284 </w:t>
      </w:r>
      <w:r w:rsidRPr="00697358"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Об оценке гражданами эффективностидеятельности руководителей те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риториальных органов федеральных органов исполнительной власти (их стру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турных подразделений) и территориальных органов государственных внебюдже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ных фондов (их региональных отделений) с учетом качества предоставления г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сударственных услуг, руководителей многофункциональных центров предоста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ления государственных и муниципальных услуг с учетом качества организации предоставления государственных и муниципальных услуг, а  также о 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ных обязанностей</w:t>
      </w:r>
      <w:r w:rsidRPr="00697358"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2.7.7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 Заявителю обеспечивается возможность направления жалобы на 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шения, действия или бездействие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Админис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>рации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 муниципального служащего в соответствии со статьей 11</w:t>
      </w:r>
      <w:r w:rsidRPr="00D8543A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 xml:space="preserve"> </w:t>
      </w:r>
      <w:r w:rsidRPr="000F6A3C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Федерального закона от 27 июля 2010 года № 210-ФЗ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0F6A3C">
        <w:rPr>
          <w:rFonts w:ascii="Times New Roman" w:hAnsi="Times New Roman"/>
          <w:color w:val="000000" w:themeColor="text1"/>
          <w:sz w:val="28"/>
          <w:szCs w:val="28"/>
        </w:rPr>
        <w:t>Об организации предоставления госуда</w:t>
      </w:r>
      <w:r w:rsidRPr="000F6A3C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0F6A3C">
        <w:rPr>
          <w:rFonts w:ascii="Times New Roman" w:hAnsi="Times New Roman"/>
          <w:color w:val="000000" w:themeColor="text1"/>
          <w:sz w:val="28"/>
          <w:szCs w:val="28"/>
        </w:rPr>
        <w:t>ственных и муниципальных услуг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0F6A3C">
        <w:rPr>
          <w:rFonts w:ascii="Times New Roman" w:hAnsi="Times New Roman"/>
          <w:color w:val="000000" w:themeColor="text1"/>
          <w:sz w:val="28"/>
          <w:szCs w:val="28"/>
        </w:rPr>
        <w:t xml:space="preserve"> (далее – Федеральный закон № 210-ФЗ)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в порядке, установленном постановлением Правительства Российской Федерации от 20 ноября 2012 года № 1198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 федеральной государственной информацио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ной системе, обеспечивающей процесс досудебного, (внесудебного) обжалования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решений и действий (бездействия), совершенных при предоставлении государс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венных и муниципальных услуг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Default="00C171D2" w:rsidP="00C171D2">
      <w:pPr>
        <w:pStyle w:val="ConsPlusNormal"/>
        <w:ind w:firstLine="709"/>
        <w:jc w:val="both"/>
        <w:rPr>
          <w:color w:val="000000" w:themeColor="text1"/>
        </w:rPr>
      </w:pP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b/>
          <w:bCs/>
          <w:color w:val="000000" w:themeColor="text1"/>
        </w:rPr>
      </w:pPr>
      <w:r w:rsidRPr="002F5CF7">
        <w:rPr>
          <w:rFonts w:ascii="Times New Roman" w:hAnsi="Times New Roman"/>
          <w:b/>
          <w:bCs/>
          <w:color w:val="000000" w:themeColor="text1"/>
          <w:sz w:val="28"/>
          <w:szCs w:val="28"/>
        </w:rPr>
        <w:t>Исчерпывающий перечень документов, необходимых для предоставл</w:t>
      </w:r>
      <w:r w:rsidRPr="002F5CF7"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  <w:r w:rsidRPr="002F5CF7">
        <w:rPr>
          <w:rFonts w:ascii="Times New Roman" w:hAnsi="Times New Roman"/>
          <w:b/>
          <w:bCs/>
          <w:color w:val="000000" w:themeColor="text1"/>
          <w:sz w:val="28"/>
          <w:szCs w:val="28"/>
        </w:rPr>
        <w:t>ния услуги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2.8. Исчерпывающий перечень документов, необходимых для предоставл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ния услуги, подлежащих представлению заявителем самостоятельно: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заявление о выдаче разрешения на строительство, заявление о внесении изменений, уведомление. В случае их представления в электронной форме п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средством Единого портала, регионального порталав соответствии с</w:t>
      </w:r>
      <w:r w:rsidRPr="001556DF">
        <w:rPr>
          <w:color w:val="000000" w:themeColor="text1"/>
        </w:rPr>
        <w:t xml:space="preserve"> подпунктом </w:t>
      </w:r>
      <w:r>
        <w:rPr>
          <w:color w:val="000000" w:themeColor="text1"/>
        </w:rPr>
        <w:t>"</w:t>
      </w:r>
      <w:r w:rsidRPr="001556DF">
        <w:rPr>
          <w:color w:val="000000" w:themeColor="text1"/>
        </w:rPr>
        <w:t>а</w:t>
      </w:r>
      <w:r>
        <w:rPr>
          <w:color w:val="000000" w:themeColor="text1"/>
        </w:rPr>
        <w:t>"</w:t>
      </w:r>
      <w:r w:rsidRPr="001556DF">
        <w:rPr>
          <w:color w:val="000000" w:themeColor="text1"/>
        </w:rPr>
        <w:t xml:space="preserve"> пункта 2.4 настоящего </w:t>
      </w:r>
      <w:r w:rsidRPr="001556DF">
        <w:rPr>
          <w:bCs/>
          <w:color w:val="000000" w:themeColor="text1"/>
        </w:rPr>
        <w:t>Административного регламента</w:t>
      </w:r>
      <w:r w:rsidRPr="001556DF">
        <w:rPr>
          <w:color w:val="000000" w:themeColor="text1"/>
        </w:rPr>
        <w:t xml:space="preserve">указанные </w:t>
      </w:r>
      <w:r>
        <w:rPr>
          <w:color w:val="000000" w:themeColor="text1"/>
        </w:rPr>
        <w:t xml:space="preserve">заявления, </w:t>
      </w:r>
      <w:r w:rsidRPr="001556DF">
        <w:rPr>
          <w:color w:val="000000" w:themeColor="text1"/>
        </w:rPr>
        <w:t>уведомлени</w:t>
      </w:r>
      <w:r>
        <w:rPr>
          <w:color w:val="000000" w:themeColor="text1"/>
        </w:rPr>
        <w:t>е</w:t>
      </w:r>
      <w:r w:rsidRPr="001556DF">
        <w:rPr>
          <w:color w:val="000000" w:themeColor="text1"/>
        </w:rPr>
        <w:t xml:space="preserve"> заполняются</w:t>
      </w:r>
      <w:r w:rsidRPr="001556DF">
        <w:rPr>
          <w:bCs/>
          <w:color w:val="000000" w:themeColor="text1"/>
        </w:rPr>
        <w:t xml:space="preserve">путем внесения соответствующих сведений в </w:t>
      </w:r>
      <w:r>
        <w:rPr>
          <w:bCs/>
          <w:color w:val="000000" w:themeColor="text1"/>
        </w:rPr>
        <w:t>интера</w:t>
      </w:r>
      <w:r>
        <w:rPr>
          <w:bCs/>
          <w:color w:val="000000" w:themeColor="text1"/>
        </w:rPr>
        <w:t>к</w:t>
      </w:r>
      <w:r>
        <w:rPr>
          <w:bCs/>
          <w:color w:val="000000" w:themeColor="text1"/>
        </w:rPr>
        <w:t xml:space="preserve">тивную </w:t>
      </w:r>
      <w:r w:rsidRPr="001556DF">
        <w:rPr>
          <w:bCs/>
          <w:color w:val="000000" w:themeColor="text1"/>
        </w:rPr>
        <w:t>форму на Едином портале, региональном портале;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документ, удостоверяющий личность заявителя или представителя заяв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теля, в случае представления заявления о выдаче разрешения на строительство, заявления о внесении изменений, уведомленияи прилагаемых к ним документов посредством личного обращения в</w:t>
      </w:r>
      <w:r>
        <w:rPr>
          <w:bCs/>
          <w:color w:val="000000" w:themeColor="text1"/>
        </w:rPr>
        <w:t xml:space="preserve">Администрацию </w:t>
      </w:r>
      <w:r w:rsidRPr="001556DF">
        <w:rPr>
          <w:bCs/>
          <w:color w:val="000000" w:themeColor="text1"/>
        </w:rPr>
        <w:t>,в том числе черезмногофун</w:t>
      </w:r>
      <w:r w:rsidRPr="001556DF">
        <w:rPr>
          <w:bCs/>
          <w:color w:val="000000" w:themeColor="text1"/>
        </w:rPr>
        <w:t>к</w:t>
      </w:r>
      <w:r w:rsidRPr="001556DF">
        <w:rPr>
          <w:bCs/>
          <w:color w:val="000000" w:themeColor="text1"/>
        </w:rPr>
        <w:t>циональный центр. В случае представления документов в электронной форме п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 xml:space="preserve">средством Единого портала, регионального портала в соответствии с подпунктом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а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пункта 2.4 настоящего Административного регламента представление указа</w:t>
      </w:r>
      <w:r w:rsidRPr="001556DF">
        <w:rPr>
          <w:bCs/>
          <w:color w:val="000000" w:themeColor="text1"/>
        </w:rPr>
        <w:t>н</w:t>
      </w:r>
      <w:r w:rsidRPr="001556DF">
        <w:rPr>
          <w:bCs/>
          <w:color w:val="000000" w:themeColor="text1"/>
        </w:rPr>
        <w:t>ного документа не требуется;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документ, подтверждающий полномочия представителя заявителя дейс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вовать от имени заявителя (в случае обращения за получением услуги представ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теля заявителя). В случае представления документов в электронной форме п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 xml:space="preserve">средством Единого портала, регионального портала в соответствии с подпунктом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а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пункта 2.4 настоящего Административного регламента указанный документ, выданный заявителем, являющимся юридическим лицом, удостоверяется усиле</w:t>
      </w:r>
      <w:r w:rsidRPr="001556DF">
        <w:rPr>
          <w:bCs/>
          <w:color w:val="000000" w:themeColor="text1"/>
        </w:rPr>
        <w:t>н</w:t>
      </w:r>
      <w:r w:rsidRPr="001556DF">
        <w:rPr>
          <w:bCs/>
          <w:color w:val="000000" w:themeColor="text1"/>
        </w:rPr>
        <w:t xml:space="preserve">ной квалифицированной электронной подписью </w:t>
      </w:r>
      <w:r w:rsidRPr="001556DF">
        <w:rPr>
          <w:color w:val="000000" w:themeColor="text1"/>
        </w:rPr>
        <w:t>или усиленной неквалифицир</w:t>
      </w:r>
      <w:r w:rsidRPr="001556DF">
        <w:rPr>
          <w:color w:val="000000" w:themeColor="text1"/>
        </w:rPr>
        <w:t>о</w:t>
      </w:r>
      <w:r w:rsidRPr="001556DF">
        <w:rPr>
          <w:color w:val="000000" w:themeColor="text1"/>
        </w:rPr>
        <w:t xml:space="preserve">ванной электронной подписью </w:t>
      </w:r>
      <w:r w:rsidRPr="001556DF">
        <w:rPr>
          <w:bCs/>
          <w:color w:val="000000" w:themeColor="text1"/>
        </w:rPr>
        <w:t>правомочного должностного лица такого юрид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ческого лица, а документ, выданный заявителем, являющимся физическим лицом, - усиленной квалифицированной электронной подписью нотариуса;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г) </w:t>
      </w:r>
      <w:r w:rsidRPr="002B69FF">
        <w:rPr>
          <w:bCs/>
          <w:color w:val="000000" w:themeColor="text1"/>
        </w:rPr>
        <w:t xml:space="preserve">согласие всех правообладателей объекта капитального строительства в случае реконструкции такого объекта, за исключением указанных в пункте </w:t>
      </w:r>
      <w:r w:rsidRPr="00051918">
        <w:rPr>
          <w:bCs/>
          <w:color w:val="000000" w:themeColor="text1"/>
        </w:rPr>
        <w:t>6</w:t>
      </w:r>
      <w:r w:rsidRPr="00051918">
        <w:rPr>
          <w:bCs/>
          <w:color w:val="000000" w:themeColor="text1"/>
          <w:vertAlign w:val="superscript"/>
        </w:rPr>
        <w:t>2</w:t>
      </w:r>
      <w:r w:rsidRPr="00051918">
        <w:rPr>
          <w:bCs/>
          <w:color w:val="000000" w:themeColor="text1"/>
        </w:rPr>
        <w:t xml:space="preserve"> ча</w:t>
      </w:r>
      <w:r w:rsidRPr="00051918">
        <w:rPr>
          <w:bCs/>
          <w:color w:val="000000" w:themeColor="text1"/>
        </w:rPr>
        <w:t>с</w:t>
      </w:r>
      <w:r w:rsidRPr="00051918">
        <w:rPr>
          <w:bCs/>
          <w:color w:val="000000" w:themeColor="text1"/>
        </w:rPr>
        <w:t>ти 7 статьи 51 Градостроительного кодекса Российской Федерации</w:t>
      </w:r>
      <w:r w:rsidRPr="002B69FF">
        <w:rPr>
          <w:bCs/>
          <w:color w:val="000000" w:themeColor="text1"/>
        </w:rPr>
        <w:t>случаев реко</w:t>
      </w:r>
      <w:r w:rsidRPr="002B69FF">
        <w:rPr>
          <w:bCs/>
          <w:color w:val="000000" w:themeColor="text1"/>
        </w:rPr>
        <w:t>н</w:t>
      </w:r>
      <w:r w:rsidRPr="002B69FF">
        <w:rPr>
          <w:bCs/>
          <w:color w:val="000000" w:themeColor="text1"/>
        </w:rPr>
        <w:t>струкции многоквартирного дома, согласие правообладателей всех домов блок</w:t>
      </w:r>
      <w:r w:rsidRPr="002B69FF">
        <w:rPr>
          <w:bCs/>
          <w:color w:val="000000" w:themeColor="text1"/>
        </w:rPr>
        <w:t>и</w:t>
      </w:r>
      <w:r w:rsidRPr="002B69FF">
        <w:rPr>
          <w:bCs/>
          <w:color w:val="000000" w:themeColor="text1"/>
        </w:rPr>
        <w:t>рованной застройки в одном ряду в случае реконструкции одного из домов блок</w:t>
      </w:r>
      <w:r w:rsidRPr="002B69FF">
        <w:rPr>
          <w:bCs/>
          <w:color w:val="000000" w:themeColor="text1"/>
        </w:rPr>
        <w:t>и</w:t>
      </w:r>
      <w:r w:rsidRPr="002B69FF">
        <w:rPr>
          <w:bCs/>
          <w:color w:val="000000" w:themeColor="text1"/>
        </w:rPr>
        <w:t>рованной застройки</w:t>
      </w:r>
      <w:r w:rsidRPr="001556DF">
        <w:rPr>
          <w:color w:val="000000" w:themeColor="text1"/>
        </w:rPr>
        <w:t xml:space="preserve">(в случае представления заявления о выдаче разрешения на строительство, заявления о внесении изменений (за исключением заявления о внесении изменений в связи с необходимостью продления срока </w:t>
      </w:r>
      <w:r w:rsidRPr="001556DF">
        <w:rPr>
          <w:bCs/>
          <w:color w:val="000000" w:themeColor="text1"/>
        </w:rPr>
        <w:t>действия разр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шения на строительство);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решение общего собрания собственников помещений и машино-мест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конструкции произойдет уменьшение размера общего имущества в многоква</w:t>
      </w:r>
      <w:r w:rsidRPr="001556DF">
        <w:rPr>
          <w:bCs/>
          <w:color w:val="000000" w:themeColor="text1"/>
        </w:rPr>
        <w:t>р</w:t>
      </w:r>
      <w:r w:rsidRPr="001556DF">
        <w:rPr>
          <w:bCs/>
          <w:color w:val="000000" w:themeColor="text1"/>
        </w:rPr>
        <w:t>тирном доме, согласие всех собственников помещений и машино-мест в мног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lastRenderedPageBreak/>
        <w:t>квартирном доме</w:t>
      </w:r>
      <w:r w:rsidRPr="001556DF">
        <w:rPr>
          <w:color w:val="000000" w:themeColor="text1"/>
        </w:rPr>
        <w:t xml:space="preserve">(в случае представления заявления о выдаче разрешения на строительство, заявления о внесении изменений (за исключением заявления о внесении изменений в связи с необходимостью продления срока </w:t>
      </w:r>
      <w:r w:rsidRPr="001556DF">
        <w:rPr>
          <w:bCs/>
          <w:color w:val="000000" w:themeColor="text1"/>
        </w:rPr>
        <w:t>действия разр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шения на строительство).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2.9. Исчерпывающий перечень необходимых для предоставления услуги д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 xml:space="preserve">кументов (их копий или сведений, содержащихся в них), которые запрашиваются </w:t>
      </w:r>
      <w:r>
        <w:rPr>
          <w:bCs/>
          <w:color w:val="000000" w:themeColor="text1"/>
        </w:rPr>
        <w:t>Администрацией</w:t>
      </w:r>
      <w:r w:rsidRPr="001556DF">
        <w:rPr>
          <w:bCs/>
          <w:color w:val="000000" w:themeColor="text1"/>
        </w:rPr>
        <w:t xml:space="preserve"> в порядке межведомственного информационного взаимодейс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вия (в том числе с использованием единой системы межведомственного эле</w:t>
      </w:r>
      <w:r w:rsidRPr="001556DF">
        <w:rPr>
          <w:bCs/>
          <w:color w:val="000000" w:themeColor="text1"/>
        </w:rPr>
        <w:t>к</w:t>
      </w:r>
      <w:r w:rsidRPr="001556DF">
        <w:rPr>
          <w:bCs/>
          <w:color w:val="000000" w:themeColor="text1"/>
        </w:rPr>
        <w:t>тронного взаимодействия и подключаемых к ней региональных систем межв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 xml:space="preserve">домственного электронного взаимодействия) </w:t>
      </w:r>
      <w:r>
        <w:rPr>
          <w:bCs/>
          <w:color w:val="000000" w:themeColor="text1"/>
        </w:rPr>
        <w:t xml:space="preserve">(далее – СМЭВ) </w:t>
      </w:r>
      <w:r w:rsidRPr="001556DF">
        <w:rPr>
          <w:bCs/>
          <w:color w:val="000000" w:themeColor="text1"/>
        </w:rPr>
        <w:t xml:space="preserve">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</w:t>
      </w:r>
      <w:r w:rsidRPr="001556DF">
        <w:rPr>
          <w:color w:val="000000" w:themeColor="text1"/>
        </w:rPr>
        <w:t>к</w:t>
      </w:r>
      <w:r w:rsidRPr="001556DF">
        <w:rPr>
          <w:color w:val="000000" w:themeColor="text1"/>
        </w:rPr>
        <w:t>о</w:t>
      </w:r>
      <w:r w:rsidRPr="001556DF">
        <w:rPr>
          <w:color w:val="000000" w:themeColor="text1"/>
        </w:rPr>
        <w:t xml:space="preserve">торых </w:t>
      </w:r>
      <w:r w:rsidRPr="001556DF">
        <w:rPr>
          <w:bCs/>
          <w:color w:val="000000" w:themeColor="text1"/>
        </w:rPr>
        <w:t xml:space="preserve">находятся </w:t>
      </w:r>
      <w:r w:rsidRPr="001556DF">
        <w:rPr>
          <w:color w:val="000000" w:themeColor="text1"/>
        </w:rPr>
        <w:t xml:space="preserve">указанные документы, </w:t>
      </w:r>
      <w:r w:rsidRPr="001556DF">
        <w:rPr>
          <w:bCs/>
          <w:color w:val="000000" w:themeColor="text1"/>
        </w:rPr>
        <w:t>и которые заявитель вправе представить по собственной инициативе: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2.9.1.В случае представления заявления о выдаче разрешения на строител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ство, заявления о внесении изменений (за исключением заявления о внесении и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менений в связи с необходимостью продления срока действия разрешения на строительство):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правоустанавливающие документы на земельный участок, в том числе с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глашение об установлении сервитута, решение об установлении публичного се</w:t>
      </w:r>
      <w:r w:rsidRPr="001556DF">
        <w:rPr>
          <w:bCs/>
          <w:color w:val="000000" w:themeColor="text1"/>
        </w:rPr>
        <w:t>р</w:t>
      </w:r>
      <w:r w:rsidRPr="001556DF">
        <w:rPr>
          <w:bCs/>
          <w:color w:val="000000" w:themeColor="text1"/>
        </w:rPr>
        <w:t>витута, а также схема расположения земельного участка или земельных участков на кадастровом плане территории, на основании которой был образован указа</w:t>
      </w:r>
      <w:r w:rsidRPr="001556DF">
        <w:rPr>
          <w:bCs/>
          <w:color w:val="000000" w:themeColor="text1"/>
        </w:rPr>
        <w:t>н</w:t>
      </w:r>
      <w:r w:rsidRPr="001556DF">
        <w:rPr>
          <w:bCs/>
          <w:color w:val="000000" w:themeColor="text1"/>
        </w:rPr>
        <w:t>ный земельный участок и выдан градостроительный план земельного участка в случае, предусмотренном частью 1</w:t>
      </w:r>
      <w:r w:rsidRPr="001556DF">
        <w:rPr>
          <w:bCs/>
          <w:color w:val="000000" w:themeColor="text1"/>
          <w:vertAlign w:val="superscript"/>
        </w:rPr>
        <w:t>1</w:t>
      </w:r>
      <w:r w:rsidRPr="001556DF">
        <w:rPr>
          <w:bCs/>
          <w:color w:val="000000" w:themeColor="text1"/>
        </w:rPr>
        <w:t xml:space="preserve"> статьи 57</w:t>
      </w:r>
      <w:r w:rsidRPr="001556DF">
        <w:rPr>
          <w:bCs/>
          <w:color w:val="000000" w:themeColor="text1"/>
          <w:vertAlign w:val="superscript"/>
        </w:rPr>
        <w:t>3</w:t>
      </w:r>
      <w:r w:rsidRPr="001556DF">
        <w:rPr>
          <w:bCs/>
          <w:color w:val="000000" w:themeColor="text1"/>
        </w:rPr>
        <w:t xml:space="preserve"> Градостроительного кодекса Ро</w:t>
      </w:r>
      <w:r w:rsidRPr="001556DF">
        <w:rPr>
          <w:bCs/>
          <w:color w:val="000000" w:themeColor="text1"/>
        </w:rPr>
        <w:t>с</w:t>
      </w:r>
      <w:r w:rsidRPr="001556DF">
        <w:rPr>
          <w:bCs/>
          <w:color w:val="000000" w:themeColor="text1"/>
        </w:rPr>
        <w:t>сийской Федерации, или реквизиты утвержденного проекта межевания террит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рии либо схема расположения земельного участка или земельных участков на к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дастровом плане территории в случае, предусмотренном частью 7</w:t>
      </w:r>
      <w:r w:rsidRPr="001556DF">
        <w:rPr>
          <w:bCs/>
          <w:color w:val="000000" w:themeColor="text1"/>
          <w:vertAlign w:val="superscript"/>
        </w:rPr>
        <w:t>3</w:t>
      </w:r>
      <w:r w:rsidRPr="001556DF">
        <w:rPr>
          <w:bCs/>
          <w:color w:val="000000" w:themeColor="text1"/>
        </w:rPr>
        <w:t xml:space="preserve"> статьи 51 Гр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достроительного кодекса Российской Федерации;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при наличии соглашения о передаче в случаях, установленных бюдже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 xml:space="preserve">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Росатом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, Государственной корпорацией по космической деятельности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Роско</w:t>
      </w:r>
      <w:r w:rsidRPr="001556DF">
        <w:rPr>
          <w:bCs/>
          <w:color w:val="000000" w:themeColor="text1"/>
        </w:rPr>
        <w:t>с</w:t>
      </w:r>
      <w:r w:rsidRPr="001556DF">
        <w:rPr>
          <w:bCs/>
          <w:color w:val="000000" w:themeColor="text1"/>
        </w:rPr>
        <w:t>мос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, органом управления государственным внебюджетным фондом или органом местного самоуправления полномочий государственного (муниципального) зака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чика, заключенного при осуществлении бюджетных инвестиций, – указанное с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глашение, правоустанавливающие документы на земельный участок правооблад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теля, с которым заключено это соглашение;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градостроительный план земельного участка, выданный не ранее чем за три года до дня представления заявления на получение разрешения на строител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ство, или в случае выдачи разрешения на строительство линейного объекта рекв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зиты проекта планировки территории и проекта межевания территории (за и</w:t>
      </w:r>
      <w:r w:rsidRPr="001556DF">
        <w:rPr>
          <w:bCs/>
          <w:color w:val="000000" w:themeColor="text1"/>
        </w:rPr>
        <w:t>с</w:t>
      </w:r>
      <w:r w:rsidRPr="001556DF">
        <w:rPr>
          <w:bCs/>
          <w:color w:val="000000" w:themeColor="text1"/>
        </w:rPr>
        <w:t>ключением случаев, при которых для строительства, реконструкции линейного объекта не требуется подготовка документации по планировке территории), ре</w:t>
      </w:r>
      <w:r w:rsidRPr="001556DF">
        <w:rPr>
          <w:bCs/>
          <w:color w:val="000000" w:themeColor="text1"/>
        </w:rPr>
        <w:t>к</w:t>
      </w:r>
      <w:r w:rsidRPr="001556DF">
        <w:rPr>
          <w:bCs/>
          <w:color w:val="000000" w:themeColor="text1"/>
        </w:rPr>
        <w:t>визиты проекта планировки территории в случае выдачи разрешения на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lastRenderedPageBreak/>
        <w:t>тельство линейного объекта, для размещения которого не требуется образование земельного участка;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результаты инженерных изысканий и следующие материалы, содерж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щиеся в утвержденной в соответствии с частью 15 статьи 48 Градостроительного кодекса Российской Федерации проектной документации: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пояснительная записка;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схема планировочной организации земельного участка, выполненная в с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ответствии с информацией, указанной в градостроительном плане земельного участка, а в случае подготовки проектной документации применительно к лине</w:t>
      </w:r>
      <w:r w:rsidRPr="001556DF">
        <w:rPr>
          <w:bCs/>
          <w:color w:val="000000" w:themeColor="text1"/>
        </w:rPr>
        <w:t>й</w:t>
      </w:r>
      <w:r w:rsidRPr="001556DF">
        <w:rPr>
          <w:bCs/>
          <w:color w:val="000000" w:themeColor="text1"/>
        </w:rPr>
        <w:t>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нировке территории);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разделы, содержащие архитектурные и конструктивные решения, а также решения и мероприятия, направленные на обеспечение доступа инвалидов к об</w:t>
      </w:r>
      <w:r w:rsidRPr="001556DF">
        <w:rPr>
          <w:bCs/>
          <w:color w:val="000000" w:themeColor="text1"/>
        </w:rPr>
        <w:t>ъ</w:t>
      </w:r>
      <w:r w:rsidRPr="001556DF">
        <w:rPr>
          <w:bCs/>
          <w:color w:val="000000" w:themeColor="text1"/>
        </w:rPr>
        <w:t>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чения, объектам транспорта, торговли, общественного питания, объектам делов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го, административного, финансового, религиозного назначения, объектам ж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лищного фонда);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проект организации строительства объекта капитального строительства (включая проект организации работ по сносу объектов капитального строительс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ва, их частей в случае необходимости сноса объектов капитального строительс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ва, их частей для строительства, реконструкции других объектов капитального строительства);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</w:t>
      </w:r>
      <w:r w:rsidRPr="001556DF">
        <w:rPr>
          <w:bCs/>
          <w:color w:val="000000" w:themeColor="text1"/>
          <w:vertAlign w:val="superscript"/>
        </w:rPr>
        <w:t>1</w:t>
      </w:r>
      <w:r w:rsidRPr="001556DF">
        <w:rPr>
          <w:bCs/>
          <w:color w:val="000000" w:themeColor="text1"/>
        </w:rPr>
        <w:t xml:space="preserve"> статьи 48 Градостроител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ного кодекса Российской Федерации), если такая проектная документация подл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жит экспертизе в соответствии со статьей 49 Градостроительного кодекса Росси</w:t>
      </w:r>
      <w:r w:rsidRPr="001556DF">
        <w:rPr>
          <w:bCs/>
          <w:color w:val="000000" w:themeColor="text1"/>
        </w:rPr>
        <w:t>й</w:t>
      </w:r>
      <w:r w:rsidRPr="001556DF">
        <w:rPr>
          <w:bCs/>
          <w:color w:val="000000" w:themeColor="text1"/>
        </w:rPr>
        <w:t>ской Федерации, положительное заключение государственной экспертизы пр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ектной документации в случаях, предусмотренных частью 3</w:t>
      </w:r>
      <w:r w:rsidRPr="001556DF">
        <w:rPr>
          <w:bCs/>
          <w:color w:val="000000" w:themeColor="text1"/>
          <w:vertAlign w:val="superscript"/>
        </w:rPr>
        <w:t>4</w:t>
      </w:r>
      <w:r w:rsidRPr="001556DF">
        <w:rPr>
          <w:bCs/>
          <w:color w:val="000000" w:themeColor="text1"/>
        </w:rPr>
        <w:t xml:space="preserve"> статьи 49 Град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строительного кодекса Российской Федерации, положительное заключение гос</w:t>
      </w:r>
      <w:r w:rsidRPr="001556DF">
        <w:rPr>
          <w:bCs/>
          <w:color w:val="000000" w:themeColor="text1"/>
        </w:rPr>
        <w:t>у</w:t>
      </w:r>
      <w:r w:rsidRPr="001556DF">
        <w:rPr>
          <w:bCs/>
          <w:color w:val="000000" w:themeColor="text1"/>
        </w:rPr>
        <w:t>дарственной экологической экспертизы проектной документации в случаях, пр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дусмотренных частью 6 статьи 49 Градостроительного кодекса Российской Фед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рации;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е) подтверждение соответствия вносимых в проектную документацию и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менений требованиям, указанным в части 3</w:t>
      </w:r>
      <w:r w:rsidRPr="001556DF">
        <w:rPr>
          <w:bCs/>
          <w:color w:val="000000" w:themeColor="text1"/>
          <w:vertAlign w:val="superscript"/>
        </w:rPr>
        <w:t>8</w:t>
      </w:r>
      <w:r w:rsidRPr="001556DF">
        <w:rPr>
          <w:bCs/>
          <w:color w:val="000000" w:themeColor="text1"/>
        </w:rPr>
        <w:t xml:space="preserve"> статьи 49 Градостроительного коде</w:t>
      </w:r>
      <w:r w:rsidRPr="001556DF">
        <w:rPr>
          <w:bCs/>
          <w:color w:val="000000" w:themeColor="text1"/>
        </w:rPr>
        <w:t>к</w:t>
      </w:r>
      <w:r w:rsidRPr="001556DF">
        <w:rPr>
          <w:bCs/>
          <w:color w:val="000000" w:themeColor="text1"/>
        </w:rPr>
        <w:t>са Российской Федерации, предоставленное лицом, являющимся членом самор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lastRenderedPageBreak/>
        <w:t>гулируемой организации, основанной на членстве лиц, осуществляющих подг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товку проектной документации, и утвержденное привлеченным этим лицом в с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ответствии с Градостроительным кодексом Российской Федерации специалистом по организации архитектурно-строительного проектирования в должности гла</w:t>
      </w:r>
      <w:r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>ного инженера проекта, в случае внесения изменений в проектную документацию в соответствии с частью 3</w:t>
      </w:r>
      <w:r w:rsidRPr="001556DF">
        <w:rPr>
          <w:bCs/>
          <w:color w:val="000000" w:themeColor="text1"/>
          <w:vertAlign w:val="superscript"/>
        </w:rPr>
        <w:t>8</w:t>
      </w:r>
      <w:r w:rsidRPr="001556DF">
        <w:rPr>
          <w:bCs/>
          <w:color w:val="000000" w:themeColor="text1"/>
        </w:rPr>
        <w:t xml:space="preserve"> статьи 49 Градостроительного кодекса Российской Ф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 xml:space="preserve">дерации; 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ж) подтверждение соответствия вносимых в проектную документацию и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менений требованиям, указанным в части 3</w:t>
      </w:r>
      <w:r w:rsidRPr="001556DF">
        <w:rPr>
          <w:bCs/>
          <w:color w:val="000000" w:themeColor="text1"/>
          <w:vertAlign w:val="superscript"/>
        </w:rPr>
        <w:t>9</w:t>
      </w:r>
      <w:r w:rsidRPr="001556DF">
        <w:rPr>
          <w:bCs/>
          <w:color w:val="000000" w:themeColor="text1"/>
        </w:rPr>
        <w:t xml:space="preserve"> статьи 49 Градостроительного коде</w:t>
      </w:r>
      <w:r w:rsidRPr="001556DF">
        <w:rPr>
          <w:bCs/>
          <w:color w:val="000000" w:themeColor="text1"/>
        </w:rPr>
        <w:t>к</w:t>
      </w:r>
      <w:r w:rsidRPr="001556DF">
        <w:rPr>
          <w:bCs/>
          <w:color w:val="000000" w:themeColor="text1"/>
        </w:rPr>
        <w:t>са Российской Федерации, предоставленное органом исполнительной власти или организацией, проводившими экспертизу проектной документации, в случае вн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сения изменений в проектную документацию в ходе экспертного сопровождения в соответствии с частью 3</w:t>
      </w:r>
      <w:r w:rsidRPr="001556DF">
        <w:rPr>
          <w:bCs/>
          <w:color w:val="000000" w:themeColor="text1"/>
          <w:vertAlign w:val="superscript"/>
        </w:rPr>
        <w:t>9</w:t>
      </w:r>
      <w:r w:rsidRPr="001556DF">
        <w:rPr>
          <w:bCs/>
          <w:color w:val="000000" w:themeColor="text1"/>
        </w:rPr>
        <w:t xml:space="preserve"> статьи 49 Градостроительного кодекса Российской Ф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 xml:space="preserve">дерации; 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з) разрешение на отклонение от предельных параметров разрешенного строительства, реконструкции (в случае, если заявителю было предоставлено т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кое разрешение в соответствии со статьей 40 Градостроительного кодекса Ро</w:t>
      </w:r>
      <w:r w:rsidRPr="001556DF">
        <w:rPr>
          <w:bCs/>
          <w:color w:val="000000" w:themeColor="text1"/>
        </w:rPr>
        <w:t>с</w:t>
      </w:r>
      <w:r w:rsidRPr="001556DF">
        <w:rPr>
          <w:bCs/>
          <w:color w:val="000000" w:themeColor="text1"/>
        </w:rPr>
        <w:t>сийской Федерации);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и) в случае проведения реконструкции объекта капитального строительства государственным (муниципальным) заказчиком, являющимся органом государс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 xml:space="preserve">венной власти (государственным органом), Государственной корпорацией по атомной энергии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Росатом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, Государственной корпорацией по космической де</w:t>
      </w:r>
      <w:r w:rsidRPr="001556DF">
        <w:rPr>
          <w:bCs/>
          <w:color w:val="000000" w:themeColor="text1"/>
        </w:rPr>
        <w:t>я</w:t>
      </w:r>
      <w:r w:rsidRPr="001556DF">
        <w:rPr>
          <w:bCs/>
          <w:color w:val="000000" w:themeColor="text1"/>
        </w:rPr>
        <w:t xml:space="preserve">тельности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Роскосмос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, органом управления государственным внебюджетным фондом или органом местного самоуправления, на объекте капитального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тельства 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</w:t>
      </w:r>
      <w:r w:rsidRPr="001556DF">
        <w:rPr>
          <w:bCs/>
          <w:color w:val="000000" w:themeColor="text1"/>
        </w:rPr>
        <w:t>б</w:t>
      </w:r>
      <w:r w:rsidRPr="001556DF">
        <w:rPr>
          <w:bCs/>
          <w:color w:val="000000" w:themeColor="text1"/>
        </w:rPr>
        <w:t>ственника имущества, – соглашение о проведении такой реконструкции, опред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ляющее в том числе условия и порядок возмещения ущерба, причиненного ук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занному объекту при осуществлении реконструкции;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к) копия свидетельства об аккредитации юридического лица, выдавшего п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ложительное заключение негосударственной экспертизы проектной документ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ции, в случае, если представлено заключение негосударственной экспертизы пр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ектной документации;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л) положительное заключение государственной историко-культурной эк</w:t>
      </w:r>
      <w:r w:rsidRPr="001556DF">
        <w:rPr>
          <w:bCs/>
          <w:color w:val="000000" w:themeColor="text1"/>
        </w:rPr>
        <w:t>с</w:t>
      </w:r>
      <w:r w:rsidRPr="001556DF">
        <w:rPr>
          <w:bCs/>
          <w:color w:val="000000" w:themeColor="text1"/>
        </w:rPr>
        <w:t>пертизы проектной документации на проведение работ по сохранению объектов культурного наследия в случае, если при проведении работ по сохранению объе</w:t>
      </w:r>
      <w:r w:rsidRPr="001556DF">
        <w:rPr>
          <w:bCs/>
          <w:color w:val="000000" w:themeColor="text1"/>
        </w:rPr>
        <w:t>к</w:t>
      </w:r>
      <w:r w:rsidRPr="001556DF">
        <w:rPr>
          <w:bCs/>
          <w:color w:val="000000" w:themeColor="text1"/>
        </w:rPr>
        <w:t>та культурного наследия затрагиваются конструктивные и другие характеристики надежности и безопасности объекта культурного наследия, с приложением копий разрешения и задания на проведение указанных работ, выданного уполномоче</w:t>
      </w:r>
      <w:r w:rsidRPr="001556DF">
        <w:rPr>
          <w:bCs/>
          <w:color w:val="000000" w:themeColor="text1"/>
        </w:rPr>
        <w:t>н</w:t>
      </w:r>
      <w:r w:rsidRPr="001556DF">
        <w:rPr>
          <w:bCs/>
          <w:color w:val="000000" w:themeColor="text1"/>
        </w:rPr>
        <w:t>ным органом в сфере охраны объектов культурного наследия;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color w:val="000000" w:themeColor="text1"/>
        </w:rPr>
        <w:t>м) копия решения об установлении или изменении зоны с особыми усл</w:t>
      </w:r>
      <w:r w:rsidRPr="001556DF">
        <w:rPr>
          <w:color w:val="000000" w:themeColor="text1"/>
        </w:rPr>
        <w:t>о</w:t>
      </w:r>
      <w:r w:rsidRPr="001556DF">
        <w:rPr>
          <w:color w:val="000000" w:themeColor="text1"/>
        </w:rPr>
        <w:t>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</w:t>
      </w:r>
      <w:r w:rsidRPr="001556DF">
        <w:rPr>
          <w:color w:val="000000" w:themeColor="text1"/>
        </w:rPr>
        <w:t>т</w:t>
      </w:r>
      <w:r w:rsidRPr="001556DF">
        <w:rPr>
          <w:color w:val="000000" w:themeColor="text1"/>
        </w:rPr>
        <w:lastRenderedPageBreak/>
        <w:t>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</w:r>
      <w:r w:rsidRPr="001556DF">
        <w:rPr>
          <w:bCs/>
          <w:color w:val="000000" w:themeColor="text1"/>
        </w:rPr>
        <w:t>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н) копия договора о развитии территории в случае, если строительство, 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(за исключением случаев принятия самостоятельнойреализации Российской Федерацией, субъектом Ро</w:t>
      </w:r>
      <w:r w:rsidRPr="001556DF">
        <w:rPr>
          <w:bCs/>
          <w:color w:val="000000" w:themeColor="text1"/>
        </w:rPr>
        <w:t>с</w:t>
      </w:r>
      <w:r w:rsidRPr="001556DF">
        <w:rPr>
          <w:bCs/>
          <w:color w:val="000000" w:themeColor="text1"/>
        </w:rPr>
        <w:t>сийской Федерации или муниципальным образованием решения о комплексном развитии территории или реализации такого решения юридическим лицом, опр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деленным в соответствии с Градостроительным кодексом Российской Федерацией или субъектом Российской Федерации);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о) заключение органа исполнительной власти субъекта Российской Федер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ции, уполномоченного в области охраны объектов культурного наследия, о соо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ной зоне, расположенной в границах территории исторического поселения фед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рального или регионального значения (в случае, если строительство или реконс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рукция объекта капитального строительства планируется в границах территории исторического поселения федерального или регионального значения);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п) сведения об утверждении типового архитектурного решения объекта к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 xml:space="preserve">питального строительства, утвержденное в соответствии с Федеральным законом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Об объектах культурного наследия (памятниках истории и культуры) народов Российской Федерации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для исторического поселения, в границах которого пл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нируется строительство, реконструкция объекта капитального строительства;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р)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сударственного реестра индивидуальных предпринимателей (при обращении з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стройщика, являющегося индивидуальным предпринимателем).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2.9.2. В случае представления 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об </w:t>
      </w:r>
      <w:r w:rsidRPr="001556DF">
        <w:rPr>
          <w:bCs/>
          <w:color w:val="000000" w:themeColor="text1"/>
        </w:rPr>
        <w:t>образовании земельного уч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сударственного реестра индивидуальных предпринимателей (при обращении з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стройщика, являющегося индивидуальным предпринимателем);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сведения из Единого государственного реестра недвижимости о земел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ном участке, образованном путем объединения земельных участков, в отношении которых или одного из которых выдано разрешение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lastRenderedPageBreak/>
        <w:t>в) решение об образовании земельных участков путем объединения земел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ных участков, в отношении которых или одного из которых выдано разрешение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венной власти или орган местного самоуправления.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2.9.3.В случае представления 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об </w:t>
      </w:r>
      <w:r w:rsidRPr="001556DF">
        <w:rPr>
          <w:bCs/>
          <w:color w:val="000000" w:themeColor="text1"/>
        </w:rPr>
        <w:t>образовании земельного уч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стка путем раздела, перераспределения земельных участков или выдела из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мельных участков, в отношении которых в соответствии с Градостроительным кодексом Российской Федерации выдано разрешение на строительство: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сударственного реестра индивидуальных предпринимателей (при обращении з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стройщика, являющегося индивидуальным предпринимателем);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сведения из Единого государственного реестра недвижимости о земел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ном участке, образованном путем раздела, перераспределения земельных учас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ков или выдела из земельных участков, в отношении которых выдано разрешение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решение об образовании земельных участков путем раздела, перераспр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деления земельных участков или выдела из земельных участков, в отношении к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торых выдано разрешение на строительство, в случае если в соответствии с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мельным законодательством решение об образовании земельного участка прин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мает исполнительный орган государственной власти или орган местного сам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управления;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2.9.4. В случае представления 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 </w:t>
      </w:r>
      <w:r w:rsidRPr="001556DF">
        <w:rPr>
          <w:bCs/>
          <w:color w:val="000000" w:themeColor="text1"/>
        </w:rPr>
        <w:t>переходе права пользования недрами: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сударственного реестра индивидуальных предпринимателей (при обращении з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стройщика, являющегося индивидуальным предпринимателем);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сведения из Единого государственного реестра недвижимости о земел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ном участке, в отношении которого прежнему правообладателю земельного уч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стка выдано разрешение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решение о предоставлении права пользования недрами и решение о пер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оформлении лицензии на право пользования недрами.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2.9.5. В случае представления </w:t>
      </w:r>
      <w:r w:rsidRPr="001556DF">
        <w:rPr>
          <w:rFonts w:eastAsia="Times New Roman"/>
          <w:bCs/>
          <w:color w:val="000000" w:themeColor="text1"/>
          <w:lang w:eastAsia="ru-RU"/>
        </w:rPr>
        <w:t>уведомления</w:t>
      </w:r>
      <w:r w:rsidRPr="001556DF">
        <w:rPr>
          <w:bCs/>
          <w:color w:val="000000" w:themeColor="text1"/>
        </w:rPr>
        <w:t>о переходе прав на земельный участок: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сударственного реестра индивидуальных предпринимателей (при обращении з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стройщика, являющегося индивидуальным предпринимателем);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lastRenderedPageBreak/>
        <w:t>2.9.6. В случае представления заявления о внесении изменений в связи с н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обходимостью продления срока действия разрешения на строительство: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документ, содержащий информацию о наличии выявленного в рамках г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сударственного строительного надзора, государственного земельного надзора или муниципального земельного контроля факта отсутствия начатых работ по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тельству, реконструкции на день подачи заявления о внесении изменений в связи с продлением срока действия такого разрешения;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информация о наличии извещения о начале работ по строительству, 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конструкции на день подачи заявления о внесении изменений в связи с продлен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ем срока действия такого разрешения, если направление такого извещения явл</w:t>
      </w:r>
      <w:r w:rsidRPr="001556DF">
        <w:rPr>
          <w:bCs/>
          <w:color w:val="000000" w:themeColor="text1"/>
        </w:rPr>
        <w:t>я</w:t>
      </w:r>
      <w:r w:rsidRPr="001556DF">
        <w:rPr>
          <w:bCs/>
          <w:color w:val="000000" w:themeColor="text1"/>
        </w:rPr>
        <w:t>ется обязательным в соответствии с требованиями части 5 статьи 52 Градостро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тельного кодекса Российской Федерации.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2.10. Документы, указанные в подпунктах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а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,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г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и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д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пункта 2.9.1, по</w:t>
      </w:r>
      <w:r w:rsidRPr="001556DF">
        <w:rPr>
          <w:bCs/>
          <w:color w:val="000000" w:themeColor="text1"/>
        </w:rPr>
        <w:t>д</w:t>
      </w:r>
      <w:r w:rsidRPr="001556DF">
        <w:rPr>
          <w:bCs/>
          <w:color w:val="000000" w:themeColor="text1"/>
        </w:rPr>
        <w:t xml:space="preserve">пункте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б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пункта 2.9.5настоящего Административного регламента,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мости или едином государственном реестре заключений экспертизы проектной документации объектов капитального строительства.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2.11. Непредставление (несвоевременное представление) государственными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органами власти, органами местного самоуправления, организациями находящи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х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ся в их распоряжении документов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 информации не может являться основанием для отказа в выдаче разрешения на строительство, во внесении изменений в ра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з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решение на строительство.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  <w:t xml:space="preserve">Срок регистрации запроса заявителя о </w:t>
      </w:r>
      <w:r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  <w:t>предоставлении муниципальной</w:t>
      </w:r>
      <w:r w:rsidRPr="001556DF"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2.12. Регистрация заявления о выдаче разрешения на строительство, заявл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ния о внесении изменений, уведомления, представленных заявителем указанными в пункте 2.4 настоящего Административного регламента способами в</w:t>
      </w:r>
      <w:r>
        <w:rPr>
          <w:bCs/>
          <w:color w:val="000000" w:themeColor="text1"/>
        </w:rPr>
        <w:t xml:space="preserve"> Админис</w:t>
      </w:r>
      <w:r>
        <w:rPr>
          <w:bCs/>
          <w:color w:val="000000" w:themeColor="text1"/>
        </w:rPr>
        <w:t>т</w:t>
      </w:r>
      <w:r>
        <w:rPr>
          <w:bCs/>
          <w:color w:val="000000" w:themeColor="text1"/>
        </w:rPr>
        <w:t>рацию</w:t>
      </w:r>
      <w:r w:rsidRPr="001556DF">
        <w:rPr>
          <w:bCs/>
          <w:color w:val="000000" w:themeColor="text1"/>
        </w:rPr>
        <w:t xml:space="preserve"> осуществляется не позднее одного рабочего дня, следующего за днем его получения.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 случае представления заявления о выдаче разрешения на строительство, заявления о внесении изменений, уведомления посредством Единого портала, 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гионального портала или единой информационной системы жилищного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 xml:space="preserve">тельства вне рабочего времени </w:t>
      </w:r>
      <w:r>
        <w:rPr>
          <w:bCs/>
          <w:color w:val="000000" w:themeColor="text1"/>
        </w:rPr>
        <w:t xml:space="preserve">Администрации </w:t>
      </w:r>
      <w:r w:rsidRPr="001556DF">
        <w:rPr>
          <w:bCs/>
          <w:color w:val="000000" w:themeColor="text1"/>
        </w:rPr>
        <w:t xml:space="preserve"> либо в выходной, нерабочий праздничный день днем получения заявления о выдаче разрешения на строител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ство, заявления о внесении изменений, уведомления считается первый рабочий день, следующий за днем представления заявителем указанных заявления, ув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домления.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Срок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предоставления 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2.13. Срок предоставления услуги составляет: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не более пяти рабочих дней со дня получения заявления о выдаче разреш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ния на строительство, заявления о внесении изменений, уведомления</w:t>
      </w:r>
      <w:r>
        <w:rPr>
          <w:bCs/>
          <w:color w:val="000000" w:themeColor="text1"/>
        </w:rPr>
        <w:t>Админис</w:t>
      </w:r>
      <w:r>
        <w:rPr>
          <w:bCs/>
          <w:color w:val="000000" w:themeColor="text1"/>
        </w:rPr>
        <w:t>т</w:t>
      </w:r>
      <w:r>
        <w:rPr>
          <w:bCs/>
          <w:color w:val="000000" w:themeColor="text1"/>
        </w:rPr>
        <w:lastRenderedPageBreak/>
        <w:t>рацией</w:t>
      </w:r>
      <w:r w:rsidRPr="001556DF">
        <w:rPr>
          <w:bCs/>
          <w:color w:val="000000" w:themeColor="text1"/>
        </w:rPr>
        <w:t>, за исключением случая, предусмотренного частью 11</w:t>
      </w:r>
      <w:r w:rsidRPr="001556DF">
        <w:rPr>
          <w:bCs/>
          <w:color w:val="000000" w:themeColor="text1"/>
          <w:vertAlign w:val="superscript"/>
        </w:rPr>
        <w:t>1</w:t>
      </w:r>
      <w:r w:rsidRPr="001556DF">
        <w:rPr>
          <w:bCs/>
          <w:color w:val="000000" w:themeColor="text1"/>
        </w:rPr>
        <w:t xml:space="preserve"> статьи 51 Град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строительного кодекса Российской Федерации;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не более тридцати календарных дней со дня получения заявления о выдаче разрешения на строительство, заявления о внесении изменений, уведомления уполномоченным органом государственной власти, органом местного самоупра</w:t>
      </w:r>
      <w:r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>ления,организациейв случае предоставления услуги в соответствии с частью 11</w:t>
      </w:r>
      <w:r w:rsidRPr="001556DF">
        <w:rPr>
          <w:bCs/>
          <w:color w:val="000000" w:themeColor="text1"/>
          <w:vertAlign w:val="superscript"/>
        </w:rPr>
        <w:t>1</w:t>
      </w:r>
      <w:r w:rsidRPr="001556DF">
        <w:rPr>
          <w:bCs/>
          <w:color w:val="000000" w:themeColor="text1"/>
        </w:rPr>
        <w:t xml:space="preserve"> статьи 51 Градостроительного кодекса Российской Федерации.</w:t>
      </w:r>
    </w:p>
    <w:p w:rsidR="00C171D2" w:rsidRPr="001556DF" w:rsidRDefault="00C171D2" w:rsidP="00C171D2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color w:val="000000" w:themeColor="text1"/>
        </w:rPr>
        <w:t>Заявление о выдаче разрешения на строительство, заявление о внесении и</w:t>
      </w:r>
      <w:r w:rsidRPr="001556DF">
        <w:rPr>
          <w:color w:val="000000" w:themeColor="text1"/>
        </w:rPr>
        <w:t>з</w:t>
      </w:r>
      <w:r w:rsidRPr="001556DF">
        <w:rPr>
          <w:color w:val="000000" w:themeColor="text1"/>
        </w:rPr>
        <w:t>менений, уведомление считается полученным</w:t>
      </w:r>
      <w:r>
        <w:rPr>
          <w:color w:val="000000" w:themeColor="text1"/>
        </w:rPr>
        <w:t xml:space="preserve">Администрацией </w:t>
      </w:r>
      <w:r w:rsidRPr="001556DF">
        <w:rPr>
          <w:color w:val="000000" w:themeColor="text1"/>
        </w:rPr>
        <w:t xml:space="preserve"> со дня его регис</w:t>
      </w:r>
      <w:r w:rsidRPr="001556DF">
        <w:rPr>
          <w:color w:val="000000" w:themeColor="text1"/>
        </w:rPr>
        <w:t>т</w:t>
      </w:r>
      <w:r w:rsidRPr="001556DF">
        <w:rPr>
          <w:color w:val="000000" w:themeColor="text1"/>
        </w:rPr>
        <w:t>рации.</w:t>
      </w:r>
    </w:p>
    <w:p w:rsidR="00C171D2" w:rsidRPr="001556DF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Исчерпывающий перечень оснований для приостановления или отказа в предоставл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ении муниципальной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C171D2" w:rsidRPr="001556DF" w:rsidRDefault="00C171D2" w:rsidP="00C171D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2.14. Оснований для приостановления предоставления услуги или отказа в предоставлении услуги не предусмотрено законодательством Российской Фед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рации.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Основания для отказа в выдаче разрешения на строительство, во внесении изменений в разрешение на строительство предусмотрены пунктами 2.22.1 –2.22.7 настоящего Административного регламента.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</w:p>
    <w:p w:rsidR="00C171D2" w:rsidRPr="001556DF" w:rsidRDefault="00C171D2" w:rsidP="00C171D2">
      <w:pPr>
        <w:pStyle w:val="ConsPlusNormal"/>
        <w:ind w:firstLine="709"/>
        <w:jc w:val="center"/>
        <w:rPr>
          <w:b/>
          <w:bCs/>
          <w:color w:val="000000" w:themeColor="text1"/>
        </w:rPr>
      </w:pPr>
      <w:r w:rsidRPr="001556DF">
        <w:rPr>
          <w:b/>
          <w:bCs/>
          <w:color w:val="000000" w:themeColor="text1"/>
        </w:rPr>
        <w:t>Исчерпывающий перечень оснований для отказа в приеме документов, необходимых д</w:t>
      </w:r>
      <w:r>
        <w:rPr>
          <w:b/>
          <w:bCs/>
          <w:color w:val="000000" w:themeColor="text1"/>
        </w:rPr>
        <w:t xml:space="preserve">ля предоставления </w:t>
      </w:r>
      <w:r w:rsidRPr="001556DF">
        <w:rPr>
          <w:b/>
          <w:bCs/>
          <w:color w:val="000000" w:themeColor="text1"/>
        </w:rPr>
        <w:t>муниципально</w:t>
      </w:r>
      <w:r>
        <w:rPr>
          <w:b/>
          <w:bCs/>
          <w:color w:val="000000" w:themeColor="text1"/>
        </w:rPr>
        <w:t>й</w:t>
      </w:r>
      <w:r w:rsidRPr="001556DF">
        <w:rPr>
          <w:b/>
          <w:bCs/>
          <w:color w:val="000000" w:themeColor="text1"/>
        </w:rPr>
        <w:t xml:space="preserve"> услуги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2.15. Исчерпывающий перечень оснований для отказа в приеме докуме</w:t>
      </w:r>
      <w:r w:rsidRPr="001556DF">
        <w:rPr>
          <w:bCs/>
          <w:color w:val="000000" w:themeColor="text1"/>
        </w:rPr>
        <w:t>н</w:t>
      </w:r>
      <w:r w:rsidRPr="001556DF">
        <w:rPr>
          <w:bCs/>
          <w:color w:val="000000" w:themeColor="text1"/>
        </w:rPr>
        <w:t>тов,</w:t>
      </w:r>
      <w:r w:rsidRPr="001556DF">
        <w:rPr>
          <w:color w:val="000000" w:themeColor="text1"/>
        </w:rPr>
        <w:t xml:space="preserve">указанных в пункте 2.8 настоящего </w:t>
      </w:r>
      <w:r w:rsidRPr="001556DF">
        <w:rPr>
          <w:bCs/>
          <w:color w:val="000000" w:themeColor="text1"/>
        </w:rPr>
        <w:t>Административного регламента, в том числе представленных в электронной форме: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заявление о выдаче разрешения на строительство, заявление о внесении изменений, уведомление представлено</w:t>
      </w:r>
      <w:r>
        <w:rPr>
          <w:bCs/>
          <w:color w:val="000000" w:themeColor="text1"/>
        </w:rPr>
        <w:t xml:space="preserve"> в о</w:t>
      </w:r>
      <w:r w:rsidRPr="001556DF">
        <w:rPr>
          <w:bCs/>
          <w:color w:val="000000" w:themeColor="text1"/>
        </w:rPr>
        <w:t>рган местно</w:t>
      </w:r>
      <w:r>
        <w:rPr>
          <w:bCs/>
          <w:color w:val="000000" w:themeColor="text1"/>
        </w:rPr>
        <w:t xml:space="preserve">го самоуправления </w:t>
      </w:r>
      <w:r w:rsidRPr="001556DF">
        <w:rPr>
          <w:bCs/>
          <w:color w:val="000000" w:themeColor="text1"/>
        </w:rPr>
        <w:t>, в по</w:t>
      </w:r>
      <w:r w:rsidRPr="001556DF">
        <w:rPr>
          <w:bCs/>
          <w:color w:val="000000" w:themeColor="text1"/>
        </w:rPr>
        <w:t>л</w:t>
      </w:r>
      <w:r w:rsidRPr="001556DF">
        <w:rPr>
          <w:bCs/>
          <w:color w:val="000000" w:themeColor="text1"/>
        </w:rPr>
        <w:t>номочия которых не входит предоставление услуги;</w:t>
      </w:r>
    </w:p>
    <w:p w:rsidR="00C171D2" w:rsidRPr="001556DF" w:rsidRDefault="00C171D2" w:rsidP="00C171D2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color w:val="000000" w:themeColor="text1"/>
        </w:rPr>
        <w:t xml:space="preserve">б) неполное заполнение полей в форме </w:t>
      </w:r>
      <w:r w:rsidRPr="001556DF">
        <w:rPr>
          <w:bCs/>
          <w:color w:val="000000" w:themeColor="text1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color w:val="000000" w:themeColor="text1"/>
        </w:rPr>
        <w:t>, в том числе в и</w:t>
      </w:r>
      <w:r w:rsidRPr="001556DF">
        <w:rPr>
          <w:color w:val="000000" w:themeColor="text1"/>
        </w:rPr>
        <w:t>н</w:t>
      </w:r>
      <w:r w:rsidRPr="001556DF">
        <w:rPr>
          <w:color w:val="000000" w:themeColor="text1"/>
        </w:rPr>
        <w:t>терактивной форме заявления (уведомления) на Едином портале, региональном портале;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color w:val="000000" w:themeColor="text1"/>
        </w:rPr>
        <w:t xml:space="preserve">в) непредставление документов, предусмотренных подпунктами </w:t>
      </w:r>
      <w:r>
        <w:rPr>
          <w:color w:val="000000" w:themeColor="text1"/>
        </w:rPr>
        <w:t>"</w:t>
      </w:r>
      <w:r w:rsidRPr="001556DF">
        <w:rPr>
          <w:color w:val="000000" w:themeColor="text1"/>
        </w:rPr>
        <w:t>а</w:t>
      </w:r>
      <w:r>
        <w:rPr>
          <w:color w:val="000000" w:themeColor="text1"/>
        </w:rPr>
        <w:t>"</w:t>
      </w:r>
      <w:r w:rsidRPr="001556DF">
        <w:rPr>
          <w:color w:val="000000" w:themeColor="text1"/>
        </w:rPr>
        <w:t xml:space="preserve"> - </w:t>
      </w:r>
      <w:r>
        <w:rPr>
          <w:color w:val="000000" w:themeColor="text1"/>
        </w:rPr>
        <w:t>"</w:t>
      </w:r>
      <w:r w:rsidRPr="001556DF">
        <w:rPr>
          <w:color w:val="000000" w:themeColor="text1"/>
        </w:rPr>
        <w:t>в</w:t>
      </w:r>
      <w:r>
        <w:rPr>
          <w:color w:val="000000" w:themeColor="text1"/>
        </w:rPr>
        <w:t>"</w:t>
      </w:r>
      <w:r w:rsidRPr="001556DF">
        <w:rPr>
          <w:color w:val="000000" w:themeColor="text1"/>
        </w:rPr>
        <w:t xml:space="preserve"> пункта 2.8 настоящего Административного регламента;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представленные документы утратили силу на день обращения за получ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представленные документы содержат подчистки и исправления текста;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е) представленные в электроннойформе документы содержат повреждения, наличие которых не позволяет в полном объеме получить информацию и свед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ния, содержащиеся в документах;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ж) 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заявление о выдаче разрешения на строительство, заявление о внесении изменений, уведомление </w:t>
      </w:r>
      <w:r w:rsidRPr="001556DF">
        <w:rPr>
          <w:bCs/>
          <w:color w:val="000000" w:themeColor="text1"/>
        </w:rPr>
        <w:t xml:space="preserve">и документы, </w:t>
      </w:r>
      <w:r w:rsidRPr="001556DF">
        <w:rPr>
          <w:color w:val="000000" w:themeColor="text1"/>
        </w:rPr>
        <w:t xml:space="preserve">указанные в подпунктах </w:t>
      </w:r>
      <w:r>
        <w:rPr>
          <w:color w:val="000000" w:themeColor="text1"/>
        </w:rPr>
        <w:t>"</w:t>
      </w:r>
      <w:r w:rsidRPr="001556DF">
        <w:rPr>
          <w:color w:val="000000" w:themeColor="text1"/>
        </w:rPr>
        <w:t>б</w:t>
      </w:r>
      <w:r>
        <w:rPr>
          <w:color w:val="000000" w:themeColor="text1"/>
        </w:rPr>
        <w:t>"</w:t>
      </w:r>
      <w:r w:rsidRPr="001556DF">
        <w:rPr>
          <w:color w:val="000000" w:themeColor="text1"/>
        </w:rPr>
        <w:t xml:space="preserve"> - </w:t>
      </w:r>
      <w:r>
        <w:rPr>
          <w:color w:val="000000" w:themeColor="text1"/>
        </w:rPr>
        <w:t>"</w:t>
      </w:r>
      <w:r w:rsidRPr="001556DF">
        <w:rPr>
          <w:color w:val="000000" w:themeColor="text1"/>
        </w:rPr>
        <w:t>д</w:t>
      </w:r>
      <w:r>
        <w:rPr>
          <w:color w:val="000000" w:themeColor="text1"/>
        </w:rPr>
        <w:t>"</w:t>
      </w:r>
      <w:r w:rsidRPr="001556DF">
        <w:rPr>
          <w:color w:val="000000" w:themeColor="text1"/>
        </w:rPr>
        <w:t xml:space="preserve"> пункта 2.8 настоящего </w:t>
      </w:r>
      <w:r w:rsidRPr="001556DF">
        <w:rPr>
          <w:bCs/>
          <w:color w:val="000000" w:themeColor="text1"/>
        </w:rPr>
        <w:t>Административного регламента</w:t>
      </w:r>
      <w:r w:rsidRPr="001556DF">
        <w:rPr>
          <w:color w:val="000000" w:themeColor="text1"/>
        </w:rPr>
        <w:t xml:space="preserve">, </w:t>
      </w:r>
      <w:r w:rsidRPr="001556DF">
        <w:rPr>
          <w:bCs/>
          <w:color w:val="000000" w:themeColor="text1"/>
        </w:rPr>
        <w:t xml:space="preserve">представленыв электронной </w:t>
      </w:r>
      <w:r w:rsidRPr="001556DF">
        <w:rPr>
          <w:bCs/>
          <w:color w:val="000000" w:themeColor="text1"/>
        </w:rPr>
        <w:lastRenderedPageBreak/>
        <w:t>форме с нарушением требований, установленных пунктами 2.5 – 2.7 настоящего Административного регламента;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з) выявлено несоблюдение установленных статьей 11 Федерального закона </w:t>
      </w:r>
      <w:r w:rsidRPr="00DC7416">
        <w:rPr>
          <w:bCs/>
          <w:color w:val="000000"/>
        </w:rPr>
        <w:t>от</w:t>
      </w:r>
      <w:r>
        <w:rPr>
          <w:bCs/>
          <w:color w:val="000000"/>
        </w:rPr>
        <w:t xml:space="preserve"> 6 апреля </w:t>
      </w:r>
      <w:r w:rsidRPr="00DC7416">
        <w:rPr>
          <w:bCs/>
          <w:color w:val="000000"/>
        </w:rPr>
        <w:t>2011</w:t>
      </w:r>
      <w:r>
        <w:rPr>
          <w:bCs/>
          <w:color w:val="000000"/>
        </w:rPr>
        <w:t xml:space="preserve"> года №</w:t>
      </w:r>
      <w:r w:rsidRPr="00DC7416">
        <w:rPr>
          <w:bCs/>
          <w:color w:val="000000"/>
        </w:rPr>
        <w:t xml:space="preserve"> 63-ФЗ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Об электронной подписи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условий признания кв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лифицированной электронной подписи</w:t>
      </w:r>
      <w:r w:rsidRPr="001556DF">
        <w:rPr>
          <w:color w:val="000000" w:themeColor="text1"/>
        </w:rPr>
        <w:t xml:space="preserve"> действительной в документах, предста</w:t>
      </w:r>
      <w:r w:rsidRPr="001556DF">
        <w:rPr>
          <w:color w:val="000000" w:themeColor="text1"/>
        </w:rPr>
        <w:t>в</w:t>
      </w:r>
      <w:r w:rsidRPr="001556DF">
        <w:rPr>
          <w:color w:val="000000" w:themeColor="text1"/>
        </w:rPr>
        <w:t>ленных в электронной форме</w:t>
      </w:r>
      <w:r w:rsidRPr="001556DF">
        <w:rPr>
          <w:bCs/>
          <w:color w:val="000000" w:themeColor="text1"/>
        </w:rPr>
        <w:t>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2.16. Решение об отказе в приеме документов, </w:t>
      </w:r>
      <w:r w:rsidRPr="001556DF">
        <w:rPr>
          <w:color w:val="000000" w:themeColor="text1"/>
        </w:rPr>
        <w:t>указанных в пункте 2.8 н</w:t>
      </w:r>
      <w:r w:rsidRPr="001556DF">
        <w:rPr>
          <w:color w:val="000000" w:themeColor="text1"/>
        </w:rPr>
        <w:t>а</w:t>
      </w:r>
      <w:r w:rsidRPr="001556DF">
        <w:rPr>
          <w:color w:val="000000" w:themeColor="text1"/>
        </w:rPr>
        <w:t xml:space="preserve">стоящего </w:t>
      </w:r>
      <w:r w:rsidRPr="001556DF">
        <w:rPr>
          <w:bCs/>
          <w:color w:val="000000" w:themeColor="text1"/>
        </w:rPr>
        <w:t>Административного регламента, оформляется по форме согласно Пр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ложению № </w:t>
      </w:r>
      <w:r>
        <w:rPr>
          <w:bCs/>
          <w:color w:val="000000" w:themeColor="text1"/>
        </w:rPr>
        <w:t>6</w:t>
      </w:r>
      <w:r w:rsidRPr="001556DF">
        <w:rPr>
          <w:bCs/>
          <w:color w:val="000000" w:themeColor="text1"/>
        </w:rPr>
        <w:t xml:space="preserve"> к настоящему Административному регламенту. 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2.17. Решение об отказе в приеме документов, указанных в пункте 2.8 н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стоящего Административного регламента, направляется заявителю способом, о</w:t>
      </w:r>
      <w:r w:rsidRPr="001556DF">
        <w:rPr>
          <w:bCs/>
          <w:color w:val="000000" w:themeColor="text1"/>
        </w:rPr>
        <w:t>п</w:t>
      </w:r>
      <w:r w:rsidRPr="001556DF">
        <w:rPr>
          <w:bCs/>
          <w:color w:val="000000" w:themeColor="text1"/>
        </w:rPr>
        <w:t>ределенным заявителем в</w:t>
      </w:r>
      <w:r w:rsidRPr="001556DF">
        <w:rPr>
          <w:rFonts w:eastAsia="Times New Roman"/>
          <w:bCs/>
          <w:color w:val="000000" w:themeColor="text1"/>
          <w:lang w:eastAsia="ru-RU"/>
        </w:rPr>
        <w:t>заявлении о выдаче разрешения на строительство, зая</w:t>
      </w:r>
      <w:r w:rsidRPr="001556DF">
        <w:rPr>
          <w:rFonts w:eastAsia="Times New Roman"/>
          <w:bCs/>
          <w:color w:val="000000" w:themeColor="text1"/>
          <w:lang w:eastAsia="ru-RU"/>
        </w:rPr>
        <w:t>в</w:t>
      </w:r>
      <w:r w:rsidRPr="001556DF">
        <w:rPr>
          <w:rFonts w:eastAsia="Times New Roman"/>
          <w:bCs/>
          <w:color w:val="000000" w:themeColor="text1"/>
          <w:lang w:eastAsia="ru-RU"/>
        </w:rPr>
        <w:t>лении о внесении изменений, уведомлении,</w:t>
      </w:r>
      <w:r w:rsidRPr="001556DF">
        <w:rPr>
          <w:bCs/>
          <w:color w:val="000000" w:themeColor="text1"/>
        </w:rPr>
        <w:t>не позднее рабочего дня, следующего за днем получения таких заявлений, уведомления, либо выдается в день личного обращения за получением указанного решения в многофункциональный центр, выбранный при подаче таких заявлений, уведомления,</w:t>
      </w:r>
      <w:r>
        <w:rPr>
          <w:bCs/>
          <w:color w:val="000000" w:themeColor="text1"/>
        </w:rPr>
        <w:t>вАдминистрацию</w:t>
      </w:r>
      <w:r w:rsidRPr="001556DF">
        <w:rPr>
          <w:bCs/>
          <w:color w:val="000000" w:themeColor="text1"/>
        </w:rPr>
        <w:t>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2.18. Отказ в приеме документов, указанных в пункте 2.8 настоящего Адм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 xml:space="preserve">нистративного регламента, не препятствует повторному обращению заявителя в </w:t>
      </w:r>
      <w:r>
        <w:rPr>
          <w:bCs/>
          <w:color w:val="000000" w:themeColor="text1"/>
        </w:rPr>
        <w:t>Администрацию</w:t>
      </w:r>
      <w:r w:rsidRPr="001556DF">
        <w:rPr>
          <w:bCs/>
          <w:color w:val="000000" w:themeColor="text1"/>
        </w:rPr>
        <w:t>за получением услуги.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Р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езультат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предоставления муниципальной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2.19. Результатом предоставления услуги является: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 разрешение на строительство (в том числе на отдельные этапы строител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ства, реконструкции объекта капитального строительства);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решение об отказе в выдаче разрешения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решение об отказе во внесении изменений в разрешение на строительс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color w:val="000000" w:themeColor="text1"/>
        </w:rPr>
        <w:t>2.20. Форма разрешения на строительствоутверждается федеральным орг</w:t>
      </w:r>
      <w:r w:rsidRPr="001556DF">
        <w:rPr>
          <w:color w:val="000000" w:themeColor="text1"/>
        </w:rPr>
        <w:t>а</w:t>
      </w:r>
      <w:r w:rsidRPr="001556DF">
        <w:rPr>
          <w:color w:val="000000" w:themeColor="text1"/>
        </w:rPr>
        <w:t>ном исполнительной власти, осуществляющим функции по выработке и реализ</w:t>
      </w:r>
      <w:r w:rsidRPr="001556DF">
        <w:rPr>
          <w:color w:val="000000" w:themeColor="text1"/>
        </w:rPr>
        <w:t>а</w:t>
      </w:r>
      <w:r w:rsidRPr="001556DF">
        <w:rPr>
          <w:color w:val="000000" w:themeColor="text1"/>
        </w:rPr>
        <w:t>ции государственной политики и нормативно-правовому регулированию в сфере строительства, архитектуры, градостроительства.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color w:val="000000" w:themeColor="text1"/>
        </w:rPr>
        <w:t xml:space="preserve">Решение об отказе </w:t>
      </w:r>
      <w:r w:rsidRPr="001556DF">
        <w:rPr>
          <w:bCs/>
          <w:color w:val="000000" w:themeColor="text1"/>
        </w:rPr>
        <w:t xml:space="preserve">в выдаче разрешения на строительство оформляется в форме электронного документа либо документа на бумажном носителе по форме, приведенной в Приложении № </w:t>
      </w:r>
      <w:r>
        <w:rPr>
          <w:bCs/>
          <w:color w:val="000000" w:themeColor="text1"/>
        </w:rPr>
        <w:t>7</w:t>
      </w:r>
      <w:r w:rsidRPr="001556DF">
        <w:rPr>
          <w:bCs/>
          <w:color w:val="000000" w:themeColor="text1"/>
        </w:rPr>
        <w:t xml:space="preserve"> к настоящему Административному регламенту.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color w:val="000000" w:themeColor="text1"/>
        </w:rPr>
        <w:t xml:space="preserve">Решение об отказе </w:t>
      </w:r>
      <w:r w:rsidRPr="001556DF">
        <w:rPr>
          <w:bCs/>
          <w:color w:val="000000" w:themeColor="text1"/>
        </w:rPr>
        <w:t>во внесении изменений в разрешение на строительство оформляется в форме электронного документа либо документа на бумажном н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 xml:space="preserve">сителе по форме, приведенной в Приложении № </w:t>
      </w:r>
      <w:r>
        <w:rPr>
          <w:bCs/>
          <w:color w:val="000000" w:themeColor="text1"/>
        </w:rPr>
        <w:t xml:space="preserve">8 </w:t>
      </w:r>
      <w:r w:rsidRPr="001556DF">
        <w:rPr>
          <w:bCs/>
          <w:color w:val="000000" w:themeColor="text1"/>
        </w:rPr>
        <w:t>к настоящему Администрати</w:t>
      </w:r>
      <w:r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>ному регламенту.</w:t>
      </w:r>
    </w:p>
    <w:p w:rsidR="00C171D2" w:rsidRPr="001556DF" w:rsidRDefault="00C171D2" w:rsidP="00C171D2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color w:val="000000" w:themeColor="text1"/>
        </w:rPr>
        <w:t>2.21. При предоставлении заявителем</w:t>
      </w:r>
      <w:r w:rsidRPr="001556DF">
        <w:rPr>
          <w:rFonts w:eastAsia="Times New Roman"/>
          <w:bCs/>
          <w:color w:val="000000" w:themeColor="text1"/>
          <w:lang w:eastAsia="ru-RU"/>
        </w:rPr>
        <w:t>заявления о внесении изменений, ув</w:t>
      </w:r>
      <w:r w:rsidRPr="001556DF">
        <w:rPr>
          <w:rFonts w:eastAsia="Times New Roman"/>
          <w:bCs/>
          <w:color w:val="000000" w:themeColor="text1"/>
          <w:lang w:eastAsia="ru-RU"/>
        </w:rPr>
        <w:t>е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домления </w:t>
      </w:r>
      <w:r w:rsidRPr="001556DF">
        <w:rPr>
          <w:color w:val="000000" w:themeColor="text1"/>
        </w:rPr>
        <w:t>внесение изменений в разрешение на строительство осуществляется п</w:t>
      </w:r>
      <w:r w:rsidRPr="001556DF">
        <w:rPr>
          <w:color w:val="000000" w:themeColor="text1"/>
        </w:rPr>
        <w:t>у</w:t>
      </w:r>
      <w:r w:rsidRPr="001556DF">
        <w:rPr>
          <w:color w:val="000000" w:themeColor="text1"/>
        </w:rPr>
        <w:t>тем выдачи заявителю разрешения на строительство с внесенными в него измен</w:t>
      </w:r>
      <w:r w:rsidRPr="001556DF">
        <w:rPr>
          <w:color w:val="000000" w:themeColor="text1"/>
        </w:rPr>
        <w:t>е</w:t>
      </w:r>
      <w:r w:rsidRPr="001556DF">
        <w:rPr>
          <w:color w:val="000000" w:themeColor="text1"/>
        </w:rPr>
        <w:t>ниями. Дата и номер выданного разрешения на строительство не изменяются, а в соответствующей графе формы разрешения на строительство указывается осн</w:t>
      </w:r>
      <w:r w:rsidRPr="001556DF">
        <w:rPr>
          <w:color w:val="000000" w:themeColor="text1"/>
        </w:rPr>
        <w:t>о</w:t>
      </w:r>
      <w:r w:rsidRPr="001556DF">
        <w:rPr>
          <w:color w:val="000000" w:themeColor="text1"/>
        </w:rPr>
        <w:t>ваниедля</w:t>
      </w:r>
      <w:r w:rsidRPr="001556DF">
        <w:rPr>
          <w:bCs/>
          <w:color w:val="000000" w:themeColor="text1"/>
        </w:rPr>
        <w:t>внесения изменений (</w:t>
      </w:r>
      <w:r w:rsidRPr="001556DF">
        <w:rPr>
          <w:color w:val="000000" w:themeColor="text1"/>
        </w:rPr>
        <w:t>реквизиты заявления либо уведомления</w:t>
      </w:r>
      <w:r w:rsidRPr="001556DF">
        <w:rPr>
          <w:bCs/>
          <w:color w:val="000000" w:themeColor="text1"/>
        </w:rPr>
        <w:t xml:space="preserve"> и</w:t>
      </w:r>
      <w:r w:rsidRPr="001556DF">
        <w:rPr>
          <w:color w:val="000000" w:themeColor="text1"/>
        </w:rPr>
        <w:t xml:space="preserve">ссылка на </w:t>
      </w:r>
      <w:r w:rsidRPr="001556DF">
        <w:rPr>
          <w:color w:val="000000" w:themeColor="text1"/>
        </w:rPr>
        <w:lastRenderedPageBreak/>
        <w:t>соответствующую норму Градостроительного кодекса Российской Федерации) и дата внесения изменений.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2.22. Исчерпывающий перечень оснований для отказа в выдачеразрешения на строительство, во внесении изменений в разрешение на строительство: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2.22.1.В случаепредставления заявления о выдаче разрешения на строител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отсутствие документов, предусмотренных подпунктами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г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,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д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пункта 2.8, пунктом2.9.1 настоящего Административного регламента;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несоответствие представленных документов требованиям к строительс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тельного плана земельного участка;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несоответствие представленных документов, в случае выдачи разрешения на строительство линейного объекта, требованиям проекта планировки террит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рии и проекта межевания территории (за исключением случаев, при которых для строительства, реконструкции линейного объекта не требуется подготовка док</w:t>
      </w:r>
      <w:r w:rsidRPr="001556DF">
        <w:rPr>
          <w:bCs/>
          <w:color w:val="000000" w:themeColor="text1"/>
        </w:rPr>
        <w:t>у</w:t>
      </w:r>
      <w:r w:rsidRPr="001556DF">
        <w:rPr>
          <w:bCs/>
          <w:color w:val="000000" w:themeColor="text1"/>
        </w:rPr>
        <w:t>ментации по планировке территории);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 несоответствие представленных документов разрешенному использов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несоответствие представленных документов требованиям, установле</w:t>
      </w:r>
      <w:r w:rsidRPr="001556DF">
        <w:rPr>
          <w:bCs/>
          <w:color w:val="000000" w:themeColor="text1"/>
        </w:rPr>
        <w:t>н</w:t>
      </w:r>
      <w:r w:rsidRPr="001556DF">
        <w:rPr>
          <w:bCs/>
          <w:color w:val="000000" w:themeColor="text1"/>
        </w:rPr>
        <w:t>ным в разрешении на отклонение от предельных параметров разрешенного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тельства, реконструкции;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е) </w:t>
      </w:r>
      <w:r>
        <w:rPr>
          <w:bCs/>
          <w:color w:val="000000" w:themeColor="text1"/>
        </w:rPr>
        <w:t>наличие</w:t>
      </w:r>
      <w:r w:rsidRPr="001556DF">
        <w:rPr>
          <w:bCs/>
          <w:color w:val="000000" w:themeColor="text1"/>
        </w:rPr>
        <w:t>заключени</w:t>
      </w:r>
      <w:r>
        <w:rPr>
          <w:bCs/>
          <w:color w:val="000000" w:themeColor="text1"/>
        </w:rPr>
        <w:t>я</w:t>
      </w:r>
      <w:r w:rsidRPr="001556DF">
        <w:rPr>
          <w:bCs/>
          <w:color w:val="000000" w:themeColor="text1"/>
        </w:rPr>
        <w:t xml:space="preserve"> органа исполнительной 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тельства предмету охраны исторического поселения и требованиям к архитекту</w:t>
      </w:r>
      <w:r w:rsidRPr="001556DF">
        <w:rPr>
          <w:bCs/>
          <w:color w:val="000000" w:themeColor="text1"/>
        </w:rPr>
        <w:t>р</w:t>
      </w:r>
      <w:r w:rsidRPr="001556DF">
        <w:rPr>
          <w:bCs/>
          <w:color w:val="000000" w:themeColor="text1"/>
        </w:rPr>
        <w:t>ным решениям объектов капитального строительства, установленным град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строительным регламентом применительно к территориальной зоне, расположе</w:t>
      </w:r>
      <w:r w:rsidRPr="001556DF">
        <w:rPr>
          <w:bCs/>
          <w:color w:val="000000" w:themeColor="text1"/>
        </w:rPr>
        <w:t>н</w:t>
      </w:r>
      <w:r w:rsidRPr="001556DF">
        <w:rPr>
          <w:bCs/>
          <w:color w:val="000000" w:themeColor="text1"/>
        </w:rPr>
        <w:t>ной в границах территории исторического поселения федерального или реги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нального значения;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ж) 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самостоятельнойреализации Российской Федерацией, субъектом Росси</w:t>
      </w:r>
      <w:r w:rsidRPr="001556DF">
        <w:rPr>
          <w:bCs/>
          <w:color w:val="000000" w:themeColor="text1"/>
        </w:rPr>
        <w:t>й</w:t>
      </w:r>
      <w:r w:rsidRPr="001556DF">
        <w:rPr>
          <w:bCs/>
          <w:color w:val="000000" w:themeColor="text1"/>
        </w:rPr>
        <w:t>ской Федерации или муниципальным образованием решения о комплексном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витии территории застройки или реализации такого решения юридическим л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цом, определенным в соответствии с Градостроительным кодексом Российской Фед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рацией или субъектом Российской Федерации), в случае, если строительство, 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конструкция объекта капитального строительства планируются на территории, в отношении которой органом местного самоуправления принято решение о ко</w:t>
      </w:r>
      <w:r w:rsidRPr="001556DF">
        <w:rPr>
          <w:bCs/>
          <w:color w:val="000000" w:themeColor="text1"/>
        </w:rPr>
        <w:t>м</w:t>
      </w:r>
      <w:r w:rsidRPr="001556DF">
        <w:rPr>
          <w:bCs/>
          <w:color w:val="000000" w:themeColor="text1"/>
        </w:rPr>
        <w:t>плексном развитии территории по инициативе органа местного самоуправления.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2.22.2. В случае представления </w:t>
      </w:r>
      <w:r w:rsidRPr="001556DF">
        <w:rPr>
          <w:rFonts w:eastAsia="Times New Roman"/>
          <w:bCs/>
          <w:color w:val="000000" w:themeColor="text1"/>
          <w:lang w:eastAsia="ru-RU"/>
        </w:rPr>
        <w:t>уведомления об</w:t>
      </w:r>
      <w:r w:rsidRPr="001556DF">
        <w:rPr>
          <w:bCs/>
          <w:color w:val="000000" w:themeColor="text1"/>
        </w:rPr>
        <w:t>образовании земельного уч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 xml:space="preserve">стка путем объединения земельных участков, в отношении которых или одного из </w:t>
      </w:r>
      <w:r w:rsidRPr="001556DF">
        <w:rPr>
          <w:bCs/>
          <w:color w:val="000000" w:themeColor="text1"/>
        </w:rPr>
        <w:lastRenderedPageBreak/>
        <w:t>которых в соответствии с Градостроительным кодексом Российской Федерации выдано разрешение на строительство: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отсутствие в уведомлении об образовании земельного участка путем об</w:t>
      </w:r>
      <w:r w:rsidRPr="001556DF">
        <w:rPr>
          <w:bCs/>
          <w:color w:val="000000" w:themeColor="text1"/>
        </w:rPr>
        <w:t>ъ</w:t>
      </w:r>
      <w:r w:rsidRPr="001556DF">
        <w:rPr>
          <w:bCs/>
          <w:color w:val="000000" w:themeColor="text1"/>
        </w:rPr>
        <w:t>единения земельных участков, в отношении которых или одного из которых в с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ответствии с Градостроительным кодексом Российской Федерации выдано разр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шение на строительство, реквизитов решения об образовании земельного участка в случае, если в соответствии с земельным законодательством решение об образ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вании земельного участка принимает исполнительный орган государственной власти или орган местного самоуправления;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недостоверность сведений, указанных в уведомлении об образовании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мельного участка путем объединения земельных участков, в отношении которых или одного из которых в соответствии с Градостроительным кодексом Росси</w:t>
      </w:r>
      <w:r w:rsidRPr="001556DF">
        <w:rPr>
          <w:bCs/>
          <w:color w:val="000000" w:themeColor="text1"/>
        </w:rPr>
        <w:t>й</w:t>
      </w:r>
      <w:r w:rsidRPr="001556DF">
        <w:rPr>
          <w:bCs/>
          <w:color w:val="000000" w:themeColor="text1"/>
        </w:rPr>
        <w:t>ской Федерации выдано разрешение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2.22.3. В случае представления </w:t>
      </w:r>
      <w:r w:rsidRPr="001556DF">
        <w:rPr>
          <w:rFonts w:eastAsia="Times New Roman"/>
          <w:bCs/>
          <w:color w:val="000000" w:themeColor="text1"/>
          <w:lang w:eastAsia="ru-RU"/>
        </w:rPr>
        <w:t>уведомления об образовании земельного участка</w:t>
      </w:r>
      <w:r w:rsidRPr="001556DF">
        <w:rPr>
          <w:bCs/>
          <w:color w:val="000000" w:themeColor="text1"/>
        </w:rPr>
        <w:t>путем раздела, перераспределения земельных участков или выдела из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мельных участков, в отношении которых в соответствии с Градостроительным кодексом Российской Федерации выдано разрешение на строительство: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отсутствие в уведомлении об образовании земельного участка путем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дела, перераспределения земельных участков или выдела из земельных участков реквизитов решения об образовании земельных участков в случае, если в соотве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ствии с земельным законодательством решение об образовании земельного учас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ка принимает исполнительный орган государственной власти или орган местного самоуправления;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недостоверность сведений, указанных в уведомлении об образовании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мельного участка путем раздела, перераспределения земельных участков или в</w:t>
      </w:r>
      <w:r w:rsidRPr="001556DF">
        <w:rPr>
          <w:bCs/>
          <w:color w:val="000000" w:themeColor="text1"/>
        </w:rPr>
        <w:t>ы</w:t>
      </w:r>
      <w:r w:rsidRPr="001556DF">
        <w:rPr>
          <w:bCs/>
          <w:color w:val="000000" w:themeColor="text1"/>
        </w:rPr>
        <w:t>дела из земельных участков, в отношении которых в соответствии с Градостро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тельным кодексом Российской Федерации выдано разрешение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несоответствие планируемого размещения объекта капитального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тельства требованиям к строительству, реконструкции объекта капитального строительства, установленным на дату выдачи градостроительного плана образ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ванного земельного участка путем раздела, перераспределения земельных учас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представленный градостроительный план земельного учас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ка,образованного путем раздела, перераспределения земельных участков или в</w:t>
      </w:r>
      <w:r w:rsidRPr="001556DF">
        <w:rPr>
          <w:bCs/>
          <w:color w:val="000000" w:themeColor="text1"/>
        </w:rPr>
        <w:t>ы</w:t>
      </w:r>
      <w:r w:rsidRPr="001556DF">
        <w:rPr>
          <w:bCs/>
          <w:color w:val="000000" w:themeColor="text1"/>
        </w:rPr>
        <w:t>дела из земельных участков, в отношении которых в соответствии с Градостро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тельным кодексом Российской Федерации выдано разрешение на строительство, выдан ранее чем за три года до дня направления уведомления об образовании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мельного участка путем раздела, перераспределения земельных участков или в</w:t>
      </w:r>
      <w:r w:rsidRPr="001556DF">
        <w:rPr>
          <w:bCs/>
          <w:color w:val="000000" w:themeColor="text1"/>
        </w:rPr>
        <w:t>ы</w:t>
      </w:r>
      <w:r w:rsidRPr="001556DF">
        <w:rPr>
          <w:bCs/>
          <w:color w:val="000000" w:themeColor="text1"/>
        </w:rPr>
        <w:t>дела из земельных участков;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несоответствие планируемого объекта капитального строительства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решенному использованию земельного участка и (или) ограничениям, устано</w:t>
      </w:r>
      <w:r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>ленным в соответствии с земельным и иным законодательством Российской Ф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дерации, и действующим на дату принятия решения о внесении изменений в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lastRenderedPageBreak/>
        <w:t>решение на строительство в случае образования земельных участков путем разд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2.22.4. В случае представления 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 </w:t>
      </w:r>
      <w:r w:rsidRPr="001556DF">
        <w:rPr>
          <w:bCs/>
          <w:color w:val="000000" w:themeColor="text1"/>
        </w:rPr>
        <w:t>переходе права пользования недрами: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отсутствие в уведомлении о переходе права пользования недрами рекв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зитоврешения о предоставлении права пользования недрами и решения о пер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оформлении лицензии на право пользования недрами;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недостоверность сведений, указанных в уведомлении о переходе права пользования недрами.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2.22.5.В случае представления заявителем </w:t>
      </w:r>
      <w:r w:rsidRPr="001556DF">
        <w:rPr>
          <w:rFonts w:eastAsia="Times New Roman"/>
          <w:bCs/>
          <w:color w:val="000000" w:themeColor="text1"/>
          <w:lang w:eastAsia="ru-RU"/>
        </w:rPr>
        <w:t>уведомления о переходе прав на земельный участок</w:t>
      </w:r>
      <w:r w:rsidRPr="001556DF">
        <w:rPr>
          <w:bCs/>
          <w:color w:val="000000" w:themeColor="text1"/>
        </w:rPr>
        <w:t>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отсутствие в уведомлении о переходе прав на земельный участок рекв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зитов правоустанавливающих документов на такой земельный участок;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отсутствие правоустанавливающих документов на земельный участок в случае, если в Едином государственном реестре недвижимости не содержатся сведения о правоустанавливающих документах на земельный участок;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недостоверность сведений, указанных в уведомлении о переходе прав на земельный участок, в отношении которого в соответствии с Градостроительным кодексом Российской Федерации выдано разрешение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2.22.6. В случае представления заявления о внесении изменений в связи с необходимостью продления срока действия разрешения на строительство: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наличие информации о выявленном в рамках государственного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тельного надзора, государственного земельного надзора или муниципального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мельного контроля факте отсутствия начатых работ по строительству, реконс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рукции на день подачи заявления о внесении изменений в связи с необходим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стью продления срока действия разрешения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наличие информации органа государственного строительного надзора об отсутствии извещения о начале работ по строительству, реконструкции, если н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правление такого извещения является обязательным в соответствии с требов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 xml:space="preserve">ниями части 5 статьи 52 Градостроительного кодекса Российской Федерации; 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подача заявления о внесении изменений менее чем за десять рабочих дней до истечения срока действия разрешения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2.22.7.В случае представления заявителем заявления о внесении изменений (за исключением заявления о внесении изменений в связи с необходимостью пр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дления срока действия разрешения на строительство):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отсутствие документов, предусмотренных пунктом 2.9.1 настоящего А</w:t>
      </w:r>
      <w:r w:rsidRPr="001556DF">
        <w:rPr>
          <w:bCs/>
          <w:color w:val="000000" w:themeColor="text1"/>
        </w:rPr>
        <w:t>д</w:t>
      </w:r>
      <w:r w:rsidRPr="001556DF">
        <w:rPr>
          <w:bCs/>
          <w:color w:val="000000" w:themeColor="text1"/>
        </w:rPr>
        <w:t>министративного регламента;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несоответствие планируемого размещения объекта капитального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тельство градостроительного плана земельного участка;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lastRenderedPageBreak/>
        <w:t>в) представление для внесения изменений в разрешение на строительство градостроительного плана земельного участка, выданного после получения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решения на строительство, но ранее чем за три года до дня направления заявления о внесении изменений в разрешение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несоответствие планируемого объекта капитального строительства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решенному использованию земельного участка и (или) ограничениям, устано</w:t>
      </w:r>
      <w:r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>ленным в соответствии с земельным и иным законодательством Российской Ф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дерации и действующим на дату принятия решения о внесении изменений в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решение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несоответствие планируемого размещения объекта капитального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тельства требованиям, установленным в разрешении на отклонение от предел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ных параметров разрешенного строительства, реконструкции;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е) подача заявления о внесении изменений менее чем за десять рабочих дней до истечения срока действия разрешения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2.23. Результат предоставления услуги, указанный в пункте 2.19 настоящего Административного регламента:</w:t>
      </w:r>
    </w:p>
    <w:p w:rsidR="00C171D2" w:rsidRPr="001556DF" w:rsidRDefault="00C171D2" w:rsidP="00C171D2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bCs/>
          <w:color w:val="000000" w:themeColor="text1"/>
        </w:rPr>
        <w:t>направляется заявителю в форме электронного документа, подписанного усиленной квалифицированной электронной подписью уполномоченного дол</w:t>
      </w:r>
      <w:r w:rsidRPr="001556DF">
        <w:rPr>
          <w:bCs/>
          <w:color w:val="000000" w:themeColor="text1"/>
        </w:rPr>
        <w:t>ж</w:t>
      </w:r>
      <w:r w:rsidRPr="001556DF">
        <w:rPr>
          <w:bCs/>
          <w:color w:val="000000" w:themeColor="text1"/>
        </w:rPr>
        <w:t xml:space="preserve">ностного лица, в личный кабинет на Едином портале, региональном портале, в единой информационной системе жилищного строительствав случае, если такой способ указанв </w:t>
      </w:r>
      <w:r w:rsidRPr="001556DF">
        <w:rPr>
          <w:rFonts w:eastAsia="Times New Roman"/>
          <w:bCs/>
          <w:color w:val="000000" w:themeColor="text1"/>
          <w:lang w:eastAsia="ru-RU"/>
        </w:rPr>
        <w:t>заявлении о выдаче разрешения на строительство, заявлении о внесении изменений, уведомлении</w:t>
      </w:r>
      <w:r w:rsidRPr="001556DF">
        <w:rPr>
          <w:bCs/>
          <w:color w:val="000000" w:themeColor="text1"/>
        </w:rPr>
        <w:t>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выдается заявителю на бумажном носителе при личном обращении </w:t>
      </w:r>
      <w:r>
        <w:rPr>
          <w:rFonts w:ascii="Times New Roman" w:hAnsi="Times New Roman"/>
          <w:color w:val="000000" w:themeColor="text1"/>
          <w:sz w:val="28"/>
          <w:szCs w:val="28"/>
        </w:rPr>
        <w:t>в Адм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нистрацию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в том числе через многофун</w:t>
      </w:r>
      <w:r>
        <w:rPr>
          <w:rFonts w:ascii="Times New Roman" w:hAnsi="Times New Roman"/>
          <w:color w:val="000000" w:themeColor="text1"/>
          <w:sz w:val="28"/>
          <w:szCs w:val="28"/>
        </w:rPr>
        <w:t>кциональный центр,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либо направляется заявителю посредством почтового отправления в соответствии с выбранным за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вителем способом получения результата предоставления услуги.</w:t>
      </w:r>
    </w:p>
    <w:p w:rsidR="00C171D2" w:rsidRPr="001556DF" w:rsidRDefault="00C171D2" w:rsidP="00C171D2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bCs/>
          <w:color w:val="000000" w:themeColor="text1"/>
        </w:rPr>
        <w:t>Разрешение на строительство выдается</w:t>
      </w:r>
      <w:r>
        <w:rPr>
          <w:bCs/>
          <w:color w:val="000000" w:themeColor="text1"/>
        </w:rPr>
        <w:t>Администрацией</w:t>
      </w:r>
      <w:r w:rsidRPr="001556DF">
        <w:rPr>
          <w:color w:val="000000" w:themeColor="text1"/>
        </w:rPr>
        <w:t xml:space="preserve"> в соответствии со статьей 51 Градостроительного кодекса Российской Федераци</w:t>
      </w:r>
      <w:r>
        <w:rPr>
          <w:color w:val="000000" w:themeColor="text1"/>
        </w:rPr>
        <w:t>и на выдачу разр</w:t>
      </w:r>
      <w:r>
        <w:rPr>
          <w:color w:val="000000" w:themeColor="text1"/>
        </w:rPr>
        <w:t>е</w:t>
      </w:r>
      <w:r>
        <w:rPr>
          <w:color w:val="000000" w:themeColor="text1"/>
        </w:rPr>
        <w:t xml:space="preserve">шения </w:t>
      </w:r>
      <w:r w:rsidRPr="001556DF">
        <w:rPr>
          <w:bCs/>
          <w:color w:val="000000" w:themeColor="text1"/>
        </w:rPr>
        <w:t xml:space="preserve"> исключительно в электронной форме </w:t>
      </w:r>
      <w:r w:rsidRPr="001556DF">
        <w:rPr>
          <w:color w:val="000000" w:themeColor="text1"/>
        </w:rPr>
        <w:t>в случаях, установленных нормати</w:t>
      </w:r>
      <w:r w:rsidRPr="001556DF">
        <w:rPr>
          <w:color w:val="000000" w:themeColor="text1"/>
        </w:rPr>
        <w:t>в</w:t>
      </w:r>
      <w:r w:rsidRPr="001556DF">
        <w:rPr>
          <w:color w:val="000000" w:themeColor="text1"/>
        </w:rPr>
        <w:t xml:space="preserve">ным правовым актом субъекта Российской Федерации. </w:t>
      </w:r>
    </w:p>
    <w:p w:rsidR="00C171D2" w:rsidRPr="001556DF" w:rsidRDefault="00C171D2" w:rsidP="00C171D2">
      <w:pPr>
        <w:pStyle w:val="ConsPlusNormal"/>
        <w:ind w:firstLine="709"/>
        <w:jc w:val="both"/>
        <w:rPr>
          <w:color w:val="000000" w:themeColor="text1"/>
        </w:rPr>
      </w:pPr>
    </w:p>
    <w:p w:rsidR="00C171D2" w:rsidRPr="00735EEE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735EEE">
        <w:rPr>
          <w:rFonts w:ascii="Times New Roman" w:eastAsia="Calibri" w:hAnsi="Times New Roman"/>
          <w:b/>
          <w:color w:val="000000" w:themeColor="text1"/>
          <w:sz w:val="28"/>
          <w:szCs w:val="28"/>
        </w:rPr>
        <w:t>Размер платы, взимаемой с заявителя при</w:t>
      </w:r>
      <w:r>
        <w:rPr>
          <w:rFonts w:ascii="Times New Roman" w:eastAsia="Calibri" w:hAnsi="Times New Roman"/>
          <w:b/>
          <w:color w:val="000000" w:themeColor="text1"/>
          <w:sz w:val="28"/>
          <w:szCs w:val="28"/>
        </w:rPr>
        <w:t xml:space="preserve"> предоставлении муниц</w:t>
      </w:r>
      <w:r>
        <w:rPr>
          <w:rFonts w:ascii="Times New Roman" w:eastAsia="Calibri" w:hAnsi="Times New Roman"/>
          <w:b/>
          <w:color w:val="000000" w:themeColor="text1"/>
          <w:sz w:val="28"/>
          <w:szCs w:val="28"/>
        </w:rPr>
        <w:t>и</w:t>
      </w:r>
      <w:r>
        <w:rPr>
          <w:rFonts w:ascii="Times New Roman" w:eastAsia="Calibri" w:hAnsi="Times New Roman"/>
          <w:b/>
          <w:color w:val="000000" w:themeColor="text1"/>
          <w:sz w:val="28"/>
          <w:szCs w:val="28"/>
        </w:rPr>
        <w:t>пальной</w:t>
      </w:r>
      <w:r w:rsidRPr="00735EEE">
        <w:rPr>
          <w:rFonts w:ascii="Times New Roman" w:eastAsia="Calibri" w:hAnsi="Times New Roman"/>
          <w:b/>
          <w:color w:val="000000" w:themeColor="text1"/>
          <w:sz w:val="28"/>
          <w:szCs w:val="28"/>
        </w:rPr>
        <w:t xml:space="preserve"> услуги, и способы ее взимания </w:t>
      </w:r>
    </w:p>
    <w:p w:rsidR="00C171D2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2.24. Предоставление услуги осуществляется без взимания платы.</w:t>
      </w:r>
    </w:p>
    <w:p w:rsidR="00C171D2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</w:p>
    <w:p w:rsidR="00C171D2" w:rsidRDefault="00C171D2" w:rsidP="00C171D2">
      <w:pPr>
        <w:pStyle w:val="ConsPlusNormal"/>
        <w:ind w:firstLine="709"/>
        <w:jc w:val="center"/>
        <w:rPr>
          <w:b/>
          <w:color w:val="000000" w:themeColor="text1"/>
        </w:rPr>
      </w:pPr>
      <w:r w:rsidRPr="00952272">
        <w:rPr>
          <w:b/>
          <w:color w:val="000000" w:themeColor="text1"/>
        </w:rPr>
        <w:t>Иные требования к предоставлению</w:t>
      </w:r>
      <w:r>
        <w:rPr>
          <w:b/>
          <w:color w:val="000000" w:themeColor="text1"/>
        </w:rPr>
        <w:t>муниципальной</w:t>
      </w:r>
      <w:r w:rsidRPr="00952272">
        <w:rPr>
          <w:b/>
          <w:color w:val="000000" w:themeColor="text1"/>
        </w:rPr>
        <w:t xml:space="preserve"> услуги</w:t>
      </w:r>
    </w:p>
    <w:p w:rsidR="00C171D2" w:rsidRPr="001556DF" w:rsidRDefault="00C171D2" w:rsidP="00C171D2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color w:val="000000" w:themeColor="text1"/>
        </w:rPr>
        <w:t xml:space="preserve">2.25. Сведения о ходе рассмотрения </w:t>
      </w:r>
      <w:r w:rsidRPr="001556DF">
        <w:rPr>
          <w:bCs/>
          <w:color w:val="000000" w:themeColor="text1"/>
        </w:rPr>
        <w:t xml:space="preserve">заявления о выдаче разрешения на строительство, заявления о внесении изменений, уведомления, представленных </w:t>
      </w:r>
      <w:r w:rsidRPr="001556DF">
        <w:rPr>
          <w:color w:val="000000" w:themeColor="text1"/>
        </w:rPr>
        <w:t xml:space="preserve">посредством Единого портала, регионального портала, единой информационной системы жилищного строительства,доводятся до заявителя </w:t>
      </w:r>
      <w:r w:rsidRPr="001556DF">
        <w:rPr>
          <w:bCs/>
          <w:color w:val="000000" w:themeColor="text1"/>
        </w:rPr>
        <w:t>путем уведомления об изменении статуса заявления, уведомления в личном кабинете заявителя на Ед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ном портале, региональном портале, в единой информационной системе жили</w:t>
      </w:r>
      <w:r w:rsidRPr="001556DF">
        <w:rPr>
          <w:bCs/>
          <w:color w:val="000000" w:themeColor="text1"/>
        </w:rPr>
        <w:t>щ</w:t>
      </w:r>
      <w:r w:rsidRPr="001556DF">
        <w:rPr>
          <w:bCs/>
          <w:color w:val="000000" w:themeColor="text1"/>
        </w:rPr>
        <w:t>ного строительства.</w:t>
      </w:r>
    </w:p>
    <w:p w:rsidR="00C171D2" w:rsidRPr="001556DF" w:rsidRDefault="00C171D2" w:rsidP="00C171D2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color w:val="000000" w:themeColor="text1"/>
        </w:rPr>
        <w:t xml:space="preserve">Сведения о ходе рассмотрения </w:t>
      </w:r>
      <w:r w:rsidRPr="001556DF">
        <w:rPr>
          <w:bCs/>
          <w:color w:val="000000" w:themeColor="text1"/>
        </w:rPr>
        <w:t>заявления о выдаче разрешения на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тельство, заявления о внесении изменений, уведомления</w:t>
      </w:r>
      <w:r w:rsidRPr="001556DF">
        <w:rPr>
          <w:color w:val="000000" w:themeColor="text1"/>
        </w:rPr>
        <w:t>, представленных спос</w:t>
      </w:r>
      <w:r w:rsidRPr="001556DF">
        <w:rPr>
          <w:color w:val="000000" w:themeColor="text1"/>
        </w:rPr>
        <w:t>о</w:t>
      </w:r>
      <w:r w:rsidRPr="001556DF">
        <w:rPr>
          <w:color w:val="000000" w:themeColor="text1"/>
        </w:rPr>
        <w:lastRenderedPageBreak/>
        <w:t xml:space="preserve">бами, указанными в подпунктах </w:t>
      </w:r>
      <w:r>
        <w:rPr>
          <w:bCs/>
          <w:color w:val="000000" w:themeColor="text1"/>
        </w:rPr>
        <w:t>"</w:t>
      </w:r>
      <w:r w:rsidRPr="001556DF">
        <w:rPr>
          <w:color w:val="000000" w:themeColor="text1"/>
        </w:rPr>
        <w:t>б</w:t>
      </w:r>
      <w:r>
        <w:rPr>
          <w:bCs/>
          <w:color w:val="000000" w:themeColor="text1"/>
        </w:rPr>
        <w:t>"</w:t>
      </w:r>
      <w:r w:rsidRPr="001556DF">
        <w:rPr>
          <w:color w:val="000000" w:themeColor="text1"/>
        </w:rPr>
        <w:t xml:space="preserve">, </w:t>
      </w:r>
      <w:r>
        <w:rPr>
          <w:bCs/>
          <w:color w:val="000000" w:themeColor="text1"/>
        </w:rPr>
        <w:t>"</w:t>
      </w:r>
      <w:r w:rsidRPr="001556DF">
        <w:rPr>
          <w:color w:val="000000" w:themeColor="text1"/>
        </w:rPr>
        <w:t>в</w:t>
      </w:r>
      <w:r>
        <w:rPr>
          <w:bCs/>
          <w:color w:val="000000" w:themeColor="text1"/>
        </w:rPr>
        <w:t>"</w:t>
      </w:r>
      <w:r w:rsidRPr="001556DF">
        <w:rPr>
          <w:color w:val="000000" w:themeColor="text1"/>
        </w:rPr>
        <w:t xml:space="preserve"> пункта 2.4 настоящего Административн</w:t>
      </w:r>
      <w:r w:rsidRPr="001556DF">
        <w:rPr>
          <w:color w:val="000000" w:themeColor="text1"/>
        </w:rPr>
        <w:t>о</w:t>
      </w:r>
      <w:r w:rsidRPr="001556DF">
        <w:rPr>
          <w:color w:val="000000" w:themeColor="text1"/>
        </w:rPr>
        <w:t>го регламента,предоставляются заявителю на основании его устного (при личном обращении либо по телефону в</w:t>
      </w:r>
      <w:r>
        <w:rPr>
          <w:color w:val="000000" w:themeColor="text1"/>
        </w:rPr>
        <w:t xml:space="preserve"> Администрацию</w:t>
      </w:r>
      <w:r w:rsidRPr="001556DF">
        <w:rPr>
          <w:color w:val="000000" w:themeColor="text1"/>
        </w:rPr>
        <w:t xml:space="preserve">, </w:t>
      </w:r>
      <w:r w:rsidRPr="001556DF">
        <w:rPr>
          <w:bCs/>
          <w:color w:val="000000" w:themeColor="text1"/>
        </w:rPr>
        <w:t>многоф</w:t>
      </w:r>
      <w:r>
        <w:rPr>
          <w:bCs/>
          <w:color w:val="000000" w:themeColor="text1"/>
        </w:rPr>
        <w:t>ункциональный центр</w:t>
      </w:r>
      <w:r w:rsidRPr="001556DF">
        <w:rPr>
          <w:color w:val="000000" w:themeColor="text1"/>
        </w:rPr>
        <w:t>) либо письменного запроса, составляемого в произвольной форме, без взимания платы. Письменный запрос может быть подан: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на бумажном носителе посредством личного обращения в</w:t>
      </w:r>
      <w:r>
        <w:rPr>
          <w:bCs/>
          <w:color w:val="000000" w:themeColor="text1"/>
        </w:rPr>
        <w:t>Администр</w:t>
      </w:r>
      <w:r>
        <w:rPr>
          <w:bCs/>
          <w:color w:val="000000" w:themeColor="text1"/>
        </w:rPr>
        <w:t>а</w:t>
      </w:r>
      <w:r>
        <w:rPr>
          <w:bCs/>
          <w:color w:val="000000" w:themeColor="text1"/>
        </w:rPr>
        <w:t>цию,</w:t>
      </w:r>
      <w:r w:rsidRPr="001556DF">
        <w:rPr>
          <w:bCs/>
          <w:color w:val="000000" w:themeColor="text1"/>
        </w:rPr>
        <w:t>в том числе через многофун</w:t>
      </w:r>
      <w:r>
        <w:rPr>
          <w:bCs/>
          <w:color w:val="000000" w:themeColor="text1"/>
        </w:rPr>
        <w:t>кциональный центр,</w:t>
      </w:r>
      <w:r w:rsidRPr="001556DF">
        <w:rPr>
          <w:bCs/>
          <w:color w:val="000000" w:themeColor="text1"/>
        </w:rPr>
        <w:t xml:space="preserve">либо </w:t>
      </w:r>
      <w:r w:rsidRPr="001556DF">
        <w:rPr>
          <w:color w:val="000000" w:themeColor="text1"/>
          <w:shd w:val="clear" w:color="auto" w:fill="FFFFFF"/>
        </w:rPr>
        <w:t>посредс</w:t>
      </w:r>
      <w:r w:rsidRPr="001556DF">
        <w:rPr>
          <w:color w:val="000000" w:themeColor="text1"/>
          <w:shd w:val="clear" w:color="auto" w:fill="FFFFFF"/>
        </w:rPr>
        <w:t>т</w:t>
      </w:r>
      <w:r w:rsidRPr="001556DF">
        <w:rPr>
          <w:color w:val="000000" w:themeColor="text1"/>
          <w:shd w:val="clear" w:color="auto" w:fill="FFFFFF"/>
        </w:rPr>
        <w:t>вом почтового отправления с объявленной ценностью при его пересылке, описью вложения и уведомлением о вручении</w:t>
      </w:r>
      <w:r w:rsidRPr="001556DF">
        <w:rPr>
          <w:bCs/>
          <w:color w:val="000000" w:themeColor="text1"/>
        </w:rPr>
        <w:t>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в электронной форме посредством электронной почты.</w:t>
      </w:r>
    </w:p>
    <w:p w:rsidR="00C171D2" w:rsidRPr="001556DF" w:rsidRDefault="00C171D2" w:rsidP="00C171D2">
      <w:pPr>
        <w:pStyle w:val="ConsPlusNormal"/>
        <w:ind w:firstLine="709"/>
        <w:jc w:val="both"/>
        <w:rPr>
          <w:rFonts w:eastAsia="Times New Roman"/>
          <w:bCs/>
          <w:color w:val="000000" w:themeColor="text1"/>
          <w:lang w:eastAsia="ru-RU"/>
        </w:rPr>
      </w:pPr>
      <w:r w:rsidRPr="001556DF">
        <w:rPr>
          <w:bCs/>
          <w:color w:val="000000" w:themeColor="text1"/>
        </w:rPr>
        <w:t xml:space="preserve">На основании запроса сведения о ходе рассмотрения 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заявления о выдаче разрешения на строительство, заявления о внесении изменений, уведомления </w:t>
      </w:r>
      <w:r w:rsidRPr="001556DF">
        <w:rPr>
          <w:bCs/>
          <w:color w:val="000000" w:themeColor="text1"/>
        </w:rPr>
        <w:t>д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 xml:space="preserve">водятся до заявителя в устной форме (при личном обращении либо по телефону в </w:t>
      </w:r>
      <w:r>
        <w:rPr>
          <w:bCs/>
          <w:color w:val="000000" w:themeColor="text1"/>
        </w:rPr>
        <w:t>Администрацию ,</w:t>
      </w:r>
      <w:r w:rsidRPr="001556DF">
        <w:rPr>
          <w:bCs/>
          <w:color w:val="000000" w:themeColor="text1"/>
        </w:rPr>
        <w:t xml:space="preserve">многофункциональный центр) в день обращения заявителя либо в письменной форме, в том числе в электронном виде, если это предусмотрено указанным запросом, </w:t>
      </w:r>
      <w:r w:rsidRPr="001556DF">
        <w:rPr>
          <w:color w:val="000000" w:themeColor="text1"/>
        </w:rPr>
        <w:t>в течение двух рабочих дней со дня поступления соответс</w:t>
      </w:r>
      <w:r w:rsidRPr="001556DF">
        <w:rPr>
          <w:color w:val="000000" w:themeColor="text1"/>
        </w:rPr>
        <w:t>т</w:t>
      </w:r>
      <w:r w:rsidRPr="001556DF">
        <w:rPr>
          <w:color w:val="000000" w:themeColor="text1"/>
        </w:rPr>
        <w:t>вующего запроса</w:t>
      </w:r>
      <w:r w:rsidRPr="001556DF">
        <w:rPr>
          <w:bCs/>
          <w:color w:val="000000" w:themeColor="text1"/>
        </w:rPr>
        <w:t>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2.26. Результат предоставления услуги (его копия или сведения, содерж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 xml:space="preserve">щиеся в нем), предусмотренный подпунктом 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>а</w:t>
      </w:r>
      <w:r>
        <w:rPr>
          <w:bCs/>
          <w:color w:val="000000" w:themeColor="text1"/>
        </w:rPr>
        <w:t>"</w:t>
      </w:r>
      <w:r w:rsidRPr="001556DF">
        <w:rPr>
          <w:bCs/>
          <w:color w:val="000000" w:themeColor="text1"/>
        </w:rPr>
        <w:t xml:space="preserve"> пункта 2.19 настоящего Админ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стративного регламента: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а)в течение пяти рабочих дней со дня его направления заявителю подлежит направлению (в том числе с использованием </w:t>
      </w:r>
      <w:r>
        <w:rPr>
          <w:bCs/>
          <w:color w:val="000000" w:themeColor="text1"/>
        </w:rPr>
        <w:t>СМЭВ</w:t>
      </w:r>
      <w:r w:rsidRPr="001556DF">
        <w:rPr>
          <w:bCs/>
          <w:color w:val="000000" w:themeColor="text1"/>
        </w:rPr>
        <w:t>) в уполномоченные на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мещение в государственных информационных системах обеспечения градостро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 xml:space="preserve">тельной деятельности органы </w:t>
      </w:r>
      <w:r>
        <w:rPr>
          <w:bCs/>
          <w:color w:val="000000" w:themeColor="text1"/>
        </w:rPr>
        <w:t xml:space="preserve">государственной власти Новосибирской области </w:t>
      </w:r>
      <w:r w:rsidRPr="001556DF">
        <w:rPr>
          <w:bCs/>
          <w:color w:val="000000" w:themeColor="text1"/>
        </w:rPr>
        <w:t>,</w:t>
      </w:r>
      <w:r>
        <w:rPr>
          <w:bCs/>
          <w:color w:val="000000" w:themeColor="text1"/>
        </w:rPr>
        <w:t xml:space="preserve"> органы местного Венгеровского района</w:t>
      </w:r>
      <w:r w:rsidRPr="001556DF">
        <w:rPr>
          <w:bCs/>
          <w:color w:val="000000" w:themeColor="text1"/>
        </w:rPr>
        <w:t>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в трехдневный срок со дня его направления заявителю подлежит напра</w:t>
      </w:r>
      <w:r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>лению в федеральный орган исполнительной власти, уполномоченный на осущ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 xml:space="preserve">ствление государственного строительного надзора (в случае выдачи заявителю разрешения на строительство объектов капитального строительства, указанных </w:t>
      </w:r>
      <w:r w:rsidRPr="00B5655D">
        <w:rPr>
          <w:b/>
          <w:bCs/>
          <w:color w:val="000000" w:themeColor="text1"/>
        </w:rPr>
        <w:t>в пункте 5</w:t>
      </w:r>
      <w:r w:rsidRPr="00B5655D">
        <w:rPr>
          <w:b/>
          <w:bCs/>
          <w:color w:val="000000" w:themeColor="text1"/>
          <w:vertAlign w:val="superscript"/>
        </w:rPr>
        <w:t>1</w:t>
      </w:r>
      <w:r w:rsidRPr="00B5655D">
        <w:rPr>
          <w:b/>
          <w:bCs/>
          <w:color w:val="000000" w:themeColor="text1"/>
        </w:rPr>
        <w:t xml:space="preserve"> статьи 6</w:t>
      </w:r>
      <w:r w:rsidRPr="001556DF">
        <w:rPr>
          <w:bCs/>
          <w:color w:val="000000" w:themeColor="text1"/>
        </w:rPr>
        <w:t xml:space="preserve"> Градостроительного кодекса Российской Федерации) или в орган исполнительной власти</w:t>
      </w:r>
      <w:r>
        <w:rPr>
          <w:bCs/>
          <w:color w:val="000000" w:themeColor="text1"/>
        </w:rPr>
        <w:t xml:space="preserve"> Новосибирской области </w:t>
      </w:r>
      <w:r w:rsidRPr="001556DF">
        <w:rPr>
          <w:bCs/>
          <w:color w:val="000000" w:themeColor="text1"/>
        </w:rPr>
        <w:t>, уполномоченный на ос</w:t>
      </w:r>
      <w:r w:rsidRPr="001556DF">
        <w:rPr>
          <w:bCs/>
          <w:color w:val="000000" w:themeColor="text1"/>
        </w:rPr>
        <w:t>у</w:t>
      </w:r>
      <w:r w:rsidRPr="001556DF">
        <w:rPr>
          <w:bCs/>
          <w:color w:val="000000" w:themeColor="text1"/>
        </w:rPr>
        <w:t>ществление государственного строительного надзора (в случае выдачи заявителю разрешения на строительство иных объектов капитального строительства);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в течение трех рабочих дней со дня его направления заявителю подлежит направлению в органы государственной власти или органы местного самоупра</w:t>
      </w:r>
      <w:r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 xml:space="preserve">ления муниципальных образований Российской Федерации </w:t>
      </w:r>
      <w:r w:rsidRPr="001556DF">
        <w:rPr>
          <w:color w:val="000000" w:themeColor="text1"/>
        </w:rPr>
        <w:t>(в том числе с испол</w:t>
      </w:r>
      <w:r w:rsidRPr="001556DF">
        <w:rPr>
          <w:color w:val="000000" w:themeColor="text1"/>
        </w:rPr>
        <w:t>ь</w:t>
      </w:r>
      <w:r w:rsidRPr="001556DF">
        <w:rPr>
          <w:color w:val="000000" w:themeColor="text1"/>
        </w:rPr>
        <w:t xml:space="preserve">зованием </w:t>
      </w:r>
      <w:r>
        <w:rPr>
          <w:color w:val="000000" w:themeColor="text1"/>
        </w:rPr>
        <w:t>СМЭВ</w:t>
      </w:r>
      <w:r w:rsidRPr="001556DF">
        <w:rPr>
          <w:color w:val="000000" w:themeColor="text1"/>
        </w:rPr>
        <w:t>)</w:t>
      </w:r>
      <w:r w:rsidRPr="001556DF">
        <w:rPr>
          <w:bCs/>
          <w:color w:val="000000" w:themeColor="text1"/>
        </w:rPr>
        <w:t>, принявшие решение об установлении или изменении зоны с особыми условиями использования территории в связи с размещением объекта, в целях строительства, реконструкции которого выдан результат;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в течение пяти рабочих дней со дня его направления заявителю по 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 xml:space="preserve">зультатам рассмотрения заявления о внесении изменений подлежит направлению в </w:t>
      </w:r>
      <w:r w:rsidRPr="001556DF">
        <w:rPr>
          <w:color w:val="000000" w:themeColor="text1"/>
        </w:rPr>
        <w:t>федеральный орган исполнительной власти или орган исполнительной власти субъекта Российской Федерации, осуществляющие государственный строител</w:t>
      </w:r>
      <w:r w:rsidRPr="001556DF">
        <w:rPr>
          <w:color w:val="000000" w:themeColor="text1"/>
        </w:rPr>
        <w:t>ь</w:t>
      </w:r>
      <w:r w:rsidRPr="001556DF">
        <w:rPr>
          <w:color w:val="000000" w:themeColor="text1"/>
        </w:rPr>
        <w:t>ный надзор при строительстве, реконструкции объекта капитального строительс</w:t>
      </w:r>
      <w:r w:rsidRPr="001556DF">
        <w:rPr>
          <w:color w:val="000000" w:themeColor="text1"/>
        </w:rPr>
        <w:t>т</w:t>
      </w:r>
      <w:r w:rsidRPr="001556DF">
        <w:rPr>
          <w:color w:val="000000" w:themeColor="text1"/>
        </w:rPr>
        <w:t>ва;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lastRenderedPageBreak/>
        <w:t>д) в течение пяти рабочих дней со дня его направления заявителю по 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 xml:space="preserve">зультатам рассмотрения заявления о внесении изменений подлежит направлению в </w:t>
      </w:r>
      <w:r w:rsidRPr="001556DF">
        <w:rPr>
          <w:color w:val="000000" w:themeColor="text1"/>
        </w:rPr>
        <w:t>федеральный орган исполнительной власти (его территориальный орган), упо</w:t>
      </w:r>
      <w:r w:rsidRPr="001556DF">
        <w:rPr>
          <w:color w:val="000000" w:themeColor="text1"/>
        </w:rPr>
        <w:t>л</w:t>
      </w:r>
      <w:r w:rsidRPr="001556DF">
        <w:rPr>
          <w:color w:val="000000" w:themeColor="text1"/>
        </w:rPr>
        <w:t>номоченный Правительством Российской Федерации на осуществление госуда</w:t>
      </w:r>
      <w:r w:rsidRPr="001556DF">
        <w:rPr>
          <w:color w:val="000000" w:themeColor="text1"/>
        </w:rPr>
        <w:t>р</w:t>
      </w:r>
      <w:r w:rsidRPr="001556DF">
        <w:rPr>
          <w:color w:val="000000" w:themeColor="text1"/>
        </w:rPr>
        <w:t>ственного кадастрового учета, государственной регистрации прав, ведение Ед</w:t>
      </w:r>
      <w:r w:rsidRPr="001556DF">
        <w:rPr>
          <w:color w:val="000000" w:themeColor="text1"/>
        </w:rPr>
        <w:t>и</w:t>
      </w:r>
      <w:r w:rsidRPr="001556DF">
        <w:rPr>
          <w:color w:val="000000" w:themeColor="text1"/>
        </w:rPr>
        <w:t>ного государственного реестра недвижимости и предоставление сведений, соде</w:t>
      </w:r>
      <w:r w:rsidRPr="001556DF">
        <w:rPr>
          <w:color w:val="000000" w:themeColor="text1"/>
        </w:rPr>
        <w:t>р</w:t>
      </w:r>
      <w:r w:rsidRPr="001556DF">
        <w:rPr>
          <w:color w:val="000000" w:themeColor="text1"/>
        </w:rPr>
        <w:t>жащихся в Едином государственном реестре недвижимости</w:t>
      </w:r>
      <w:r w:rsidRPr="001556DF">
        <w:rPr>
          <w:bCs/>
          <w:color w:val="000000" w:themeColor="text1"/>
        </w:rPr>
        <w:t>;</w:t>
      </w:r>
    </w:p>
    <w:p w:rsidR="00C171D2" w:rsidRPr="001556DF" w:rsidRDefault="00C171D2" w:rsidP="00C171D2">
      <w:pPr>
        <w:pStyle w:val="ConsPlusNormal"/>
        <w:ind w:firstLine="709"/>
        <w:jc w:val="both"/>
        <w:rPr>
          <w:color w:val="000000" w:themeColor="text1"/>
        </w:rPr>
      </w:pPr>
      <w:r w:rsidRPr="001556DF">
        <w:rPr>
          <w:color w:val="000000" w:themeColor="text1"/>
        </w:rPr>
        <w:t>е)в течение трех рабочих днейпослевыдачи его заявителю в отношении об</w:t>
      </w:r>
      <w:r w:rsidRPr="001556DF">
        <w:rPr>
          <w:color w:val="000000" w:themeColor="text1"/>
        </w:rPr>
        <w:t>ъ</w:t>
      </w:r>
      <w:r w:rsidRPr="001556DF">
        <w:rPr>
          <w:color w:val="000000" w:themeColor="text1"/>
        </w:rPr>
        <w:t xml:space="preserve">екта капитального строительства жилого назначения подлежит размещению </w:t>
      </w:r>
      <w:r>
        <w:rPr>
          <w:color w:val="000000" w:themeColor="text1"/>
        </w:rPr>
        <w:t>,Администрацией</w:t>
      </w:r>
      <w:r w:rsidRPr="001556DF">
        <w:rPr>
          <w:color w:val="000000" w:themeColor="text1"/>
        </w:rPr>
        <w:t xml:space="preserve"> в единой информационной системе жилищного строительства.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2.27. Порядок исправления допущенных опечаток и ошибок в </w:t>
      </w:r>
      <w:r w:rsidRPr="001556DF">
        <w:rPr>
          <w:rFonts w:eastAsia="Times New Roman"/>
          <w:bCs/>
          <w:color w:val="000000" w:themeColor="text1"/>
          <w:lang w:eastAsia="ru-RU"/>
        </w:rPr>
        <w:t>разрешении на строительство</w:t>
      </w:r>
      <w:r w:rsidRPr="001556DF">
        <w:rPr>
          <w:bCs/>
          <w:color w:val="000000" w:themeColor="text1"/>
        </w:rPr>
        <w:t>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Заявитель вправе обратиться в </w:t>
      </w:r>
      <w:r>
        <w:rPr>
          <w:bCs/>
          <w:color w:val="000000" w:themeColor="text1"/>
        </w:rPr>
        <w:t>Алдминистрацию</w:t>
      </w:r>
      <w:r w:rsidRPr="001556DF">
        <w:rPr>
          <w:bCs/>
          <w:color w:val="000000" w:themeColor="text1"/>
        </w:rPr>
        <w:t xml:space="preserve"> с заявлением об исправл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 xml:space="preserve">нии допущенных опечаток и ошибок в </w:t>
      </w:r>
      <w:r w:rsidRPr="001556DF">
        <w:rPr>
          <w:rFonts w:eastAsia="Times New Roman"/>
          <w:bCs/>
          <w:color w:val="000000" w:themeColor="text1"/>
          <w:lang w:eastAsia="ru-RU"/>
        </w:rPr>
        <w:t>разрешении на строительство</w:t>
      </w:r>
      <w:r w:rsidRPr="001556DF">
        <w:rPr>
          <w:bCs/>
          <w:color w:val="000000" w:themeColor="text1"/>
        </w:rPr>
        <w:t>(далее - зая</w:t>
      </w:r>
      <w:r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>ление об исправлении допущенных опечаток и ошибок) по форме согласно Пр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 xml:space="preserve">ложению № </w:t>
      </w:r>
      <w:r>
        <w:rPr>
          <w:bCs/>
          <w:color w:val="000000" w:themeColor="text1"/>
        </w:rPr>
        <w:t>9</w:t>
      </w:r>
      <w:r w:rsidRPr="001556DF">
        <w:rPr>
          <w:bCs/>
          <w:color w:val="000000" w:themeColor="text1"/>
        </w:rPr>
        <w:t xml:space="preserve"> к настоящему Административному регламенту в порядке, устано</w:t>
      </w:r>
      <w:r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>ленном пунктами 2.4 –2.7, 2.12 настоящего Административного регламента.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 случае подтверждения наличия допущенных опечаток, ошибок в </w:t>
      </w:r>
      <w:r w:rsidRPr="001556DF">
        <w:rPr>
          <w:rFonts w:eastAsia="Times New Roman"/>
          <w:bCs/>
          <w:color w:val="000000" w:themeColor="text1"/>
          <w:lang w:eastAsia="ru-RU"/>
        </w:rPr>
        <w:t>разр</w:t>
      </w:r>
      <w:r w:rsidRPr="001556DF">
        <w:rPr>
          <w:rFonts w:eastAsia="Times New Roman"/>
          <w:bCs/>
          <w:color w:val="000000" w:themeColor="text1"/>
          <w:lang w:eastAsia="ru-RU"/>
        </w:rPr>
        <w:t>е</w:t>
      </w:r>
      <w:r w:rsidRPr="001556DF">
        <w:rPr>
          <w:rFonts w:eastAsia="Times New Roman"/>
          <w:bCs/>
          <w:color w:val="000000" w:themeColor="text1"/>
          <w:lang w:eastAsia="ru-RU"/>
        </w:rPr>
        <w:t>шении на строительство</w:t>
      </w:r>
      <w:r>
        <w:rPr>
          <w:bCs/>
          <w:color w:val="000000" w:themeColor="text1"/>
        </w:rPr>
        <w:t xml:space="preserve">Администрация </w:t>
      </w:r>
      <w:r w:rsidRPr="001556DF">
        <w:rPr>
          <w:bCs/>
          <w:color w:val="000000" w:themeColor="text1"/>
        </w:rPr>
        <w:t xml:space="preserve"> вносит исправления в ранее выданное </w:t>
      </w:r>
      <w:r w:rsidRPr="001556DF">
        <w:rPr>
          <w:rFonts w:eastAsia="Times New Roman"/>
          <w:bCs/>
          <w:color w:val="000000" w:themeColor="text1"/>
          <w:lang w:eastAsia="ru-RU"/>
        </w:rPr>
        <w:t>разрешение на строительство</w:t>
      </w:r>
      <w:r w:rsidRPr="001556DF">
        <w:rPr>
          <w:bCs/>
          <w:color w:val="000000" w:themeColor="text1"/>
        </w:rPr>
        <w:t xml:space="preserve">. Дата и номер выданного </w:t>
      </w:r>
      <w:r w:rsidRPr="001556DF">
        <w:rPr>
          <w:rFonts w:eastAsia="Times New Roman"/>
          <w:bCs/>
          <w:color w:val="000000" w:themeColor="text1"/>
          <w:lang w:eastAsia="ru-RU"/>
        </w:rPr>
        <w:t>разрешения на строител</w:t>
      </w:r>
      <w:r w:rsidRPr="001556DF">
        <w:rPr>
          <w:rFonts w:eastAsia="Times New Roman"/>
          <w:bCs/>
          <w:color w:val="000000" w:themeColor="text1"/>
          <w:lang w:eastAsia="ru-RU"/>
        </w:rPr>
        <w:t>ь</w:t>
      </w:r>
      <w:r w:rsidRPr="001556DF">
        <w:rPr>
          <w:rFonts w:eastAsia="Times New Roman"/>
          <w:bCs/>
          <w:color w:val="000000" w:themeColor="text1"/>
          <w:lang w:eastAsia="ru-RU"/>
        </w:rPr>
        <w:t>ство</w:t>
      </w:r>
      <w:r w:rsidRPr="001556DF">
        <w:rPr>
          <w:bCs/>
          <w:color w:val="000000" w:themeColor="text1"/>
        </w:rPr>
        <w:t xml:space="preserve">не изменяются, а в соответствующей графе формы </w:t>
      </w:r>
      <w:r w:rsidRPr="001556DF">
        <w:rPr>
          <w:rFonts w:eastAsia="Times New Roman"/>
          <w:bCs/>
          <w:color w:val="000000" w:themeColor="text1"/>
          <w:lang w:eastAsia="ru-RU"/>
        </w:rPr>
        <w:t>разрешения на строител</w:t>
      </w:r>
      <w:r w:rsidRPr="001556DF">
        <w:rPr>
          <w:rFonts w:eastAsia="Times New Roman"/>
          <w:bCs/>
          <w:color w:val="000000" w:themeColor="text1"/>
          <w:lang w:eastAsia="ru-RU"/>
        </w:rPr>
        <w:t>ь</w:t>
      </w:r>
      <w:r w:rsidRPr="001556DF">
        <w:rPr>
          <w:rFonts w:eastAsia="Times New Roman"/>
          <w:bCs/>
          <w:color w:val="000000" w:themeColor="text1"/>
          <w:lang w:eastAsia="ru-RU"/>
        </w:rPr>
        <w:t>ство</w:t>
      </w:r>
      <w:r w:rsidRPr="001556DF">
        <w:rPr>
          <w:bCs/>
          <w:color w:val="000000" w:themeColor="text1"/>
        </w:rPr>
        <w:t>указывается дата внесения исправлений.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rFonts w:eastAsia="Times New Roman"/>
          <w:bCs/>
          <w:color w:val="000000" w:themeColor="text1"/>
          <w:lang w:eastAsia="ru-RU"/>
        </w:rPr>
        <w:t>Разрешение на строительство</w:t>
      </w:r>
      <w:r w:rsidRPr="001556DF">
        <w:rPr>
          <w:bCs/>
          <w:color w:val="000000" w:themeColor="text1"/>
        </w:rPr>
        <w:t>с внесенными исправлениями допущенных опечаток и ошибоклибо решение об отказе во внесении исправлений в разреш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 xml:space="preserve">ние на строительство по форме согласно </w:t>
      </w:r>
      <w:r>
        <w:rPr>
          <w:bCs/>
          <w:color w:val="000000" w:themeColor="text1"/>
        </w:rPr>
        <w:t>П</w:t>
      </w:r>
      <w:r w:rsidRPr="001556DF">
        <w:rPr>
          <w:bCs/>
          <w:color w:val="000000" w:themeColor="text1"/>
        </w:rPr>
        <w:t xml:space="preserve">риложению № </w:t>
      </w:r>
      <w:r>
        <w:rPr>
          <w:bCs/>
          <w:color w:val="000000" w:themeColor="text1"/>
        </w:rPr>
        <w:t>10</w:t>
      </w:r>
      <w:r w:rsidRPr="001556DF">
        <w:rPr>
          <w:bCs/>
          <w:color w:val="000000" w:themeColor="text1"/>
        </w:rPr>
        <w:t xml:space="preserve"> к настоящему Адм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нистративному регламенту направляется заявителю в порядке, установленном пунктом 2.23 настоящего Административного регламента, способом, указанным в заявлении об исправлении допущенных опечаток и ошибок, в течение пяти раб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чих дней с даты поступления заявления об исправлении допущенных опечаток и ошибок.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2.28. Исчерпывающий перечень оснований для отказа в исправлении доп</w:t>
      </w:r>
      <w:r w:rsidRPr="001556DF">
        <w:rPr>
          <w:bCs/>
          <w:color w:val="000000" w:themeColor="text1"/>
        </w:rPr>
        <w:t>у</w:t>
      </w:r>
      <w:r w:rsidRPr="001556DF">
        <w:rPr>
          <w:bCs/>
          <w:color w:val="000000" w:themeColor="text1"/>
        </w:rPr>
        <w:t xml:space="preserve">щенных опечаток и ошибок в </w:t>
      </w:r>
      <w:r w:rsidRPr="001556DF">
        <w:rPr>
          <w:rFonts w:eastAsia="Times New Roman"/>
          <w:bCs/>
          <w:color w:val="000000" w:themeColor="text1"/>
          <w:lang w:eastAsia="ru-RU"/>
        </w:rPr>
        <w:t>разрешении на строительство</w:t>
      </w:r>
      <w:r w:rsidRPr="001556DF">
        <w:rPr>
          <w:bCs/>
          <w:color w:val="000000" w:themeColor="text1"/>
        </w:rPr>
        <w:t>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несоответствие заявителя кругу лиц, указанных в пункте 2.2 настоящего Административного регламента;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отсутствие опечаток и ошибокв </w:t>
      </w:r>
      <w:r w:rsidRPr="001556DF">
        <w:rPr>
          <w:rFonts w:eastAsia="Times New Roman"/>
          <w:bCs/>
          <w:color w:val="000000" w:themeColor="text1"/>
          <w:lang w:eastAsia="ru-RU"/>
        </w:rPr>
        <w:t>разрешении на строительство</w:t>
      </w:r>
      <w:r w:rsidRPr="001556DF">
        <w:rPr>
          <w:bCs/>
          <w:color w:val="000000" w:themeColor="text1"/>
        </w:rPr>
        <w:t>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2.29. Порядок выдачи дубликата разрешения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Заявитель вправе обратиться в </w:t>
      </w:r>
      <w:r>
        <w:rPr>
          <w:bCs/>
          <w:color w:val="000000" w:themeColor="text1"/>
        </w:rPr>
        <w:t>Администрацию</w:t>
      </w:r>
      <w:r w:rsidRPr="001556DF">
        <w:rPr>
          <w:bCs/>
          <w:color w:val="000000" w:themeColor="text1"/>
        </w:rPr>
        <w:t>с заявлением о выдаче ду</w:t>
      </w:r>
      <w:r w:rsidRPr="001556DF">
        <w:rPr>
          <w:bCs/>
          <w:color w:val="000000" w:themeColor="text1"/>
        </w:rPr>
        <w:t>б</w:t>
      </w:r>
      <w:r w:rsidRPr="001556DF">
        <w:rPr>
          <w:bCs/>
          <w:color w:val="000000" w:themeColor="text1"/>
        </w:rPr>
        <w:t>ликата разрешения на строительство (далее – заявление о выдаче дубликата) по форме согласно Приложению № 1</w:t>
      </w:r>
      <w:r>
        <w:rPr>
          <w:bCs/>
          <w:color w:val="000000" w:themeColor="text1"/>
        </w:rPr>
        <w:t>1</w:t>
      </w:r>
      <w:r w:rsidRPr="001556DF">
        <w:rPr>
          <w:bCs/>
          <w:color w:val="000000" w:themeColor="text1"/>
        </w:rPr>
        <w:t xml:space="preserve"> к настоящему Административному регламе</w:t>
      </w:r>
      <w:r w:rsidRPr="001556DF">
        <w:rPr>
          <w:bCs/>
          <w:color w:val="000000" w:themeColor="text1"/>
        </w:rPr>
        <w:t>н</w:t>
      </w:r>
      <w:r w:rsidRPr="001556DF">
        <w:rPr>
          <w:bCs/>
          <w:color w:val="000000" w:themeColor="text1"/>
        </w:rPr>
        <w:t>ту, в порядке, установленном пунктами 2.4 –2.7, 2.12 настоящего Администрати</w:t>
      </w:r>
      <w:r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>ного регламента.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 случае отсутствия оснований для отказа в выдаче дубликата разрешения на строительство, установленных пунктом 2.30настоящего Административного регламента, </w:t>
      </w:r>
      <w:r>
        <w:rPr>
          <w:bCs/>
          <w:color w:val="000000" w:themeColor="text1"/>
        </w:rPr>
        <w:t xml:space="preserve">Администрация </w:t>
      </w:r>
      <w:r w:rsidRPr="001556DF">
        <w:rPr>
          <w:bCs/>
          <w:color w:val="000000" w:themeColor="text1"/>
        </w:rPr>
        <w:t xml:space="preserve"> выдает дубликат разрешения на строительство с тем же регистрационным номером и указанием того же срока действия, которые были </w:t>
      </w:r>
      <w:r w:rsidRPr="001556DF">
        <w:rPr>
          <w:bCs/>
          <w:color w:val="000000" w:themeColor="text1"/>
        </w:rPr>
        <w:lastRenderedPageBreak/>
        <w:t xml:space="preserve">указаны в ранее выданном разрешении на строительство. </w:t>
      </w:r>
      <w:r w:rsidRPr="001556DF">
        <w:rPr>
          <w:color w:val="000000" w:themeColor="text1"/>
        </w:rPr>
        <w:t>В случае, если ранее заявителю было выдано разрешение на строительство в форме электронного д</w:t>
      </w:r>
      <w:r w:rsidRPr="001556DF">
        <w:rPr>
          <w:color w:val="000000" w:themeColor="text1"/>
        </w:rPr>
        <w:t>о</w:t>
      </w:r>
      <w:r w:rsidRPr="001556DF">
        <w:rPr>
          <w:color w:val="000000" w:themeColor="text1"/>
        </w:rPr>
        <w:t>кумента, подписанного усиленной квалифицированной электронной подписью уполномоченного должностного лица, то в качестве дубликата разрешения на строительство заявителю повторно представляется указанный документ.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Дубликат разрешения на строительстволибо решение об отказе в выдаче дубликата разрешения на строительство по форме согласно </w:t>
      </w:r>
      <w:r>
        <w:rPr>
          <w:bCs/>
          <w:color w:val="000000" w:themeColor="text1"/>
        </w:rPr>
        <w:t>П</w:t>
      </w:r>
      <w:r w:rsidRPr="001556DF">
        <w:rPr>
          <w:bCs/>
          <w:color w:val="000000" w:themeColor="text1"/>
        </w:rPr>
        <w:t>риложению № 1</w:t>
      </w:r>
      <w:r>
        <w:rPr>
          <w:bCs/>
          <w:color w:val="000000" w:themeColor="text1"/>
        </w:rPr>
        <w:t>2</w:t>
      </w:r>
      <w:r w:rsidRPr="001556DF">
        <w:rPr>
          <w:bCs/>
          <w:color w:val="000000" w:themeColor="text1"/>
        </w:rPr>
        <w:t xml:space="preserve"> к настоящему Административному регламенту направляется заявителю в порядке, установленном пунктом 2.23 настоящего Административного регламента, спос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бом, указанным заявителем в заявлении о выдаче дубликата, в течение пяти раб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чих дней с даты поступления заявления о выдаче дубликата.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2.30. Исчерпывающий перечень оснований для отказа в выдаче дубликата разрешения на строительство: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несоответствие заявителя кругу лиц, указанных в пункте 2.2 настоящего Административного регламента.</w:t>
      </w:r>
    </w:p>
    <w:p w:rsidR="00C171D2" w:rsidRPr="002D0823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2.31. Порядок </w:t>
      </w:r>
      <w:r w:rsidRPr="002D0823">
        <w:rPr>
          <w:bCs/>
          <w:color w:val="000000" w:themeColor="text1"/>
        </w:rPr>
        <w:t xml:space="preserve">оставления </w:t>
      </w:r>
      <w:r w:rsidRPr="002D0823">
        <w:rPr>
          <w:rFonts w:eastAsia="Times New Roman"/>
          <w:bCs/>
          <w:color w:val="000000" w:themeColor="text1"/>
          <w:lang w:eastAsia="ru-RU"/>
        </w:rPr>
        <w:t xml:space="preserve">заявления о выдаче разрешения на строительство, заявления о внесении изменений, уведомления </w:t>
      </w:r>
      <w:r w:rsidRPr="002D0823">
        <w:rPr>
          <w:bCs/>
          <w:color w:val="000000" w:themeColor="text1"/>
        </w:rPr>
        <w:t>без рассмотрения.</w:t>
      </w:r>
    </w:p>
    <w:p w:rsidR="00C171D2" w:rsidRPr="00B84E52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2D0823">
        <w:rPr>
          <w:bCs/>
          <w:color w:val="000000" w:themeColor="text1"/>
        </w:rPr>
        <w:t xml:space="preserve">Заявитель вправе обратитьсяв </w:t>
      </w:r>
      <w:r>
        <w:rPr>
          <w:bCs/>
          <w:color w:val="000000" w:themeColor="text1"/>
        </w:rPr>
        <w:t>Администрацию</w:t>
      </w:r>
      <w:r w:rsidRPr="002D0823">
        <w:rPr>
          <w:bCs/>
          <w:color w:val="000000" w:themeColor="text1"/>
        </w:rPr>
        <w:t xml:space="preserve"> с заявлением об оставлении </w:t>
      </w:r>
      <w:r w:rsidRPr="002D0823">
        <w:rPr>
          <w:rFonts w:eastAsia="Times New Roman"/>
          <w:bCs/>
          <w:color w:val="000000" w:themeColor="text1"/>
          <w:lang w:eastAsia="ru-RU"/>
        </w:rPr>
        <w:t>заявления о выдаче разрешения на строительство, заявления о внесении измен</w:t>
      </w:r>
      <w:r w:rsidRPr="002D0823">
        <w:rPr>
          <w:rFonts w:eastAsia="Times New Roman"/>
          <w:bCs/>
          <w:color w:val="000000" w:themeColor="text1"/>
          <w:lang w:eastAsia="ru-RU"/>
        </w:rPr>
        <w:t>е</w:t>
      </w:r>
      <w:r w:rsidRPr="002D0823">
        <w:rPr>
          <w:rFonts w:eastAsia="Times New Roman"/>
          <w:bCs/>
          <w:color w:val="000000" w:themeColor="text1"/>
          <w:lang w:eastAsia="ru-RU"/>
        </w:rPr>
        <w:t xml:space="preserve">ний, уведомления </w:t>
      </w:r>
      <w:r w:rsidRPr="002D0823">
        <w:rPr>
          <w:bCs/>
          <w:color w:val="000000" w:themeColor="text1"/>
        </w:rPr>
        <w:t>без рассмотренияпо</w:t>
      </w:r>
      <w:r w:rsidRPr="001556DF">
        <w:rPr>
          <w:bCs/>
          <w:color w:val="000000" w:themeColor="text1"/>
        </w:rPr>
        <w:t xml:space="preserve"> форме согласно Приложению № 1</w:t>
      </w:r>
      <w:r>
        <w:rPr>
          <w:bCs/>
          <w:color w:val="000000" w:themeColor="text1"/>
        </w:rPr>
        <w:t>3</w:t>
      </w:r>
      <w:r w:rsidRPr="001556DF">
        <w:rPr>
          <w:color w:val="000000" w:themeColor="text1"/>
        </w:rPr>
        <w:t>в п</w:t>
      </w:r>
      <w:r w:rsidRPr="001556DF">
        <w:rPr>
          <w:color w:val="000000" w:themeColor="text1"/>
        </w:rPr>
        <w:t>о</w:t>
      </w:r>
      <w:r w:rsidRPr="001556DF">
        <w:rPr>
          <w:color w:val="000000" w:themeColor="text1"/>
        </w:rPr>
        <w:t xml:space="preserve">рядке, установленном пунктами 2.4 –2.7, 2.12 настоящего </w:t>
      </w:r>
      <w:r w:rsidRPr="001556DF">
        <w:rPr>
          <w:bCs/>
          <w:color w:val="000000" w:themeColor="text1"/>
        </w:rPr>
        <w:t>Административного регламента</w:t>
      </w:r>
      <w:r w:rsidRPr="001556DF">
        <w:rPr>
          <w:color w:val="000000" w:themeColor="text1"/>
        </w:rPr>
        <w:t xml:space="preserve">, </w:t>
      </w:r>
      <w:r w:rsidRPr="001556DF">
        <w:rPr>
          <w:bCs/>
          <w:color w:val="000000" w:themeColor="text1"/>
        </w:rPr>
        <w:t>не позднее рабочего дня, предшествующего дню окончания срока предоставления услуги.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На основании поступившего заявления об оставлении 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заявления о выдаче разрешения на строительство, заявления о внесении изменений, уведомления </w:t>
      </w:r>
      <w:r w:rsidRPr="001556DF">
        <w:rPr>
          <w:bCs/>
          <w:color w:val="000000" w:themeColor="text1"/>
        </w:rPr>
        <w:t xml:space="preserve">без рассмотрения </w:t>
      </w:r>
      <w:r>
        <w:rPr>
          <w:bCs/>
          <w:color w:val="000000" w:themeColor="text1"/>
        </w:rPr>
        <w:t>Администрация</w:t>
      </w:r>
      <w:r w:rsidRPr="001556DF">
        <w:rPr>
          <w:bCs/>
          <w:color w:val="000000" w:themeColor="text1"/>
        </w:rPr>
        <w:t xml:space="preserve"> принимает решение об оставлении </w:t>
      </w:r>
      <w:r w:rsidRPr="001556DF">
        <w:rPr>
          <w:rFonts w:eastAsia="Times New Roman"/>
          <w:bCs/>
          <w:color w:val="000000" w:themeColor="text1"/>
          <w:lang w:eastAsia="ru-RU"/>
        </w:rPr>
        <w:t>заявления о в</w:t>
      </w:r>
      <w:r w:rsidRPr="001556DF">
        <w:rPr>
          <w:rFonts w:eastAsia="Times New Roman"/>
          <w:bCs/>
          <w:color w:val="000000" w:themeColor="text1"/>
          <w:lang w:eastAsia="ru-RU"/>
        </w:rPr>
        <w:t>ы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даче разрешения на строительство, заявления о внесении изменений, уведомления </w:t>
      </w:r>
      <w:r w:rsidRPr="001556DF">
        <w:rPr>
          <w:bCs/>
          <w:color w:val="000000" w:themeColor="text1"/>
        </w:rPr>
        <w:t>без рассмотрения.</w:t>
      </w:r>
    </w:p>
    <w:p w:rsidR="00C171D2" w:rsidRPr="001556DF" w:rsidRDefault="00C171D2" w:rsidP="00C171D2">
      <w:pPr>
        <w:pStyle w:val="ConsPlusNormal"/>
        <w:ind w:firstLine="708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Решение об оставлении заявления о выдаче разрешения на строительство, заявления о внесении изменений, уведомления без рассмотрения направляется заявителю по форме, приведенной в Приложении № 1</w:t>
      </w:r>
      <w:r>
        <w:rPr>
          <w:bCs/>
          <w:color w:val="000000" w:themeColor="text1"/>
        </w:rPr>
        <w:t>4</w:t>
      </w:r>
      <w:r w:rsidRPr="001556DF">
        <w:rPr>
          <w:bCs/>
          <w:color w:val="000000" w:themeColor="text1"/>
        </w:rPr>
        <w:t>к настоящему Админис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ративному регламенту, в порядке, установленном пунктом 2.23 настоящего А</w:t>
      </w:r>
      <w:r w:rsidRPr="001556DF">
        <w:rPr>
          <w:bCs/>
          <w:color w:val="000000" w:themeColor="text1"/>
        </w:rPr>
        <w:t>д</w:t>
      </w:r>
      <w:r w:rsidRPr="001556DF">
        <w:rPr>
          <w:bCs/>
          <w:color w:val="000000" w:themeColor="text1"/>
        </w:rPr>
        <w:t>министративного регламента, способом, указанным заявителем в заявлении об о</w:t>
      </w:r>
      <w:r w:rsidRPr="001556DF">
        <w:rPr>
          <w:bCs/>
          <w:color w:val="000000" w:themeColor="text1"/>
        </w:rPr>
        <w:t>с</w:t>
      </w:r>
      <w:r w:rsidRPr="001556DF">
        <w:rPr>
          <w:bCs/>
          <w:color w:val="000000" w:themeColor="text1"/>
        </w:rPr>
        <w:t>тавлении заявления о выдаче разрешения на строительство, заявления о внесении изменений, уведомления без рассмотрения, не позднее рабочего дня, следующего за днем поступлениязаявления об оставлении заявления о выдаче разрешения на строительство, заявления о внесении изменений, уведомления.</w:t>
      </w:r>
    </w:p>
    <w:p w:rsidR="00C171D2" w:rsidRPr="001556DF" w:rsidRDefault="00C171D2" w:rsidP="00C171D2">
      <w:pPr>
        <w:pStyle w:val="ConsPlusNormal"/>
        <w:ind w:firstLine="708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Оставление заявления о выдаче разрешения на строительство, заявления о внесении изменений, уведомления без рассмотрения не препятствует повторному обращению заявителя в</w:t>
      </w:r>
      <w:r>
        <w:rPr>
          <w:bCs/>
          <w:color w:val="000000" w:themeColor="text1"/>
        </w:rPr>
        <w:t xml:space="preserve"> Администрацию</w:t>
      </w:r>
      <w:r w:rsidRPr="001556DF">
        <w:rPr>
          <w:bCs/>
          <w:color w:val="000000" w:themeColor="text1"/>
        </w:rPr>
        <w:t xml:space="preserve"> за предоставлением услуги.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2.32. При предоставлении услуги запрещается требовать от заявителя: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1)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тавлением 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редставления документов и информации, которые в соответствии с но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мативными правовыми актами Российской Федерации, субъектов Российской Ф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дерации и муниципальными правовыми актами находятся в распоряжении орг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нов, п</w:t>
      </w:r>
      <w:r>
        <w:rPr>
          <w:rFonts w:ascii="Times New Roman" w:hAnsi="Times New Roman"/>
          <w:color w:val="000000" w:themeColor="text1"/>
          <w:sz w:val="28"/>
          <w:szCs w:val="28"/>
        </w:rPr>
        <w:t>редоставляющих муниципальную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услугу, государственных органов, орг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нов местного самоуправления и (или) подведомственных государственным орг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нам и органам местного самоуправления организаций, участвующих в предоста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муниципальных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услуг, за исключением документов, указанных в части 6 статьи 7 Федерального закона № 210-ФЗ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3)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редставления документов и информации, отсутствие и (или) недостове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ность которых не указывались при первоначальном отказе в приеме документов, необходимых для предоставления услуги, либо в предоставлении услуги, за 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ключением следующих случаев: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изменение требований нормативных правовых актов, касающихся предо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тавления услуги, после первоначальной подачи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наличие ошибок в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заявлении о выдаче разрешения на строительство, зая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лении о внесении изменений, уведомлении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 документах, поданных заявителем после первоначального отказа в приеме документов, необходимых для предоста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ления услуги, либо в предоставлении услуги и не включенных в представленный ранее комплект документов;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услуги, либо в предоставлении услуги;</w:t>
      </w:r>
    </w:p>
    <w:p w:rsidR="00C171D2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выявление документально подтвержденного факта (признаков) ошибочн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го или противоправного действия (бездействия) должностного лица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Администр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ции,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служащего, работника многофункционально</w:t>
      </w:r>
      <w:r>
        <w:rPr>
          <w:rFonts w:ascii="Times New Roman" w:hAnsi="Times New Roman"/>
          <w:color w:val="000000" w:themeColor="text1"/>
          <w:sz w:val="28"/>
          <w:szCs w:val="28"/>
        </w:rPr>
        <w:t>го центра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предусмотренной ч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стью 1</w:t>
      </w:r>
      <w:r w:rsidRPr="00D8543A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статьи 16 Федерального закона № 210-ФЗ, при первоначальном отказе в приеме документов, необходимых для предоставленияуслуги, либо в предоста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ленииуслуги, о чем в письменном виде за подписью руководителя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Администр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ции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предусмотренной частью 1</w:t>
      </w:r>
      <w:r w:rsidRPr="00D8543A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статьи 16 Федерального закона № 210-ФЗ, уведомляется заявитель, а также приносятся извинения за доставленные неудобства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171D2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 п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редоставления на бумажном носителе документов и информации, эле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тронные образы которых ранее были заверены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соответствии с пунктом 7</w:t>
      </w:r>
      <w:r w:rsidRPr="00D8543A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2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 xml:space="preserve"> части 1 статьи 16 Федерального закона № 210-ФЗ, за исключением случаев, если нан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сение отметок на такие документы либо их изъятие является необходимым усл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вием предоставления услуги, и иных случаев, установленных федеральными з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9B318C">
        <w:rPr>
          <w:rFonts w:ascii="Times New Roman" w:hAnsi="Times New Roman"/>
          <w:color w:val="000000" w:themeColor="text1"/>
          <w:sz w:val="28"/>
          <w:szCs w:val="28"/>
        </w:rPr>
        <w:t>конами.</w:t>
      </w:r>
    </w:p>
    <w:p w:rsidR="00C171D2" w:rsidRPr="00302E6A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Перечень услуг, которые являются необходимыми и обязательными для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предоставления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услуги, в том числе сведения о докуме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н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те (документах), выдаваемом (выдаваемых) организациями, участвующими в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предоставлении муниципальной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2.33.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В случаях, определенных статьей 49 Градостроительного кодекса Ро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с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сийской Федерации, у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слугами, необходимыми и обязательными для предоставл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ния услуги, являются: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2.33.1. Государственная экспертиза проектной документации и результатов инженерных изысканий, выполняемых для подготовки такой проектной докуме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тации.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Порядок оказания данной услуги определен постановлением Правительства Российской Федерации от 5 марта 2007 г</w:t>
      </w:r>
      <w:r>
        <w:rPr>
          <w:rFonts w:ascii="Times New Roman" w:hAnsi="Times New Roman"/>
          <w:color w:val="000000" w:themeColor="text1"/>
          <w:sz w:val="28"/>
          <w:szCs w:val="28"/>
        </w:rPr>
        <w:t>ода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№ 145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 порядке организации и проведения государственной экспертизы проектной документации и результатов инженерных изысканий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2.33.2. Негосударственная экспертиза проектной документации и результ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тов инженерных изысканий, выполняемых для подготовки такой проектной док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ментации.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Порядок оказания данной услуги установлен постановлением Правительс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ва Российской Федерации от 31 марта 2012 г</w:t>
      </w:r>
      <w:r>
        <w:rPr>
          <w:rFonts w:ascii="Times New Roman" w:hAnsi="Times New Roman"/>
          <w:color w:val="000000" w:themeColor="text1"/>
          <w:sz w:val="28"/>
          <w:szCs w:val="28"/>
        </w:rPr>
        <w:t>ода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№ 272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Об утверждении Пол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жения об организации и проведении негосударственной экспертизы проектной документации и (или) результатов инженерных изысканий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Порядок, размер и основания взимания платы за предоставление услуг, которые являются необходимыми и обязательными для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предоставления м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ниципальной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услуги, включая информацию о методике расчета размера т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кой платы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2.34. Порядок, размер и основания взимания платы за предоставление услуг, необходимых и обязательных для предоставления услуги, включая информацию о методиках расчета размера такой платы.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Государственная и негосударственная экспертизы проектной документации и результатов инженерных изысканий, выполняемых для подготовки проектной документации, осуществляются на платной основе в соответствии с действующим законодательством Российской Федерации на основании заключенного с заявит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лем договора на проведение государственной или негосударственной экспертизы.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Размер и порядок взимания платы за услуги, которые являются необход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мыми и обязательными для предоставления государственной услуги, определяю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ся: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для государственной экспертизы проектной документации и результатов инженерных изысканий в соответствии с постановлением Правительства Росси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ской Федерации от 5 марта 2007 г</w:t>
      </w:r>
      <w:r>
        <w:rPr>
          <w:rFonts w:ascii="Times New Roman" w:hAnsi="Times New Roman"/>
          <w:color w:val="000000" w:themeColor="text1"/>
          <w:sz w:val="28"/>
          <w:szCs w:val="28"/>
        </w:rPr>
        <w:t>ода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№ 145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 порядке организации и провед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ния государственной экспертизы проектной документации и результатов инж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нерных изысканий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для негосударственной экспертизы проектной документации и результатов инженерных изысканий в соответствии с договором, заключенным между заяв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телем и экспертной организацией.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Максимальный срок ожидания в очереди при подаче запроса о пр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едо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тавлении муниципальной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 и при получении результата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предоставл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ния муниципальной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2.35. Максимальный срок ожидания в очереди при подаче запроса о предо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тавлении услуги и при получении результата предоставления услугив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>рации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 или многофункциональном центре составляет не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более 15 минут.</w:t>
      </w:r>
    </w:p>
    <w:p w:rsidR="00C171D2" w:rsidRPr="001556DF" w:rsidRDefault="00C171D2" w:rsidP="00C171D2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Требования к помеще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ниям, в которых предоставляется муниципальная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с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луга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2.36.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Местоположение административногоздания ,в котором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ся прием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заявлений о выдаче разрешения на строительство, заявлений о внесении изменений, уведомлений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 документов, необходимых для предоставления услуги, а также выдача результатов предоставления услуги, должно обеспечивать удобс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 для граждан с точки зрения пешеходной доступности от остановок обществе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ного транспорта.</w:t>
      </w:r>
    </w:p>
    <w:p w:rsidR="00C171D2" w:rsidRPr="001556DF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тов, организовывается стоянка (парковка) для личного автомобильного транспо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та заявителей. За пользование стоянкой (парковкой) с заявителей плата не взим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ется.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платной парковки транспортных средств, управляемых инвалидами I, II групп, а также инвалидами III группы в порядке, установленном Правительством Росси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ской Федерации, и транспортных средств, перевозящих таких инвалидов и (или) детей-инвалидов.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рых предоставляется услуга, оборудуются пандусами, поручнями, тактильными (контрастными) предупреждающими элементами, иными специальными присп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соблениями, позволяющими обеспечить беспрепятственный доступ и передвиж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ние инвалидов, в соответствии с законодательством Российской Федерации о 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циальной защите инвалидов.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Центральный вход в здание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должен быть оборудован 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формационной табличкой (вывеской), содержащей информацию:</w:t>
      </w:r>
    </w:p>
    <w:p w:rsidR="00C171D2" w:rsidRPr="001556DF" w:rsidRDefault="00C171D2" w:rsidP="00C171D2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наименование;</w:t>
      </w:r>
    </w:p>
    <w:p w:rsidR="00C171D2" w:rsidRPr="001556DF" w:rsidRDefault="00C171D2" w:rsidP="00C171D2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местонахождение и юридический адрес;</w:t>
      </w:r>
    </w:p>
    <w:p w:rsidR="00C171D2" w:rsidRPr="001556DF" w:rsidRDefault="00C171D2" w:rsidP="00C171D2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режим работы;</w:t>
      </w:r>
    </w:p>
    <w:p w:rsidR="00C171D2" w:rsidRPr="001556DF" w:rsidRDefault="00C171D2" w:rsidP="00C171D2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график приема;</w:t>
      </w:r>
    </w:p>
    <w:p w:rsidR="00C171D2" w:rsidRPr="001556DF" w:rsidRDefault="00C171D2" w:rsidP="00C171D2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номера телефонов для справок.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Помещения, в которых предоставляется услуга, должны соответствовать 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нитарно-эпидемиологическим правилам и нормативам.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Помещения, в которых предоставляется услуга, оснащаются: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средствами пожаротушения;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средствами оказания первой медицинской помощи;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туалетными комнатами для посетителей.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Место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ожидания заявителей оборудуется стульями, скамьями, количество которых определяется исходя из фактической нагрузки и возможностей для их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размещения в помещении, а также информационными стендами.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Места для заполнения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заявлений о выдаче разрешения на строительство, з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явлений о внесении изменений, уведомлений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оборудуются стульями, столами (стойками), бланками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заявлений о выдаче разрешения на строительство, заявл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ний о внесении изменений, уведомлений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письменными принадлежностями.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Места приема заявителей оборудуются информационными табличками (в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весками) с указанием: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номера кабинета и наименования отдела;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фамилии, имени и отчества (последнее – при наличии), должности ответс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венного лица за прием документов;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графика приема заявителей.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ходимым информационным базам данных, печатающим устройством (принтером) и копирующим устройством.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Лицо, ответственное за прием документов, должно иметь настольную та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личку с указанием фамилии, имени, отчества (последнее - при наличии) и дол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ности.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 предоставлении услуги инвалидам обеспечиваются: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возможность беспрепятственного доступа к объекту (зданию, помещению), в котором предоставляется услуга;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услуга, а также входа в такие объекты и выхода из них, посадки в транспортное средство и в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садки из него, в том числе с использование кресла-коляски;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надлежащее размещение оборудования и носителей информации, необх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димых для обеспечения беспрепятственного доступа инвалидов зданиям и пом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щениям, в которых предоставляется услуга, и к услуге с учетом ограничений их жизнедеятельности;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дублирование необходимой для инвалидов звуковой и зрительной инфо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/>
          <w:color w:val="000000" w:themeColor="text1"/>
          <w:sz w:val="28"/>
          <w:szCs w:val="28"/>
        </w:rPr>
        <w:t>ации;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оказание инвалидам помощи в преодолении барьеров, мешающих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получ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нию ими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муниципальных услуг наравне с другими лицами.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Показатели доступности и кач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ества муниципальной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2.37. Основными показателями доступности предоставления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являю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ся: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наличие полной и понятной информации о порядке, сроках и ходе предо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с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тавления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в информационно-телекоммуникационных сетях общего польз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вания (в том числе в сети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Интернет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), средствах массовой информации;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 xml:space="preserve">возможность получения заявителем уведомлений о предоставлении услуги с помощью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Единого портала, регионального портала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возможность получения информации о ходе предоставления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, в том числе с использованием информационно-коммуникационных технологий.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2.38. Основными показателями качества предоставления услуги являются: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своевременность предоставления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в соответствии со стандартом ее предоставления, установленным настоящим Административным регламентом;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минимально возможное количество взаимодействий гражданина с должн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стными лицами, участвующими в предоставлении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услуги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отсутствие нарушений установленных сроков в процессе предоставления услуги;</w:t>
      </w:r>
    </w:p>
    <w:p w:rsidR="00C171D2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отсутствие заявлений об оспаривании решений, действий (бездейс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вия)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Администрации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 его должностных лиц, принимаемых (совершенных) при предоставлении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39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. Информирование о порядке предоставления услуги осуществляется: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1) непосредственно при личном приеме заявителя в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Администрации</w:t>
      </w:r>
      <w:r w:rsidRPr="002F5CF7">
        <w:rPr>
          <w:rFonts w:ascii="Times New Roman" w:eastAsia="Calibri" w:hAnsi="Times New Roman"/>
          <w:bCs/>
          <w:i/>
          <w:color w:val="000000" w:themeColor="text1"/>
          <w:sz w:val="28"/>
          <w:szCs w:val="28"/>
        </w:rPr>
        <w:t>)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или в многофункциональном центре;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2) по телефону в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Администрации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или многофункциональном центре;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3) письменно, в том числе посредством электронной почты, факсимильной связи;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4) посредством размещения в открытой и доступной форме информации: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на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Един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ом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портал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е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(https://www.gosuslugi.ru/);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на официальном сайте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5CF7">
        <w:rPr>
          <w:rFonts w:ascii="Times New Roman" w:eastAsia="Calibri" w:hAnsi="Times New Roman"/>
          <w:i/>
          <w:iCs/>
          <w:color w:val="000000" w:themeColor="text1"/>
          <w:sz w:val="28"/>
          <w:szCs w:val="28"/>
        </w:rPr>
        <w:t>(</w:t>
      </w:r>
      <w:r w:rsidRPr="00CC61A8">
        <w:rPr>
          <w:sz w:val="28"/>
          <w:szCs w:val="28"/>
          <w:lang w:val="en-US"/>
        </w:rPr>
        <w:t>www</w:t>
      </w:r>
      <w:r w:rsidRPr="00CC61A8">
        <w:rPr>
          <w:sz w:val="28"/>
          <w:szCs w:val="28"/>
        </w:rPr>
        <w:t>.</w:t>
      </w:r>
      <w:r w:rsidRPr="00CC61A8">
        <w:rPr>
          <w:sz w:val="28"/>
          <w:szCs w:val="28"/>
          <w:lang w:val="en-US"/>
        </w:rPr>
        <w:t>vengerovo</w:t>
      </w:r>
      <w:r w:rsidRPr="00CC61A8">
        <w:rPr>
          <w:sz w:val="28"/>
          <w:szCs w:val="28"/>
        </w:rPr>
        <w:t>.</w:t>
      </w:r>
      <w:r w:rsidRPr="00CC61A8">
        <w:rPr>
          <w:sz w:val="28"/>
          <w:szCs w:val="28"/>
          <w:lang w:val="en-US"/>
        </w:rPr>
        <w:t>nso</w:t>
      </w:r>
      <w:r>
        <w:t>.</w:t>
      </w:r>
      <w:r w:rsidRPr="002F5CF7">
        <w:rPr>
          <w:rFonts w:ascii="Times New Roman" w:eastAsia="Calibri" w:hAnsi="Times New Roman"/>
          <w:i/>
          <w:iCs/>
          <w:color w:val="000000" w:themeColor="text1"/>
          <w:sz w:val="28"/>
          <w:szCs w:val="28"/>
        </w:rPr>
        <w:t>)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5) посредством размещения информации на информационных стендах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министрации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или многофункционального центра.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40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. Информирование осуществляется по вопросам, касающимся: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способов подачи </w:t>
      </w:r>
      <w:r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</w:t>
      </w:r>
      <w:r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е</w:t>
      </w:r>
      <w:r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ния о внесении изменений,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уведомления</w:t>
      </w:r>
      <w:r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;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о предоставлении услуги;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адресов Администрации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и многофункциональных центров, обращение в к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торые необходимо для предоставления услуги;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справочной информации о работе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Администрации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(структурных подразд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лений Администрации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);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документов, необходимых для предоставления услуги;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порядка и сроков предоставления услуги;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порядка получения сведений о ходе рассмотрения </w:t>
      </w:r>
      <w:r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заявления о выдаче ра</w:t>
      </w:r>
      <w:r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з</w:t>
      </w:r>
      <w:r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решения на строительство, заявления о внесении изменений, уведомления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 о р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зультатах предоставления услуги;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порядка досудебного (внесудебного) обжалования действий (бездействия) должностных лиц, и принимаемых ими решений при предоставлении услуги.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Получение информации по вопросам предоставления услуги осуществляе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ся бесплатно.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>2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41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. При устном обращении заявителя (лично или по телефону) должнос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ное лицо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, работник многофункционального центра, осущест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в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ляющий консультирование, подробно и в вежливой (корректной) форме инфо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р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мирует обратившихся по интересующим вопросам.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Ответ на телефонный звонок должен начинаться с информации о наимен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вании органа, в который позвонил заявитель, фамилии, имени, отчества (после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д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нее – при наличии) и должности специалиста, принявшего телефонный звонок.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Если должностное лицо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не может самостоятельно дать о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вет, телефонный звонокдолжен быть переадресован (переведен) на другое дол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ж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ностное лицо или же обратившемуся лицу должен быть сообщен телефонный н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мер, по которому можно будет получить необходимую информацию.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изложить обращение в письменной форме; 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назначить другое время для консультаций.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Должностное лицо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Администьрации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не вправе осуществлять информиров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ние, выходящее за рамки стандартных процедур и условий предоставления усл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у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ги, и влияющее прямо или косвенно на принимаемое решение.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Продолжительность информирования по телефону не должна превышать 10 минут.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Информирование осуществляется в соответствии с графиком приема гра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ж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дан.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42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. На Едином портале размещаются сведения, предусмотренные Пол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жением о федеральной государственной информационной системе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Федеральный реестр государственных и муниципальных услуг (функций)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, утвержденным п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становлением Правительства Российской Федерации от 24 октября 2011 года № 861.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Доступ к информации о сроках и порядке предоставления услуги осущест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в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ляется без выполнения заявителем каких-либо требований, в том числе без и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с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нальных данных.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43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. На официальном сайте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Администрации,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на стендах в местах предо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с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тавления услуги и в многофункциональном центре размещается следующая спр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вочная информация: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о месте нахождения и графике работы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 их структурных подразделений, ответственных за предоставление услуги, а также многофункци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о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на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льного центра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;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справочные телефоны структурных подразделений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Администрации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, отве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ственных за предоставление услуги, в том числе номер телефона-автоинформатора (при наличии);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адрес официального сайта, а также электронной почты и (или) формы о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б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ратной связи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в сети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Интернет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>2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44. В местах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ожидания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размещаются нормативные пр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вовые акты, регулирующие порядок предоставления услуги, в том числе Админ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и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стративный регламент, которые по требованию заявителя предоставляются ему для ознакомления.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2.45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. Размещение информации о порядке предоставления услуги на инфо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р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мационных стендах в помещении многофункционального центра осуществляется в соответствии с соглашением, заключенным между многофункциональным це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н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тром и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Администрацией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 учетом требований к информированию, установле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н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ных Административным регламентом.</w:t>
      </w:r>
    </w:p>
    <w:p w:rsidR="00C171D2" w:rsidRPr="002F5CF7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>2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>46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. Информация о ходе рассмотрения </w:t>
      </w:r>
      <w:r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заявления о выдаче разрешения на строительство, заявления о внесении изменений, уведомления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 о результатах предоставления услуги может быть получена заявителем (его представителем) в личном кабинете на Едином портале, региональном портале, а также в соответс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>т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вующем структурном подразделении 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Администрации </w:t>
      </w:r>
      <w:r w:rsidRPr="002F5CF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при обращении заявителя лично, по телефону посредством электронной почты. </w:t>
      </w:r>
    </w:p>
    <w:p w:rsidR="00C171D2" w:rsidRDefault="00C171D2" w:rsidP="00C171D2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br w:type="page"/>
      </w:r>
    </w:p>
    <w:p w:rsidR="00C171D2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Раздел 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III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Pr="00AF4E49">
        <w:rPr>
          <w:rFonts w:ascii="Times New Roman" w:hAnsi="Times New Roman"/>
          <w:b/>
          <w:color w:val="000000" w:themeColor="text1"/>
          <w:sz w:val="28"/>
          <w:szCs w:val="28"/>
        </w:rPr>
        <w:t>, а также ос</w:t>
      </w:r>
      <w:r w:rsidRPr="00AF4E49">
        <w:rPr>
          <w:rFonts w:ascii="Times New Roman" w:hAnsi="Times New Roman"/>
          <w:b/>
          <w:color w:val="000000" w:themeColor="text1"/>
          <w:sz w:val="28"/>
          <w:szCs w:val="28"/>
        </w:rPr>
        <w:t>о</w:t>
      </w:r>
      <w:r w:rsidRPr="00AF4E49">
        <w:rPr>
          <w:rFonts w:ascii="Times New Roman" w:hAnsi="Times New Roman"/>
          <w:b/>
          <w:color w:val="000000" w:themeColor="text1"/>
          <w:sz w:val="28"/>
          <w:szCs w:val="28"/>
        </w:rPr>
        <w:t>бенности выполнения административных процедур в многофункциональных центрах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BA3973" w:rsidRDefault="00C171D2" w:rsidP="00C171D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3973">
        <w:rPr>
          <w:rFonts w:ascii="Times New Roman" w:hAnsi="Times New Roman" w:cs="Times New Roman"/>
          <w:sz w:val="28"/>
          <w:szCs w:val="28"/>
        </w:rPr>
        <w:t xml:space="preserve">Перечень вариантов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  <w:r w:rsidRPr="00BA3973">
        <w:rPr>
          <w:rFonts w:ascii="Times New Roman" w:hAnsi="Times New Roman" w:cs="Times New Roman"/>
          <w:sz w:val="28"/>
          <w:szCs w:val="28"/>
        </w:rPr>
        <w:t>услуги, включающий в том числе варианты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3973"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ьной</w:t>
      </w:r>
      <w:r w:rsidRPr="00BA3973">
        <w:rPr>
          <w:rFonts w:ascii="Times New Roman" w:hAnsi="Times New Roman" w:cs="Times New Roman"/>
          <w:sz w:val="28"/>
          <w:szCs w:val="28"/>
        </w:rPr>
        <w:t xml:space="preserve"> услуги, необходимый для исправления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3973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</w:p>
    <w:p w:rsidR="00C171D2" w:rsidRPr="00BA3973" w:rsidRDefault="00C171D2" w:rsidP="00C171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Pr="00BA3973">
        <w:rPr>
          <w:rFonts w:ascii="Times New Roman" w:hAnsi="Times New Roman" w:cs="Times New Roman"/>
          <w:sz w:val="28"/>
          <w:szCs w:val="28"/>
        </w:rPr>
        <w:t xml:space="preserve"> услуги документах и созданных реестровых записях, для выдачи дубликата 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3973">
        <w:rPr>
          <w:rFonts w:ascii="Times New Roman" w:hAnsi="Times New Roman" w:cs="Times New Roman"/>
          <w:sz w:val="28"/>
          <w:szCs w:val="28"/>
        </w:rPr>
        <w:t xml:space="preserve">выданного по результатам </w:t>
      </w: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доставления муниципальной</w:t>
      </w:r>
      <w:r w:rsidRPr="00BA3973">
        <w:rPr>
          <w:rFonts w:ascii="Times New Roman" w:hAnsi="Times New Roman" w:cs="Times New Roman"/>
          <w:sz w:val="28"/>
          <w:szCs w:val="28"/>
        </w:rPr>
        <w:t xml:space="preserve"> услуги, в том числе исчерпывающий перечень оснований для отказа в выдаче такого дубликата, а также порядок оставл</w:t>
      </w:r>
      <w:r w:rsidRPr="00BA3973">
        <w:rPr>
          <w:rFonts w:ascii="Times New Roman" w:hAnsi="Times New Roman" w:cs="Times New Roman"/>
          <w:sz w:val="28"/>
          <w:szCs w:val="28"/>
        </w:rPr>
        <w:t>е</w:t>
      </w:r>
      <w:r w:rsidRPr="00BA3973">
        <w:rPr>
          <w:rFonts w:ascii="Times New Roman" w:hAnsi="Times New Roman" w:cs="Times New Roman"/>
          <w:sz w:val="28"/>
          <w:szCs w:val="28"/>
        </w:rPr>
        <w:t xml:space="preserve">ния запроса заявителяо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муниципальной </w:t>
      </w:r>
      <w:r w:rsidRPr="00BA3973">
        <w:rPr>
          <w:rFonts w:ascii="Times New Roman" w:hAnsi="Times New Roman" w:cs="Times New Roman"/>
          <w:sz w:val="28"/>
          <w:szCs w:val="28"/>
        </w:rPr>
        <w:t>услуги без рассмо</w:t>
      </w:r>
      <w:r w:rsidRPr="00BA3973">
        <w:rPr>
          <w:rFonts w:ascii="Times New Roman" w:hAnsi="Times New Roman" w:cs="Times New Roman"/>
          <w:sz w:val="28"/>
          <w:szCs w:val="28"/>
        </w:rPr>
        <w:t>т</w:t>
      </w:r>
      <w:r w:rsidRPr="00BA3973">
        <w:rPr>
          <w:rFonts w:ascii="Times New Roman" w:hAnsi="Times New Roman" w:cs="Times New Roman"/>
          <w:sz w:val="28"/>
          <w:szCs w:val="28"/>
        </w:rPr>
        <w:t>рения (при необходимости)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A71287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1287">
        <w:rPr>
          <w:rFonts w:ascii="Times New Roman" w:hAnsi="Times New Roman"/>
          <w:color w:val="000000" w:themeColor="text1"/>
          <w:sz w:val="28"/>
          <w:szCs w:val="28"/>
        </w:rPr>
        <w:t>3.1. Настоящий раздел содержит состав, последовательность и сроки в</w:t>
      </w:r>
      <w:r w:rsidRPr="00A71287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A71287">
        <w:rPr>
          <w:rFonts w:ascii="Times New Roman" w:hAnsi="Times New Roman"/>
          <w:color w:val="000000" w:themeColor="text1"/>
          <w:sz w:val="28"/>
          <w:szCs w:val="28"/>
        </w:rPr>
        <w:t>полнения административных процедур для следующих варианто</w:t>
      </w:r>
      <w:r>
        <w:rPr>
          <w:rFonts w:ascii="Times New Roman" w:hAnsi="Times New Roman"/>
          <w:color w:val="000000" w:themeColor="text1"/>
          <w:sz w:val="28"/>
          <w:szCs w:val="28"/>
        </w:rPr>
        <w:t>в предоставления муниципальной</w:t>
      </w:r>
      <w:r w:rsidRPr="00A71287">
        <w:rPr>
          <w:rFonts w:ascii="Times New Roman" w:hAnsi="Times New Roman"/>
          <w:color w:val="000000" w:themeColor="text1"/>
          <w:sz w:val="28"/>
          <w:szCs w:val="28"/>
        </w:rPr>
        <w:t xml:space="preserve"> услуги: </w:t>
      </w:r>
    </w:p>
    <w:p w:rsidR="00C171D2" w:rsidRPr="00A71287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1287">
        <w:rPr>
          <w:rFonts w:ascii="Times New Roman" w:hAnsi="Times New Roman"/>
          <w:color w:val="000000" w:themeColor="text1"/>
          <w:sz w:val="28"/>
          <w:szCs w:val="28"/>
        </w:rPr>
        <w:t>3.1.1. Вариант 1 – выдача разрешения на строительство.</w:t>
      </w:r>
    </w:p>
    <w:p w:rsidR="00C171D2" w:rsidRPr="00A71287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1287">
        <w:rPr>
          <w:rFonts w:ascii="Times New Roman" w:hAnsi="Times New Roman"/>
          <w:color w:val="000000" w:themeColor="text1"/>
          <w:sz w:val="28"/>
          <w:szCs w:val="28"/>
        </w:rPr>
        <w:t>3.1.2. Вариант 2 – выдача дубликата разрешения на строительство.</w:t>
      </w:r>
    </w:p>
    <w:p w:rsidR="00C171D2" w:rsidRPr="00A71287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1287">
        <w:rPr>
          <w:rFonts w:ascii="Times New Roman" w:hAnsi="Times New Roman"/>
          <w:color w:val="000000" w:themeColor="text1"/>
          <w:sz w:val="28"/>
          <w:szCs w:val="28"/>
        </w:rPr>
        <w:t>3.1.3. Вариант 3 – внесение изменений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разрешение на строительство</w:t>
      </w:r>
      <w:r w:rsidRPr="00A7128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A71287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1287">
        <w:rPr>
          <w:rFonts w:ascii="Times New Roman" w:hAnsi="Times New Roman"/>
          <w:color w:val="000000" w:themeColor="text1"/>
          <w:sz w:val="28"/>
          <w:szCs w:val="28"/>
        </w:rPr>
        <w:t>3.1.4. Вариант 4 – исправление допущенных опечаток и ошибок в разреш</w:t>
      </w:r>
      <w:r w:rsidRPr="00A71287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A71287">
        <w:rPr>
          <w:rFonts w:ascii="Times New Roman" w:hAnsi="Times New Roman"/>
          <w:color w:val="000000" w:themeColor="text1"/>
          <w:sz w:val="28"/>
          <w:szCs w:val="28"/>
        </w:rPr>
        <w:t>нии на строительство.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A71287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71287">
        <w:rPr>
          <w:rFonts w:ascii="Times New Roman" w:hAnsi="Times New Roman"/>
          <w:b/>
          <w:color w:val="000000" w:themeColor="text1"/>
          <w:sz w:val="28"/>
          <w:szCs w:val="28"/>
        </w:rPr>
        <w:t>Описание административной процедуры профилирования заявителя</w:t>
      </w:r>
    </w:p>
    <w:p w:rsidR="00C171D2" w:rsidRPr="00A71287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1287">
        <w:rPr>
          <w:rFonts w:ascii="Times New Roman" w:hAnsi="Times New Roman"/>
          <w:color w:val="000000" w:themeColor="text1"/>
          <w:sz w:val="28"/>
          <w:szCs w:val="28"/>
        </w:rPr>
        <w:t>3.2. Вариан</w:t>
      </w:r>
      <w:r>
        <w:rPr>
          <w:rFonts w:ascii="Times New Roman" w:hAnsi="Times New Roman"/>
          <w:color w:val="000000" w:themeColor="text1"/>
          <w:sz w:val="28"/>
          <w:szCs w:val="28"/>
        </w:rPr>
        <w:t>т предоставления муниципальной</w:t>
      </w:r>
      <w:r w:rsidRPr="00A71287">
        <w:rPr>
          <w:rFonts w:ascii="Times New Roman" w:hAnsi="Times New Roman"/>
          <w:color w:val="000000" w:themeColor="text1"/>
          <w:sz w:val="28"/>
          <w:szCs w:val="28"/>
        </w:rPr>
        <w:t xml:space="preserve"> услуги определяется в завис</w:t>
      </w:r>
      <w:r w:rsidRPr="00A71287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A71287">
        <w:rPr>
          <w:rFonts w:ascii="Times New Roman" w:hAnsi="Times New Roman"/>
          <w:color w:val="000000" w:themeColor="text1"/>
          <w:sz w:val="28"/>
          <w:szCs w:val="28"/>
        </w:rPr>
        <w:t>мости от результата предоставления услуги, за предоставлением которой обр</w:t>
      </w:r>
      <w:r w:rsidRPr="00A7128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A71287">
        <w:rPr>
          <w:rFonts w:ascii="Times New Roman" w:hAnsi="Times New Roman"/>
          <w:color w:val="000000" w:themeColor="text1"/>
          <w:sz w:val="28"/>
          <w:szCs w:val="28"/>
        </w:rPr>
        <w:t>тился заявитель или его представитель.</w:t>
      </w:r>
    </w:p>
    <w:p w:rsidR="00C171D2" w:rsidRPr="00A71287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Подразделы, содержащие описание варианто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в предоставления муниц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Вариант 1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color w:val="000000" w:themeColor="text1"/>
          <w:sz w:val="28"/>
          <w:szCs w:val="28"/>
        </w:rPr>
        <w:t>3.3. Результа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 предоставления муниципальной </w:t>
      </w:r>
      <w:r w:rsidRPr="00853B2E">
        <w:rPr>
          <w:rFonts w:ascii="Times New Roman" w:hAnsi="Times New Roman"/>
          <w:color w:val="000000" w:themeColor="text1"/>
          <w:sz w:val="28"/>
          <w:szCs w:val="28"/>
        </w:rPr>
        <w:t xml:space="preserve">услуги указан в подпункте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853B2E">
        <w:rPr>
          <w:rFonts w:ascii="Times New Roman" w:hAnsi="Times New Roman"/>
          <w:color w:val="000000" w:themeColor="text1"/>
          <w:sz w:val="28"/>
          <w:szCs w:val="28"/>
        </w:rPr>
        <w:t xml:space="preserve"> пункта 2.19 настоящего Административного регламента.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Перечень и описание административных процеду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р предоставления м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Прием запроса и документов и (или) информации, необходимых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для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предоставлеия муниципальной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услуги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Основание</w:t>
      </w:r>
      <w:r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для начала административной процедуры является посту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ление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Админстрацию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Венгеровского района Новосибирской области  (далее в настоящем разделе –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Администрация)</w:t>
      </w:r>
      <w:r w:rsidRPr="00CE6E21">
        <w:rPr>
          <w:rFonts w:ascii="Times New Roman" w:hAnsi="Times New Roman"/>
          <w:color w:val="000000" w:themeColor="text1"/>
          <w:sz w:val="28"/>
          <w:szCs w:val="28"/>
        </w:rPr>
        <w:t>заявления о выдаче разрешения на стро</w:t>
      </w:r>
      <w:r w:rsidRPr="00CE6E21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CE6E21">
        <w:rPr>
          <w:rFonts w:ascii="Times New Roman" w:hAnsi="Times New Roman"/>
          <w:color w:val="000000" w:themeColor="text1"/>
          <w:sz w:val="28"/>
          <w:szCs w:val="28"/>
        </w:rPr>
        <w:lastRenderedPageBreak/>
        <w:t>тельство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(далее в настоящем подразделе– заявление)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по форме согласно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рилож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нию № 2 к настоящему Административному регламенту и документов, пред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смотренных пунктом 2.8. настоящего Административного регламента, одним из способов, установленных пунктом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2.4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В целях установления личности физическое лицо представляет в</w:t>
      </w:r>
      <w:r>
        <w:rPr>
          <w:rFonts w:ascii="Times New Roman" w:hAnsi="Times New Roman"/>
          <w:color w:val="000000" w:themeColor="text1"/>
          <w:sz w:val="28"/>
          <w:szCs w:val="28"/>
        </w:rPr>
        <w:t>Адм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нистрацию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документ, предусмотренный подпу</w:t>
      </w:r>
      <w:r>
        <w:rPr>
          <w:rFonts w:ascii="Times New Roman" w:hAnsi="Times New Roman"/>
          <w:color w:val="000000" w:themeColor="text1"/>
          <w:sz w:val="28"/>
          <w:szCs w:val="28"/>
        </w:rPr>
        <w:t>нктом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DE5B68"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пункта 2.8. настоящего Административного регламента. Представитель физического лица, обратившийся по доверенности, представляет в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Администрайцию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документы, предусмотренные </w:t>
      </w:r>
      <w:r>
        <w:rPr>
          <w:rFonts w:ascii="Times New Roman" w:hAnsi="Times New Roman"/>
          <w:color w:val="000000" w:themeColor="text1"/>
          <w:sz w:val="28"/>
          <w:szCs w:val="28"/>
        </w:rPr>
        <w:t>подпунктами "б", "в"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2.8. настоящего Административного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В целях установления личности представителя юридического лица, полн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мочия которого подтверждены доверенностью, оформленной в соответствии с требованиями законодательства Российской Федерации,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Администрацию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ставляются документы, предусмотренные </w:t>
      </w:r>
      <w:r>
        <w:rPr>
          <w:rFonts w:ascii="Times New Roman" w:hAnsi="Times New Roman"/>
          <w:color w:val="000000" w:themeColor="text1"/>
          <w:sz w:val="28"/>
          <w:szCs w:val="28"/>
        </w:rPr>
        <w:t>подпунктами "б", "в"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2.8. 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стоящего Административного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В целях установления личности представителя юридического лица, име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щего право действовать от имени юридического лица без доверенности, в </w:t>
      </w:r>
      <w:r>
        <w:rPr>
          <w:rFonts w:ascii="Times New Roman" w:hAnsi="Times New Roman"/>
          <w:color w:val="000000" w:themeColor="text1"/>
          <w:sz w:val="28"/>
          <w:szCs w:val="28"/>
        </w:rPr>
        <w:t>Адм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нистрацию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представляется документ, предусмотренный подпунктом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пункта 2.8. настоящего Административного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Основания для принятия решения об отказе в приеме заявления и док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ментов, не</w:t>
      </w:r>
      <w:r>
        <w:rPr>
          <w:rFonts w:ascii="Times New Roman" w:hAnsi="Times New Roman"/>
          <w:color w:val="000000" w:themeColor="text1"/>
          <w:sz w:val="28"/>
          <w:szCs w:val="28"/>
        </w:rPr>
        <w:t>обходимых для предоставления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услуги, указаны в пун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те 2.15 настоящего Административного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Возмо</w:t>
      </w:r>
      <w:r>
        <w:rPr>
          <w:rFonts w:ascii="Times New Roman" w:hAnsi="Times New Roman"/>
          <w:color w:val="000000" w:themeColor="text1"/>
          <w:sz w:val="28"/>
          <w:szCs w:val="28"/>
        </w:rPr>
        <w:t>жность получения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услуги по экстерриториальн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му принципу отсутствует.</w:t>
      </w:r>
    </w:p>
    <w:p w:rsidR="00C171D2" w:rsidRPr="000A7F3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3.8. Заявление и документы, предусмотренные пунктами 2.8,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н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стоящего Административного регламента, направленные одним из способов, у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тановленных в подпункт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пункта 2.4.настоящего Административного регл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мента, принимаются должностными лицами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структурного подразделенияАдмин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страции , ответственного за делопроизводство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0A7F3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Заявление и документы, предусмотренные пунктами 2.8,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насто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щего Административного регламента, направленные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одним из 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способо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, указа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ны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в подпунктах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пункта 2.4. настоящего Административного регламента, регистрируются в автоматическом режиме.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Заявление и документы, предусмотренные пунктами 2.8., 2.9.-2.9.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насто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щего Административного регламента, направленные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через многофункционал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>
        <w:rPr>
          <w:rFonts w:ascii="Times New Roman" w:hAnsi="Times New Roman"/>
          <w:color w:val="000000" w:themeColor="text1"/>
          <w:sz w:val="28"/>
          <w:szCs w:val="28"/>
        </w:rPr>
        <w:t>ный центр,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могут быть получены 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сью заявителя в соответствии с требованиями Федерального закона от 6 апреля 2011 г. № 63-ФЗ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Об электронной подписи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Для приема заявления в электронной форме с использованием </w:t>
      </w:r>
      <w:r w:rsidRPr="000F451A"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диного</w:t>
      </w:r>
      <w:r w:rsidRPr="000F451A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>
        <w:rPr>
          <w:rFonts w:ascii="Times New Roman" w:hAnsi="Times New Roman"/>
          <w:color w:val="000000" w:themeColor="text1"/>
          <w:sz w:val="28"/>
          <w:szCs w:val="28"/>
        </w:rPr>
        <w:t>а, регионального</w:t>
      </w:r>
      <w:r w:rsidRPr="000F451A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может применяться специализированное пр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граммное обеспечение, предусматривающее заполнение заявителем реквизитов, необходимых для работы с заявлением и для подготовки ответа.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Для возможности подачи заявления через </w:t>
      </w:r>
      <w:r w:rsidRPr="001C79EC">
        <w:rPr>
          <w:rFonts w:ascii="Times New Roman" w:hAnsi="Times New Roman"/>
          <w:color w:val="000000" w:themeColor="text1"/>
          <w:sz w:val="28"/>
          <w:szCs w:val="28"/>
        </w:rPr>
        <w:t>Единый портал</w:t>
      </w:r>
      <w:r>
        <w:rPr>
          <w:rFonts w:ascii="Times New Roman" w:hAnsi="Times New Roman"/>
          <w:color w:val="000000" w:themeColor="text1"/>
          <w:sz w:val="28"/>
          <w:szCs w:val="28"/>
        </w:rPr>
        <w:t>, р</w:t>
      </w:r>
      <w:r w:rsidRPr="001C79EC">
        <w:rPr>
          <w:rFonts w:ascii="Times New Roman" w:hAnsi="Times New Roman"/>
          <w:color w:val="000000" w:themeColor="text1"/>
          <w:sz w:val="28"/>
          <w:szCs w:val="28"/>
        </w:rPr>
        <w:t xml:space="preserve">егиональный </w:t>
      </w:r>
      <w:r w:rsidRPr="001C79EC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портал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заявитель должен быть зарегистрирован в </w:t>
      </w:r>
      <w:r w:rsidRPr="008933D8">
        <w:rPr>
          <w:rFonts w:ascii="Times New Roman" w:hAnsi="Times New Roman"/>
          <w:color w:val="000000" w:themeColor="text1"/>
          <w:sz w:val="28"/>
          <w:szCs w:val="28"/>
        </w:rPr>
        <w:t>ЕСИА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10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Срок регистрации заявления, документо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в, предусмотренных пунктами </w:t>
      </w:r>
      <w:r w:rsidRPr="005F1D57">
        <w:rPr>
          <w:rFonts w:ascii="Times New Roman" w:hAnsi="Times New Roman"/>
          <w:color w:val="000000" w:themeColor="text1"/>
          <w:sz w:val="28"/>
          <w:szCs w:val="28"/>
        </w:rPr>
        <w:t>2.8,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1н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астоящего Административного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регламента, указан в пункте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2.12 настоящего Административного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Результатом административной процедуры является регистрация зая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ления и документов, предусмотренных пунктами 2.8,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настоящего Адм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нистративного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3.1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После регистрации заявление и документы, предусмотренные пункт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ми </w:t>
      </w:r>
      <w:r w:rsidRPr="005F1D57">
        <w:rPr>
          <w:rFonts w:ascii="Times New Roman" w:hAnsi="Times New Roman"/>
          <w:color w:val="000000" w:themeColor="text1"/>
          <w:sz w:val="28"/>
          <w:szCs w:val="28"/>
        </w:rPr>
        <w:t>2.8,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направляются в 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>дел строительства, коммунального, дорожного хозяйцства и транспорта Админ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страции для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рассмотрение заявления и прилагаемых документов.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Межведомственное информационное взаимодействие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3.1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Основанием для начала административной процедуры является рег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страция заявления и приложенных к заявлению документов, если заявитель сам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стоятельно не представил документы, указанные в 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ах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2.9-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2.9.1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3.1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Должностное лицо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отдела строительства, коммунального, дорожного хозяйцства и транспорта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, в обязанности которого в соответствии с его должнос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ным регламентом входит выполнение соот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ветствующих функций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, подготавлив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ет и направляет (в том числе с использованием </w:t>
      </w:r>
      <w:r>
        <w:rPr>
          <w:rFonts w:ascii="Times New Roman" w:hAnsi="Times New Roman"/>
          <w:color w:val="000000" w:themeColor="text1"/>
          <w:sz w:val="28"/>
          <w:szCs w:val="28"/>
        </w:rPr>
        <w:t>СМЭВ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) запрос о представлении в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Администрацию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документов (их копий или сведений, содержащихся в них), пр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дусмотренных пунктами</w:t>
      </w:r>
      <w:r w:rsidRPr="005F1D57">
        <w:rPr>
          <w:rFonts w:ascii="Times New Roman" w:hAnsi="Times New Roman"/>
          <w:color w:val="000000" w:themeColor="text1"/>
          <w:sz w:val="28"/>
          <w:szCs w:val="28"/>
        </w:rPr>
        <w:t>2.9 - 2.9.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в соответствии с перечнем информационных запросов, указанных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пункте 3.15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, 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ли заявитель не представил указанные документы самостоятельно.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3.1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Перечень запрашиваемых документов, необходимых дл</w:t>
      </w:r>
      <w:r>
        <w:rPr>
          <w:rFonts w:ascii="Times New Roman" w:hAnsi="Times New Roman"/>
          <w:color w:val="000000" w:themeColor="text1"/>
          <w:sz w:val="28"/>
          <w:szCs w:val="28"/>
        </w:rPr>
        <w:t>я предоставл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ния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услуги:</w:t>
      </w:r>
    </w:p>
    <w:p w:rsidR="00C171D2" w:rsidRPr="00831475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а) правоустанавливающие документы на земельный участок, в том числе 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глашение об установлении сервитута, решение об установлении публичного се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р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витута, а также схема расположения земельного участка или земельных участков на кадастровом плане территории, на основании которой был образован указа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ный земельный участок и выдан градостроительный план земельного участка в случае, предусмотренном частью 1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1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57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3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Градостроительного кодекса Ро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сийской Федерации, или реквизиты утвержденного проекта межевания террит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рии либо схема расположения земельного участка или земельных участков на к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дастровом плане территории в случае, предусмотренном частью 7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3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51 Гр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достроительного кодекса Российской Федерации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ментов (их копий или сведений, содержащихся в них) направляется в 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государс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венный орган, орган местного самоуправления или подведомственной государс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венным органам или органам местного самоуправления организации, в который направляется запрос и в распоряжении которых находятся указанные документы</w:t>
      </w:r>
      <w:r w:rsidRPr="00831475">
        <w:rPr>
          <w:rFonts w:ascii="Times New Roman" w:hAnsi="Times New Roman"/>
          <w:b/>
          <w:bCs/>
          <w:i/>
          <w:color w:val="000000" w:themeColor="text1"/>
          <w:sz w:val="28"/>
          <w:szCs w:val="28"/>
        </w:rPr>
        <w:t>)</w:t>
      </w:r>
      <w:r w:rsidRPr="00831475">
        <w:rPr>
          <w:rFonts w:ascii="Times New Roman" w:hAnsi="Times New Roman"/>
          <w:b/>
          <w:bCs/>
          <w:color w:val="000000" w:themeColor="text1"/>
          <w:sz w:val="28"/>
          <w:szCs w:val="28"/>
        </w:rPr>
        <w:t>;</w:t>
      </w:r>
    </w:p>
    <w:p w:rsidR="00C171D2" w:rsidRPr="00831475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б) при наличии соглашения о передаче в случаях, установленных бюдже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Росатом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Государственной корпорацией по космической деятельности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Роско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мос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, органом управления государственным внебюджетным фондом или органом местного самоуправления полномочий государственного (муниципального) зака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чика, заключенного при осуществлении бюджетных инвестиций, – указанное 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глашение, правоустанавливающие документы на земельный участок правооблад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теля, с которым заключено это соглашение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тов (их копий или сведений, содержащихся в них) направляется в 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ный орган, орган местного самоуправления или подведомственной государстве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ным органам или органам местного самоуправления организации, в который направл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ется запрос и в распоряжении которых находятся указанные документы</w:t>
      </w:r>
      <w:r w:rsidRPr="00831475">
        <w:rPr>
          <w:rFonts w:ascii="Times New Roman" w:hAnsi="Times New Roman"/>
          <w:b/>
          <w:bCs/>
          <w:i/>
          <w:color w:val="000000" w:themeColor="text1"/>
          <w:sz w:val="28"/>
          <w:szCs w:val="28"/>
        </w:rPr>
        <w:t>)</w:t>
      </w:r>
      <w:r w:rsidRPr="00831475">
        <w:rPr>
          <w:rFonts w:ascii="Times New Roman" w:hAnsi="Times New Roman"/>
          <w:b/>
          <w:bCs/>
          <w:color w:val="000000" w:themeColor="text1"/>
          <w:sz w:val="28"/>
          <w:szCs w:val="28"/>
        </w:rPr>
        <w:t>;</w:t>
      </w:r>
    </w:p>
    <w:p w:rsidR="00C171D2" w:rsidRPr="00831475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в) градостроительный план земельного участка, выданный не ранее чем за три года до дня представления заявления на получение разрешения на строител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ь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ство, или в случае выдачи разрешения на строительство линейного объекта рекв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зиты проекта планировки территории и проекта межевания территории (за и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ключением случаев, при которых для строительства, реконструкции линейного объекта не требуется подготовка документации по планировке территории), ре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визиты проекта планировки территории в случае выдачи разрешения на стро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тельство линейного объекта, для размещения которого не требуется образование земельного участка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содержащихся в них) направляется в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моуправления или подведомственной государственным органам или органам м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стного самоуправления организации, в который направляется запрос и в распор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831475">
        <w:rPr>
          <w:rFonts w:ascii="Times New Roman" w:hAnsi="Times New Roman"/>
          <w:bCs/>
          <w:color w:val="000000" w:themeColor="text1"/>
          <w:sz w:val="28"/>
          <w:szCs w:val="28"/>
        </w:rPr>
        <w:t>жении которых находятся указанные документы;</w:t>
      </w:r>
    </w:p>
    <w:p w:rsidR="00C171D2" w:rsidRPr="0041535B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г) результаты инженерных изысканий и следующие материалы, содерж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щиеся в утвержденной в соответствии с частью 15 статьи 48 Градостроительного кодекса Российской Федерации проектной документации:</w:t>
      </w:r>
    </w:p>
    <w:p w:rsidR="00C171D2" w:rsidRPr="0041535B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пояснительная записка;</w:t>
      </w:r>
    </w:p>
    <w:p w:rsidR="00C171D2" w:rsidRPr="0041535B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схема планировочной организации земельного участка, выполненная в 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ответствии с информацией, указанной в градостроительном плане земельного участка, а в случае подготовки проектной документации применительно к лине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й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нировке территории);</w:t>
      </w:r>
    </w:p>
    <w:p w:rsidR="00C171D2" w:rsidRPr="0041535B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разделы, содержащие архитектурные и конструктивные решения, а также решения и мероприятия, направленные на обеспечение доступа инвалидов к об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ъ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чения, объектам транспорта, торговли, общественного питания, объектам делов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го, административного, финансового, религиозного назначения, объектам ж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лищного фонда);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проект организации строительства объекта капитального строительства (включая проект организации работ по сносу объектов капитального строительс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ва, их частей в случае необходимости сноса объектов капитального строительс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ва, их частей для строительства, реконструкции других объектов капитального 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строительства)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C171D2" w:rsidRPr="00AF7BA3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Запрос о представлении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указанных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документов (их копий или сведений, с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держащихся в них) направляется в 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 или подведомственной государст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венным органам 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организации, в который направляется запрос и в ра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>поряжении которых находятся указанные документы;</w:t>
      </w:r>
    </w:p>
    <w:p w:rsidR="00C171D2" w:rsidRPr="0041535B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д) 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1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48 Градостроител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ь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ного кодекса Российской Федерации), если такая проектная документация подл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жит экспертизе в соответствии со статьей 49 Градостроительного кодекса Росси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й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ской Федерации, положительное заключение государственной экспертизы пр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ектной документации в случаях, предусмотренных частью 3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4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Град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строительного кодекса Российской Федерации, положительное заключение гос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дарственной экологической экспертизы проектной документации в случаях, пр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дусмотренных частью 6 статьи 49 Градостроительного кодекса Российской Фед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рации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Запрос о представлении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указанных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документов (их копий или сведений, содержащихся в них) направляется в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орган или подведомстве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>ной государст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венным органам или 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организации, в который направляется запрос и в распоряжении которых находятся указанные документы);</w:t>
      </w:r>
    </w:p>
    <w:p w:rsidR="00C171D2" w:rsidRPr="00AF7BA3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е) подтверждение соответствия вносимых в проектную документацию и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менений требованиям, указанным в части 3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8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Градостроительного коде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са Российской Федерации, предоставленное лицом, являющимся членом самор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гулируемой организации, основанной на членстве лиц, осуществляющих подг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товку проектной документации, и утвержденное привлеченным этим лицом в 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ответствии с Градостроительным кодексом Российской Федерации специалистом по организации архитектурно-строительного проектирования в должности гла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ного инженера проекта, в случае внесения изменений в проектную документацию в соответствии с частью 3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8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Градостроительного кодекса Российской Ф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дерации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Запрос о представлении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указанных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документов (их копий или свед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ний, содержащихся в них) направляется в 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подведомс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>венной государст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венным органам 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организации, в который направляется запрос и в ра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AF7BA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поряжении которых находятся указанные документы); </w:t>
      </w:r>
    </w:p>
    <w:p w:rsidR="00C171D2" w:rsidRPr="0074627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ж) подтверждение соответствия вносимых в проектную документацию и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менений требованиям, указанным в части 3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9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Градостроительного коде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са Российской Федерации, предоставленное органом исполнительной власти или организацией, проводившими экспертизу проектной документации, в случае вн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сения изменений в проектную документацию в ходе экспертного сопровождения в соответствии с частью 3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9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Градостроительного кодекса Российской Ф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дерации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содерж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щихся в них) направляется в </w:t>
      </w:r>
      <w:r w:rsidRPr="0074627E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государственныйорган,или подведомственной гос</w:t>
      </w:r>
      <w:r w:rsidRPr="0074627E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74627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дарственным органам  организации, в который направляется запрос и в распор</w:t>
      </w:r>
      <w:r w:rsidRPr="0074627E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74627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жении которых находятся указанные документы; </w:t>
      </w:r>
    </w:p>
    <w:p w:rsidR="00C171D2" w:rsidRPr="0074627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з) разрешение на отклонение от предельных параметров разрешенного строительства, реконструкции (в случае, если заявителю было предоставлено т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кое разрешение в соответствии со статьей 40 Градостроительного кодекса Ро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сийской Федерации)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Запрос о представлении документов (их копий или сведений, содержащихся в них) направляется в </w:t>
      </w:r>
      <w:r w:rsidRPr="0074627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государственного органа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, орган</w:t>
      </w:r>
      <w:r w:rsidRPr="0074627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местного самоуправления или подведомственной государственным органам или органам местного самоуправления организации, в который направляется запрос и в расп</w:t>
      </w:r>
      <w:r w:rsidRPr="0074627E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74627E">
        <w:rPr>
          <w:rFonts w:ascii="Times New Roman" w:hAnsi="Times New Roman"/>
          <w:bCs/>
          <w:color w:val="000000" w:themeColor="text1"/>
          <w:sz w:val="28"/>
          <w:szCs w:val="28"/>
        </w:rPr>
        <w:t>ряжении которых находятся указанные документы);</w:t>
      </w:r>
    </w:p>
    <w:p w:rsidR="00C171D2" w:rsidRPr="0041535B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и) в случае проведения реконструкции объекта капитального строительства государственным (муниципальным) заказчиком, являющимся органом государс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венной власти (государственным органом), Государственной корпорацией по атомной энергии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Росатом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, Государственной корпорацией по космической де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тельности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Роскосмос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, органом управления государственным внебюджетным фондом или органом местного самоуправления, на объекте капитального стро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тельствасобственности,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б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ственника имущества, – соглашение о проведении такой реконструкции, опред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ляющее в том числе условия и порядок возмещения ущерба, причиненного ук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занному объекту при осуществлении реконструкции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кументов (их копий или сведений, содержащихся в них) направляется в </w:t>
      </w:r>
      <w:r w:rsidRPr="0074627E">
        <w:rPr>
          <w:rFonts w:ascii="Times New Roman" w:hAnsi="Times New Roman"/>
          <w:bCs/>
          <w:color w:val="000000" w:themeColor="text1"/>
          <w:sz w:val="28"/>
          <w:szCs w:val="28"/>
        </w:rPr>
        <w:t>госуда</w:t>
      </w:r>
      <w:r w:rsidRPr="0074627E">
        <w:rPr>
          <w:rFonts w:ascii="Times New Roman" w:hAnsi="Times New Roman"/>
          <w:bCs/>
          <w:color w:val="000000" w:themeColor="text1"/>
          <w:sz w:val="28"/>
          <w:szCs w:val="28"/>
        </w:rPr>
        <w:t>р</w:t>
      </w:r>
      <w:r w:rsidRPr="0074627E">
        <w:rPr>
          <w:rFonts w:ascii="Times New Roman" w:hAnsi="Times New Roman"/>
          <w:bCs/>
          <w:color w:val="000000" w:themeColor="text1"/>
          <w:sz w:val="28"/>
          <w:szCs w:val="28"/>
        </w:rPr>
        <w:t>ственный орган, орган местного самоуправления или подведомственной госуда</w:t>
      </w:r>
      <w:r w:rsidRPr="0074627E">
        <w:rPr>
          <w:rFonts w:ascii="Times New Roman" w:hAnsi="Times New Roman"/>
          <w:bCs/>
          <w:color w:val="000000" w:themeColor="text1"/>
          <w:sz w:val="28"/>
          <w:szCs w:val="28"/>
        </w:rPr>
        <w:t>р</w:t>
      </w:r>
      <w:r w:rsidRPr="0074627E">
        <w:rPr>
          <w:rFonts w:ascii="Times New Roman" w:hAnsi="Times New Roman"/>
          <w:bCs/>
          <w:color w:val="000000" w:themeColor="text1"/>
          <w:sz w:val="28"/>
          <w:szCs w:val="28"/>
        </w:rPr>
        <w:t>ственным органам или органам местного самоуправления организации, в который направляется запрос и в распоряжении которых находятся указанные документы;</w:t>
      </w:r>
    </w:p>
    <w:p w:rsidR="00C171D2" w:rsidRPr="00297D0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к) копия свидетельства об аккредитации юридического лица, выдавшего п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ложительное заключение негосударственной экспертизы проектной документ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ции, в случае, если представлено заключение негосударственной экспертизы пр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ектной документации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ний, содержащихся в них) направляется в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, органа местн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го самоуправления или подведомственной государственным органам или органам местного самоуправления организации, в который направляется запрос и в расп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ряжении которых находятся указанные документы);</w:t>
      </w:r>
    </w:p>
    <w:p w:rsidR="00C171D2" w:rsidRPr="00297D0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л) положительное заключение государственной историко-культурной эк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пертизы проектной документации на проведение работ по сохранению объектов культурного наследия в случае, если при проведении работ по сохранению объе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та культурного наследия затрагиваются конструктивные и другие характеристики надежности и безопасности объекта культурного наследия, с приложением копий разрешения и задания на проведение указанных работ, выданного уполномоче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ным органом в сфере охраны объектов культурного наследия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лении документов (их копий или сведений, содержащихся в них) направляется в 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государственный орган, орган местного самоуправления или подведомственной государственным органам или органам местного самоуправления организации, в 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который направляется запрос и в распоряжении которых находятся указанные д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кументы;</w:t>
      </w:r>
    </w:p>
    <w:p w:rsidR="00C171D2" w:rsidRPr="0041535B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color w:val="000000" w:themeColor="text1"/>
          <w:sz w:val="28"/>
          <w:szCs w:val="28"/>
        </w:rPr>
        <w:t>м) копия решения об установлении или изменении зоны с особыми усл</w:t>
      </w:r>
      <w:r w:rsidRPr="0041535B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41535B">
        <w:rPr>
          <w:rFonts w:ascii="Times New Roman" w:hAnsi="Times New Roman"/>
          <w:color w:val="000000" w:themeColor="text1"/>
          <w:sz w:val="28"/>
          <w:szCs w:val="28"/>
        </w:rPr>
        <w:t>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</w:t>
      </w:r>
      <w:r w:rsidRPr="0041535B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41535B">
        <w:rPr>
          <w:rFonts w:ascii="Times New Roman" w:hAnsi="Times New Roman"/>
          <w:color w:val="000000" w:themeColor="text1"/>
          <w:sz w:val="28"/>
          <w:szCs w:val="28"/>
        </w:rPr>
        <w:t>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ний, содержащихся в них) направляется в 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органа местн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го самоуправления или подведомственной государственным органам или органам местного самоуправления организации, в который направляется запрос и в расп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ряжении которых находятся указанные документы;</w:t>
      </w:r>
    </w:p>
    <w:p w:rsidR="00C171D2" w:rsidRPr="0041535B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н) копия договора о развитии территории в случае, если строительство, р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(за исключением случаев принятия самостоятельной реализации Российской Федерацией, субъектом Ро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сийской Федерации или муниципальным образованием решения о комплексном развитии территории или реализации такого решения юридическим лицом, опр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деленным в соответствии с Градостроительным кодексом Российской Федерацией или субъектом Российской Федерации)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ержащихся в них) направляется в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подведомственной государственным органам или органам местного самоуправления организации, в который направляется з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прос и в распоряжении которых находятся указанные документы;</w:t>
      </w:r>
    </w:p>
    <w:p w:rsidR="00C171D2" w:rsidRPr="0041535B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о) заключение органа исполнительной власти субъекта Российской Федер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ции, уполномоченного в области охраны объектов культурного наследия, о соо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ь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ной зоне, расположенной в границах территории исторического поселения фед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рального или регионального значения (в случае, если строительство или реконс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рукция объекта капитального строительства планируется в границах территории исторического поселения федерального или регионального значения)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содержащихся в них) напра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ляется в 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м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ственной государственным органам или органам местного самоуправления орг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низации, в который направляется запрос и в распоряжении которых находятся указанные документы;</w:t>
      </w:r>
    </w:p>
    <w:p w:rsidR="00C171D2" w:rsidRPr="0041535B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п) сведения об утверждении типового архитектурного решения объекта к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питального строительства, утвержденное в соответствии с Федеральным законом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"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для исторического поселения, в границах которого пл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нируется строительство, реконструкция объекта капитального строительства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прос о представлении документов (их копий или сведений, содержащихся в них) направляется в 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ведомственной государственным органам или органам местного самоуправления организации, в который направляется запрос и в распоряжении которых находя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ся указанные документы</w:t>
      </w:r>
      <w:r w:rsidRPr="00231B0A">
        <w:rPr>
          <w:rFonts w:ascii="Times New Roman" w:hAnsi="Times New Roman"/>
          <w:bCs/>
          <w:i/>
          <w:color w:val="000000" w:themeColor="text1"/>
          <w:sz w:val="28"/>
          <w:szCs w:val="28"/>
        </w:rPr>
        <w:t>)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р)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сударственного реестра индивидуальных предпринимателей (при обращении з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стройщика, являющегося индивидуальным предпринимателем)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ставлении документов (их копий или сведений, содержащихся в них) направляе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ся в 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ной государственным органам или органам местного самоуправления организ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ции, в который направляется запрос и в распоряжении которых находятся указа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297D02">
        <w:rPr>
          <w:rFonts w:ascii="Times New Roman" w:hAnsi="Times New Roman"/>
          <w:bCs/>
          <w:color w:val="000000" w:themeColor="text1"/>
          <w:sz w:val="28"/>
          <w:szCs w:val="28"/>
        </w:rPr>
        <w:t>ные документы</w:t>
      </w:r>
      <w:r w:rsidRPr="00231B0A">
        <w:rPr>
          <w:rFonts w:ascii="Times New Roman" w:hAnsi="Times New Roman"/>
          <w:bCs/>
          <w:i/>
          <w:color w:val="000000" w:themeColor="text1"/>
          <w:sz w:val="28"/>
          <w:szCs w:val="28"/>
        </w:rPr>
        <w:t>)</w:t>
      </w:r>
      <w:r w:rsidRPr="0041535B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Запрос о представлении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уполномоченный орган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документов (их копий или сведений, содержащихся в них) содержит: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наименование органа или организации, в адрес которых направляется ме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ведомственный запрос;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наименование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услуги, для предоставления которой необх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димо представление документа и (или) информации;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указание на положения нормативного правового акта, которыми установл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но представление документа и (или) информации, необходимых для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ния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услуги, и указание на реквизиты данного нормативного пр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вового акта;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реквизиты и наименования документов, необходимых дл</w:t>
      </w:r>
      <w:r>
        <w:rPr>
          <w:rFonts w:ascii="Times New Roman" w:hAnsi="Times New Roman"/>
          <w:color w:val="000000" w:themeColor="text1"/>
          <w:sz w:val="28"/>
          <w:szCs w:val="28"/>
        </w:rPr>
        <w:t>я предоставления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услуги.</w:t>
      </w:r>
    </w:p>
    <w:p w:rsidR="00C171D2" w:rsidRPr="002452A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Срок направления межведомственного запроса составляет один рабочий день 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со дня регистрация заявления и приложенных к заявлению документов.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452A0">
        <w:rPr>
          <w:rFonts w:ascii="Times New Roman" w:hAnsi="Times New Roman"/>
          <w:color w:val="000000" w:themeColor="text1"/>
          <w:sz w:val="28"/>
          <w:szCs w:val="28"/>
        </w:rPr>
        <w:t>3.16. По межведомственным запросам документы (их копии или сведения, содержащиеся в них), предусмотренныепункт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2.9</w:t>
      </w:r>
      <w:r>
        <w:rPr>
          <w:rFonts w:ascii="Times New Roman" w:hAnsi="Times New Roman"/>
          <w:color w:val="000000" w:themeColor="text1"/>
          <w:sz w:val="28"/>
          <w:szCs w:val="28"/>
        </w:rPr>
        <w:t>, подпунктами "а" - "н", "п" -"р" пункта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2.9.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предоставляются о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ганами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организациями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, в распоряжении которых находятся эти документы в электронной форме, в срок не позднее </w:t>
      </w:r>
      <w:r>
        <w:rPr>
          <w:rFonts w:ascii="Times New Roman" w:hAnsi="Times New Roman"/>
          <w:color w:val="000000" w:themeColor="text1"/>
          <w:sz w:val="28"/>
          <w:szCs w:val="28"/>
        </w:rPr>
        <w:t>трех рабочихдней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 дня получения 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соо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ветствующего межведомственного запроса.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3184">
        <w:rPr>
          <w:rFonts w:ascii="Times New Roman" w:hAnsi="Times New Roman"/>
          <w:color w:val="000000" w:themeColor="text1"/>
          <w:sz w:val="28"/>
          <w:szCs w:val="28"/>
        </w:rPr>
        <w:t>По межведомственному запросу документ (его копия или сведения, соде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жащиеся в нем</w:t>
      </w:r>
      <w:r>
        <w:rPr>
          <w:rFonts w:ascii="Times New Roman" w:hAnsi="Times New Roman"/>
          <w:color w:val="000000" w:themeColor="text1"/>
          <w:sz w:val="28"/>
          <w:szCs w:val="28"/>
        </w:rPr>
        <w:t>), предусмотренный подпунктом "о"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 пункта 2.9</w:t>
      </w:r>
      <w:r>
        <w:rPr>
          <w:rFonts w:ascii="Times New Roman" w:hAnsi="Times New Roman"/>
          <w:color w:val="000000" w:themeColor="text1"/>
          <w:sz w:val="28"/>
          <w:szCs w:val="28"/>
        </w:rPr>
        <w:t>.1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министративного регламента, предоставляется </w:t>
      </w:r>
      <w:r>
        <w:rPr>
          <w:rFonts w:ascii="Times New Roman" w:hAnsi="Times New Roman"/>
          <w:color w:val="000000" w:themeColor="text1"/>
          <w:sz w:val="28"/>
          <w:szCs w:val="28"/>
        </w:rPr>
        <w:t>органом, указанным в пункте 3.15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в распоряжении которого находится этот документ в электронной форме, в срок не позднее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двадцати пяти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дней со дня поступления от уполномоченного органа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соответствующего межведомственного запроса с приложением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раздела проектной документации объекта капитального строительства, содержащего архитектурные решения.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lastRenderedPageBreak/>
        <w:t>3.1</w:t>
      </w: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Межведомственное информационное взаимодействие может осущес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вляется на бумажном носителе: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1) при невозможности осуществления межведомственного информационн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го взаимодействия в электронной форме в связи с отсутствием запрашиваемых сведений в электронной форме;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2) при необходимости представления оригиналов документов на бумажном носителе при направлении межведомственного запроса.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Если межведомственное взаимодействие осуществляется на бумажном 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сителе, документы (их копии или сведения, содержащиеся в них)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предусмотре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ные 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2.9</w:t>
      </w:r>
      <w:r>
        <w:rPr>
          <w:rFonts w:ascii="Times New Roman" w:hAnsi="Times New Roman"/>
          <w:color w:val="000000" w:themeColor="text1"/>
          <w:sz w:val="28"/>
          <w:szCs w:val="28"/>
        </w:rPr>
        <w:t>, подпунктами "а" - "н", "п" -"р" пункта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2.9.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стративного регламента, предоставляют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ся органами и организациями,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 распор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жении которых находятся эти документы, в срок не позднее трех рабочих дней со дня получения соответствующего межведомственного запроса.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6BD8">
        <w:rPr>
          <w:rFonts w:ascii="Times New Roman" w:hAnsi="Times New Roman"/>
          <w:color w:val="000000" w:themeColor="text1"/>
          <w:sz w:val="28"/>
          <w:szCs w:val="28"/>
        </w:rPr>
        <w:t>Если межведомственное взаимодействие осуществляется на бумажном н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>сителе, документ (его копия или сведения, содержащиеся в нем</w:t>
      </w:r>
      <w:r>
        <w:rPr>
          <w:rFonts w:ascii="Times New Roman" w:hAnsi="Times New Roman"/>
          <w:color w:val="000000" w:themeColor="text1"/>
          <w:sz w:val="28"/>
          <w:szCs w:val="28"/>
        </w:rPr>
        <w:t>), предусмотре</w:t>
      </w: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color w:val="000000" w:themeColor="text1"/>
          <w:sz w:val="28"/>
          <w:szCs w:val="28"/>
        </w:rPr>
        <w:t>ный подпунктом "о"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 xml:space="preserve"> пункта 2.9</w:t>
      </w:r>
      <w:r>
        <w:rPr>
          <w:rFonts w:ascii="Times New Roman" w:hAnsi="Times New Roman"/>
          <w:color w:val="000000" w:themeColor="text1"/>
          <w:sz w:val="28"/>
          <w:szCs w:val="28"/>
        </w:rPr>
        <w:t>.1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предоставляется </w:t>
      </w:r>
      <w:r>
        <w:rPr>
          <w:rFonts w:ascii="Times New Roman" w:hAnsi="Times New Roman"/>
          <w:color w:val="000000" w:themeColor="text1"/>
          <w:sz w:val="28"/>
          <w:szCs w:val="28"/>
        </w:rPr>
        <w:t>органом, указанным в пункте 3.15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>ного ре</w:t>
      </w:r>
      <w:r>
        <w:rPr>
          <w:rFonts w:ascii="Times New Roman" w:hAnsi="Times New Roman"/>
          <w:color w:val="000000" w:themeColor="text1"/>
          <w:sz w:val="28"/>
          <w:szCs w:val="28"/>
        </w:rPr>
        <w:t>гламента, в распоряжении которого находится этот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 xml:space="preserve"> документ,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в срок не позднее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двадцати пяти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дней со дня посту</w:t>
      </w:r>
      <w:r>
        <w:rPr>
          <w:rFonts w:ascii="Times New Roman" w:hAnsi="Times New Roman"/>
          <w:color w:val="000000" w:themeColor="text1"/>
          <w:sz w:val="28"/>
          <w:szCs w:val="28"/>
        </w:rPr>
        <w:t>пления от Администрациисоответс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вующего межведомственного запроса с приложением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раздела проектной док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ментации объекта капитального строительства, содержащего архитектурные р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шения.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3.1</w:t>
      </w: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Результатом административной процедуры является получение </w:t>
      </w:r>
      <w:r>
        <w:rPr>
          <w:rFonts w:ascii="Times New Roman" w:hAnsi="Times New Roman"/>
          <w:color w:val="000000" w:themeColor="text1"/>
          <w:sz w:val="28"/>
          <w:szCs w:val="28"/>
        </w:rPr>
        <w:t>Адм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нистрацией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запрашиваемых документов (их копий или сведений, содержащихся в них).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Принятие решения о предоставлении (об отказе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предоставлении)муниципальной) 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услуги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3.1</w:t>
      </w:r>
      <w:r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Основанием для начала административной процедуры является </w:t>
      </w:r>
      <w:r>
        <w:rPr>
          <w:rFonts w:ascii="Times New Roman" w:hAnsi="Times New Roman"/>
          <w:color w:val="000000" w:themeColor="text1"/>
          <w:sz w:val="28"/>
          <w:szCs w:val="28"/>
        </w:rPr>
        <w:t>рег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страция</w:t>
      </w:r>
      <w:r w:rsidRPr="00B17EDE">
        <w:rPr>
          <w:rFonts w:ascii="Times New Roman" w:hAnsi="Times New Roman"/>
          <w:color w:val="000000" w:themeColor="text1"/>
          <w:sz w:val="28"/>
          <w:szCs w:val="28"/>
        </w:rPr>
        <w:t>заявления и документов, предусмотренных 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17EDE">
        <w:rPr>
          <w:rFonts w:ascii="Times New Roman" w:hAnsi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2.8</w:t>
      </w:r>
      <w:r>
        <w:rPr>
          <w:rFonts w:ascii="Times New Roman" w:hAnsi="Times New Roman"/>
          <w:color w:val="000000" w:themeColor="text1"/>
          <w:sz w:val="28"/>
          <w:szCs w:val="28"/>
        </w:rPr>
        <w:t>, 2.9 - 2.9.1</w:t>
      </w:r>
      <w:r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н</w:t>
      </w:r>
      <w:r w:rsidRPr="00B17EDE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17EDE">
        <w:rPr>
          <w:rFonts w:ascii="Times New Roman" w:hAnsi="Times New Roman"/>
          <w:color w:val="000000" w:themeColor="text1"/>
          <w:sz w:val="28"/>
          <w:szCs w:val="28"/>
        </w:rPr>
        <w:t>стоящего Административного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В рамках рассмотрения заявления и до</w:t>
      </w:r>
      <w:r w:rsidRPr="006D467B">
        <w:rPr>
          <w:rFonts w:ascii="Times New Roman" w:hAnsi="Times New Roman"/>
          <w:color w:val="000000" w:themeColor="text1"/>
          <w:sz w:val="28"/>
          <w:szCs w:val="28"/>
        </w:rPr>
        <w:t>кументов, предусмотренных 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6D467B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>.8, 2.9-2.9.1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осуществляе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ся проверка наличия и правильности оформления </w:t>
      </w:r>
      <w:r w:rsidRPr="009D40E2">
        <w:rPr>
          <w:rFonts w:ascii="Times New Roman" w:hAnsi="Times New Roman"/>
          <w:color w:val="000000" w:themeColor="text1"/>
          <w:sz w:val="28"/>
          <w:szCs w:val="28"/>
        </w:rPr>
        <w:t>документов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3.20.1. 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 xml:space="preserve">Должностное лицо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отдела строительства, коммунального, дорожного хозяйства и транспорта администрации 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ответстве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нного 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провод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т проверку соо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ветствия проектной документации требованиям к строительству, реконструкции объекта капитального строительства, установленным на дату выдачи предста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ритории (за исключением случаев, при которых для строительства, реконстру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ции линейного объекта не требуется подготовка документации по планировке терр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тории), требованиям, установленным проектом планировки территории в случае выдачи разрешения на строительство линейного объекта, для размещения котор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lastRenderedPageBreak/>
        <w:t>го не требуется образование земельного участка, а также допустимости размещ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ния объекта капитального строительства в соответствии с разрешенным испол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зованием земельного участка и ограничениями, установленными в соо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ветствии с земельным и иным законодательством Российской Федерации. В сл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чае выдачи лицу разрешения на отклонение от предельных параметров разрешенного стро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тельства, реконструкции проводится проверка проектной документации на соо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ветствие требованиям, установленным в разрешении на отклонение от предел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C17F83">
        <w:rPr>
          <w:rFonts w:ascii="Times New Roman" w:hAnsi="Times New Roman"/>
          <w:color w:val="000000" w:themeColor="text1"/>
          <w:sz w:val="28"/>
          <w:szCs w:val="28"/>
        </w:rPr>
        <w:t>ных параметров разрешенного строительства, реконструкции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21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Неполучение (несвоевременное получение) до</w:t>
      </w:r>
      <w:r w:rsidRPr="000169E5">
        <w:rPr>
          <w:rFonts w:ascii="Times New Roman" w:hAnsi="Times New Roman"/>
          <w:color w:val="000000" w:themeColor="text1"/>
          <w:sz w:val="28"/>
          <w:szCs w:val="28"/>
        </w:rPr>
        <w:t>кументов, предусмо</w:t>
      </w:r>
      <w:r w:rsidRPr="000169E5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0169E5">
        <w:rPr>
          <w:rFonts w:ascii="Times New Roman" w:hAnsi="Times New Roman"/>
          <w:color w:val="000000" w:themeColor="text1"/>
          <w:sz w:val="28"/>
          <w:szCs w:val="28"/>
        </w:rPr>
        <w:t>ренных 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ом3.15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не может я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ляться основанием для отказа </w:t>
      </w:r>
      <w:r>
        <w:rPr>
          <w:rFonts w:ascii="Times New Roman" w:hAnsi="Times New Roman"/>
          <w:color w:val="000000" w:themeColor="text1"/>
          <w:sz w:val="28"/>
          <w:szCs w:val="28"/>
        </w:rPr>
        <w:t>в предоставлении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услуги.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3.2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Критериями принятия решения </w:t>
      </w:r>
      <w:r>
        <w:rPr>
          <w:rFonts w:ascii="Times New Roman" w:hAnsi="Times New Roman"/>
          <w:color w:val="000000" w:themeColor="text1"/>
          <w:sz w:val="28"/>
          <w:szCs w:val="28"/>
        </w:rPr>
        <w:t>о предоставлении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ги являются:</w:t>
      </w:r>
    </w:p>
    <w:p w:rsidR="00C171D2" w:rsidRPr="003B02E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наличие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документов, предусмотренных подпунктами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г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пункта 2.8, пунктом 2.9.1 настоящего Административного регламента;</w:t>
      </w:r>
    </w:p>
    <w:p w:rsidR="00C171D2" w:rsidRPr="003B02E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б)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соответствие представленных документов требованиям к строительству, реконструкции объекта капитального строительства, установленным на дату в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ы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дачи представленного для получения разрешения на строительство градостро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тельного плана земельного участка;</w:t>
      </w:r>
    </w:p>
    <w:p w:rsidR="00C171D2" w:rsidRPr="003B02E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в)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соответствие представленных документов, в случае выдачи разрешения на строительство линейного объекта, требованиям проекта планировки террит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рии и проекта межевания территории (за исключением случаев, при которых для строительства, реконструкции линейного объекта не требуется подготовка док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ментации по планировке территории);</w:t>
      </w:r>
    </w:p>
    <w:p w:rsidR="00C171D2" w:rsidRPr="003B02E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г) соответствие представленных документов разрешенному использованию земельного участка и (или) ограничениям, установленным в соответствии с з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мельным и иным законодательством Российской Федерации и действующим на дату выдачи разрешения на строительство;</w:t>
      </w:r>
    </w:p>
    <w:p w:rsidR="00C171D2" w:rsidRPr="003B02E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д)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соответствие представленных документов требованиям, установленным в разрешении на отклонение от предельных параметров разрешенного строительс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ва, реконструкции;</w:t>
      </w:r>
    </w:p>
    <w:p w:rsidR="00C171D2" w:rsidRPr="003B02E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е)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отсутствие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заключени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органа исполнительной власти субъекта Росси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й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ской Федерации, уполномоченного в области охраны объ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ектов культурного 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следия, о не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соответствии раздела проектной документации объекта капитального строительства предмету охраны исторического поселения и требованиям к арх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тектурным решениям объектов капитального строительства, установленным гр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достроительным регламентом применительно к территориальной зоне, распол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женной в границах территории исторического поселения федерального или р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гионального значения;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наличие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документации по планировке территории, утвержденной в соо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ветствии с договором о комплексном развитии территории (за исключением сл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деленным в соответствии с Градостроительным кодексом Российской Федерацией 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или субъектом Российской Федерации), в случае, если строительство, реконс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рукция объекта капитального строительства планируются на территории, в отн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шении которой органом местного самоуправления принято решение о комплек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3B02E4">
        <w:rPr>
          <w:rFonts w:ascii="Times New Roman" w:hAnsi="Times New Roman"/>
          <w:bCs/>
          <w:color w:val="000000" w:themeColor="text1"/>
          <w:sz w:val="28"/>
          <w:szCs w:val="28"/>
        </w:rPr>
        <w:t>ном развитии территории по инициативе органа местного самоуправления.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Критериями принятия решения об отказе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предоставлении муниц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услуги:</w:t>
      </w:r>
    </w:p>
    <w:p w:rsidR="00C171D2" w:rsidRPr="00CD504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а) отсутствие документов, предусмотренных подпунктами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г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пункта 2.8, пунктом 2.9.1 настоящего Административного регламента;</w:t>
      </w:r>
    </w:p>
    <w:p w:rsidR="00C171D2" w:rsidRPr="00CD504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б) несоответствие представленных документов требованиям к строительс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тельного плана земельного участка;</w:t>
      </w:r>
    </w:p>
    <w:p w:rsidR="00C171D2" w:rsidRPr="00CD504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в) несоответствие представленных документов, в случае выдачи разрешения на строительство линейного объекта, требованиям проекта планировки террит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рии и проекта межевания территории (за исключением случаев, при которых для строительства, реконструкции линейного объекта не требуется подготовка док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ментации по планировке территории);</w:t>
      </w:r>
    </w:p>
    <w:p w:rsidR="00C171D2" w:rsidRPr="00CD504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г) несоответствие представленных документов разрешенному использов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C171D2" w:rsidRPr="00CD504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д) несоответствие представленных документов требованиям, установле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ным в разрешении на отклонение от предельных параметров разрешенного стро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тельства, реконструкции;</w:t>
      </w:r>
    </w:p>
    <w:p w:rsidR="00C171D2" w:rsidRPr="00CD504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е)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наличие 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заключени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органа исполнительной 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тельства предмету охраны исторического поселения и требованиям к архитекту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р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ным решениям объектов капитального строительства, установленным град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строительным регламентом применительно к территориальной зоне, расположе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ной в границах территории исторического поселения федерального или реги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нального значения;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ж) 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й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ской Федерации или муниципальным образованием решения о комплексном ра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витии территории застройки или реализации такого решения юридическим л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цом, определенным в соответствии с Градостроительным кодексом Российской Фед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рацией или субъектом Российской Федерации), в случае, если строительство, р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конструкция объекта капитального строительства планируются на территории, в отношении которой органом местного самоуправления принято решение о ко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м</w:t>
      </w:r>
      <w:r w:rsidRPr="00CD5040">
        <w:rPr>
          <w:rFonts w:ascii="Times New Roman" w:hAnsi="Times New Roman"/>
          <w:bCs/>
          <w:color w:val="000000" w:themeColor="text1"/>
          <w:sz w:val="28"/>
          <w:szCs w:val="28"/>
        </w:rPr>
        <w:t>плексном развитии территории по инициативе органа местного самоуправления.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3.2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По результатам проверки докуме</w:t>
      </w:r>
      <w:r w:rsidRPr="002E665D">
        <w:rPr>
          <w:rFonts w:ascii="Times New Roman" w:hAnsi="Times New Roman"/>
          <w:color w:val="000000" w:themeColor="text1"/>
          <w:sz w:val="28"/>
          <w:szCs w:val="28"/>
        </w:rPr>
        <w:t>нтов, предусмотренных п</w:t>
      </w:r>
      <w:r>
        <w:rPr>
          <w:rFonts w:ascii="Times New Roman" w:hAnsi="Times New Roman"/>
          <w:color w:val="000000" w:themeColor="text1"/>
          <w:sz w:val="28"/>
          <w:szCs w:val="28"/>
        </w:rPr>
        <w:t>ункта</w:t>
      </w:r>
      <w:r w:rsidRPr="002E665D">
        <w:rPr>
          <w:rFonts w:ascii="Times New Roman" w:hAnsi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Pr="002E665D">
        <w:rPr>
          <w:rFonts w:ascii="Times New Roman" w:hAnsi="Times New Roman"/>
          <w:color w:val="000000" w:themeColor="text1"/>
          <w:sz w:val="28"/>
          <w:szCs w:val="28"/>
        </w:rPr>
        <w:t>2.8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>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должностное лицо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отдела строительства, коммунального, дорожного хозяйства и транспорта администр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ции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подготавливает проект соответствующего решения.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3.2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Результатом административной процедуры по принятию решения о предоставлении (об отказе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предоставлении) муниципальной)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услуги является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соответственно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подписание разрешения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(далее в настоящем подразделе – решение о предоставлении муниципальной услуги)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или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подписание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решени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об отказе в </w:t>
      </w:r>
      <w:r>
        <w:rPr>
          <w:rFonts w:ascii="Times New Roman" w:hAnsi="Times New Roman"/>
          <w:color w:val="000000" w:themeColor="text1"/>
          <w:sz w:val="28"/>
          <w:szCs w:val="28"/>
        </w:rPr>
        <w:t>выдаче разрешения на строительство (далее в настоящем подразделе – решение об отказе в предоставлении  муниципальной) услуги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3.2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Решение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или об отказе в предоставлении 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принимается </w:t>
      </w:r>
      <w:r>
        <w:rPr>
          <w:rFonts w:ascii="Times New Roman" w:hAnsi="Times New Roman"/>
          <w:color w:val="000000" w:themeColor="text1"/>
          <w:sz w:val="28"/>
          <w:szCs w:val="28"/>
        </w:rPr>
        <w:t>Главой Венгеровского ра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она </w:t>
      </w:r>
    </w:p>
    <w:p w:rsidR="00C171D2" w:rsidRPr="0069735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3.2</w:t>
      </w: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Решени</w:t>
      </w:r>
      <w:r>
        <w:rPr>
          <w:rFonts w:ascii="Times New Roman" w:hAnsi="Times New Roman"/>
          <w:color w:val="000000" w:themeColor="text1"/>
          <w:sz w:val="28"/>
          <w:szCs w:val="28"/>
        </w:rPr>
        <w:t>е, принимаемое Главой Венгеровского района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 принятие р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шений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или об отказе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предоставлении муниципальной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услуги, подписывается им, 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в том числе с использованием ус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697358">
        <w:rPr>
          <w:rFonts w:ascii="Times New Roman" w:hAnsi="Times New Roman"/>
          <w:color w:val="000000" w:themeColor="text1"/>
          <w:sz w:val="28"/>
          <w:szCs w:val="28"/>
        </w:rPr>
        <w:t>ленной квалифицированной электронной подписи.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3.2</w:t>
      </w: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Срок принятия решения о предоставлении (об отказе в предоставл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нии)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 даты получения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Администрацией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всех сведений, необходимых для принятия решения о предоставлении (об отказе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предоставлении)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услуги, и не может превышать </w:t>
      </w:r>
      <w:r>
        <w:rPr>
          <w:rFonts w:ascii="Times New Roman" w:hAnsi="Times New Roman"/>
          <w:color w:val="000000" w:themeColor="text1"/>
          <w:sz w:val="28"/>
          <w:szCs w:val="28"/>
        </w:rPr>
        <w:t>пять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рабочих дней со дня регистрации заявления и документов и (или) информации, необход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мых дл</w:t>
      </w:r>
      <w:r>
        <w:rPr>
          <w:rFonts w:ascii="Times New Roman" w:hAnsi="Times New Roman"/>
          <w:color w:val="000000" w:themeColor="text1"/>
          <w:sz w:val="28"/>
          <w:szCs w:val="28"/>
        </w:rPr>
        <w:t>я предоставления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услуги.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3.2</w:t>
      </w:r>
      <w:r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При подаче заявления и до</w:t>
      </w:r>
      <w:r w:rsidRPr="007979A2">
        <w:rPr>
          <w:rFonts w:ascii="Times New Roman" w:hAnsi="Times New Roman"/>
          <w:color w:val="000000" w:themeColor="text1"/>
          <w:sz w:val="28"/>
          <w:szCs w:val="28"/>
        </w:rPr>
        <w:t>кументов, предусмотренных пунктами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 xml:space="preserve"> 2.8,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в ходе личного приема, п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средством почтового отправления решение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выдается заявителю на руки или направляется посредством по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тового отправления.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69E5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30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При подаче заявления и до</w:t>
      </w:r>
      <w:r w:rsidRPr="00442EF9">
        <w:rPr>
          <w:rFonts w:ascii="Times New Roman" w:hAnsi="Times New Roman"/>
          <w:color w:val="000000" w:themeColor="text1"/>
          <w:sz w:val="28"/>
          <w:szCs w:val="28"/>
        </w:rPr>
        <w:t xml:space="preserve">кументов, предусмотренных пунктами 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>2.8,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1 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</w:t>
      </w:r>
      <w:r w:rsidRPr="00727FCC">
        <w:rPr>
          <w:rFonts w:ascii="Times New Roman" w:hAnsi="Times New Roman"/>
          <w:color w:val="000000" w:themeColor="text1"/>
          <w:sz w:val="28"/>
          <w:szCs w:val="28"/>
        </w:rPr>
        <w:t xml:space="preserve">ого регламента, посредством </w:t>
      </w:r>
      <w:r>
        <w:rPr>
          <w:rFonts w:ascii="Times New Roman" w:hAnsi="Times New Roman"/>
          <w:color w:val="000000" w:themeColor="text1"/>
          <w:sz w:val="28"/>
          <w:szCs w:val="28"/>
        </w:rPr>
        <w:t>Единого по</w:t>
      </w: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color w:val="000000" w:themeColor="text1"/>
          <w:sz w:val="28"/>
          <w:szCs w:val="28"/>
        </w:rPr>
        <w:t>тала,регионального портала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направление заявителю решения об отказе в предо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осуществляется в личный кабинет заявителя на </w:t>
      </w:r>
      <w:r w:rsidRPr="006222DF">
        <w:rPr>
          <w:rFonts w:ascii="Times New Roman" w:hAnsi="Times New Roman"/>
          <w:color w:val="000000" w:themeColor="text1"/>
          <w:sz w:val="28"/>
          <w:szCs w:val="28"/>
        </w:rPr>
        <w:t>Един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ом </w:t>
      </w:r>
      <w:r w:rsidRPr="006222DF">
        <w:rPr>
          <w:rFonts w:ascii="Times New Roman" w:hAnsi="Times New Roman"/>
          <w:color w:val="000000" w:themeColor="text1"/>
          <w:sz w:val="28"/>
          <w:szCs w:val="28"/>
        </w:rPr>
        <w:t>портал</w:t>
      </w:r>
      <w:r>
        <w:rPr>
          <w:rFonts w:ascii="Times New Roman" w:hAnsi="Times New Roman"/>
          <w:color w:val="000000" w:themeColor="text1"/>
          <w:sz w:val="28"/>
          <w:szCs w:val="28"/>
        </w:rPr>
        <w:t>е,р</w:t>
      </w:r>
      <w:r w:rsidRPr="006222DF">
        <w:rPr>
          <w:rFonts w:ascii="Times New Roman" w:hAnsi="Times New Roman"/>
          <w:color w:val="000000" w:themeColor="text1"/>
          <w:sz w:val="28"/>
          <w:szCs w:val="28"/>
        </w:rPr>
        <w:t>егиональн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6222DF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(статус заявления обновляется до статуса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Услуга оказана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69E5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31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При подаче заявления и до</w:t>
      </w:r>
      <w:r w:rsidRPr="007979A2">
        <w:rPr>
          <w:rFonts w:ascii="Times New Roman" w:hAnsi="Times New Roman"/>
          <w:color w:val="000000" w:themeColor="text1"/>
          <w:sz w:val="28"/>
          <w:szCs w:val="28"/>
        </w:rPr>
        <w:t>кументов, предусмотренных пункта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>2.8,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A4385D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через многофункционал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ный центр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решение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направл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ется в многофункциональный центр.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3.3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Срок выдачи (направления) заявителю решения об отказе в предоста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исчисляется со дня принятия такого решения и с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ставляет </w:t>
      </w:r>
      <w:r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превышает срок, установленный в пункте </w:t>
      </w:r>
      <w:r>
        <w:rPr>
          <w:rFonts w:ascii="Times New Roman" w:hAnsi="Times New Roman"/>
          <w:color w:val="000000" w:themeColor="text1"/>
          <w:sz w:val="28"/>
          <w:szCs w:val="28"/>
        </w:rPr>
        <w:t>2.13.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Предостав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ление результата муниципальной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услуги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3.33. Основанием для начала выполнения административной процедуры я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ляется подписание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Главой Венгеровского района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разрешения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>строительство.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3.34. Заявитель по его выбору вправе получить результат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независимо от его места жительства или места пребыв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lastRenderedPageBreak/>
        <w:t>ния либо места нахождения (для юридических лиц) одним из следующих спос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бов: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1) на бумажном носителе;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2) в форме электронного документа, подписанного с использованием ус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ленной квалифицированной электронной подписи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должностным лицом, </w:t>
      </w:r>
      <w:r w:rsidRPr="000724F6">
        <w:rPr>
          <w:rFonts w:ascii="Times New Roman" w:hAnsi="Times New Roman"/>
          <w:color w:val="000000" w:themeColor="text1"/>
          <w:sz w:val="28"/>
          <w:szCs w:val="28"/>
        </w:rPr>
        <w:t>уполн</w:t>
      </w:r>
      <w:r w:rsidRPr="000724F6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724F6">
        <w:rPr>
          <w:rFonts w:ascii="Times New Roman" w:hAnsi="Times New Roman"/>
          <w:color w:val="000000" w:themeColor="text1"/>
          <w:sz w:val="28"/>
          <w:szCs w:val="28"/>
        </w:rPr>
        <w:t>моченным на принятие соответствующего решения</w:t>
      </w:r>
      <w:r>
        <w:rPr>
          <w:rFonts w:ascii="Times New Roman" w:hAnsi="Times New Roman"/>
          <w:color w:val="000000" w:themeColor="text1"/>
          <w:sz w:val="28"/>
          <w:szCs w:val="28"/>
        </w:rPr>
        <w:t>распоряжениемАдминистр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ции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3.35. Должностным лицом, ответственным за выполнение администрати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ной процедуры, является должностное лицо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, ответственного за делопроизводство.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3.36. При подаче заявления и документов, предусмотренных пункт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ами </w:t>
      </w:r>
      <w:r w:rsidRPr="007E0656">
        <w:rPr>
          <w:rFonts w:ascii="Times New Roman" w:hAnsi="Times New Roman"/>
          <w:color w:val="000000" w:themeColor="text1"/>
          <w:sz w:val="28"/>
          <w:szCs w:val="28"/>
        </w:rPr>
        <w:t>2.8,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в ходе личного приема, п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средством почтового отправления разрешение 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выдается заяв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телю на руки или направляется посредством почтового отправления.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3.37. При подаче заявления и до</w:t>
      </w:r>
      <w:r w:rsidRPr="006B135C">
        <w:rPr>
          <w:rFonts w:ascii="Times New Roman" w:hAnsi="Times New Roman"/>
          <w:color w:val="000000" w:themeColor="text1"/>
          <w:sz w:val="28"/>
          <w:szCs w:val="28"/>
        </w:rPr>
        <w:t>кументов, предусмотренных пункта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Pr="007E0656">
        <w:rPr>
          <w:rFonts w:ascii="Times New Roman" w:hAnsi="Times New Roman"/>
          <w:color w:val="000000" w:themeColor="text1"/>
          <w:sz w:val="28"/>
          <w:szCs w:val="28"/>
        </w:rPr>
        <w:t>2.8,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посредством </w:t>
      </w:r>
      <w:r w:rsidRPr="001F0D96"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диного</w:t>
      </w:r>
      <w:r w:rsidRPr="001F0D96">
        <w:rPr>
          <w:rFonts w:ascii="Times New Roman" w:hAnsi="Times New Roman"/>
          <w:color w:val="000000" w:themeColor="text1"/>
          <w:sz w:val="28"/>
          <w:szCs w:val="28"/>
        </w:rPr>
        <w:t xml:space="preserve"> по</w:t>
      </w:r>
      <w:r w:rsidRPr="001F0D96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F0D96">
        <w:rPr>
          <w:rFonts w:ascii="Times New Roman" w:hAnsi="Times New Roman"/>
          <w:color w:val="000000" w:themeColor="text1"/>
          <w:sz w:val="28"/>
          <w:szCs w:val="28"/>
        </w:rPr>
        <w:t>тал</w:t>
      </w:r>
      <w:r>
        <w:rPr>
          <w:rFonts w:ascii="Times New Roman" w:hAnsi="Times New Roman"/>
          <w:color w:val="000000" w:themeColor="text1"/>
          <w:sz w:val="28"/>
          <w:szCs w:val="28"/>
        </w:rPr>
        <w:t>а, регионального</w:t>
      </w:r>
      <w:r w:rsidRPr="001F0D96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>
        <w:rPr>
          <w:rFonts w:ascii="Times New Roman" w:hAnsi="Times New Roman"/>
          <w:color w:val="000000" w:themeColor="text1"/>
          <w:sz w:val="28"/>
          <w:szCs w:val="28"/>
        </w:rPr>
        <w:t>а,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направление заявителю разрешения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осуществляется в личный кабинет заявителя на Е</w:t>
      </w:r>
      <w:r>
        <w:rPr>
          <w:rFonts w:ascii="Times New Roman" w:hAnsi="Times New Roman"/>
          <w:color w:val="000000" w:themeColor="text1"/>
          <w:sz w:val="28"/>
          <w:szCs w:val="28"/>
        </w:rPr>
        <w:t>дином портале,региональном портале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(статус заявления обновляется до статуса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Услуга оказана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3.38. При подаче заявления и документов, предусмотренных пункт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ами </w:t>
      </w:r>
      <w:r w:rsidRPr="007E0656">
        <w:rPr>
          <w:rFonts w:ascii="Times New Roman" w:hAnsi="Times New Roman"/>
          <w:color w:val="000000" w:themeColor="text1"/>
          <w:sz w:val="28"/>
          <w:szCs w:val="28"/>
        </w:rPr>
        <w:t>2.8,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</w:t>
      </w:r>
      <w:r>
        <w:rPr>
          <w:rFonts w:ascii="Times New Roman" w:hAnsi="Times New Roman"/>
          <w:color w:val="000000" w:themeColor="text1"/>
          <w:sz w:val="28"/>
          <w:szCs w:val="28"/>
        </w:rPr>
        <w:t>через многофункционал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>
        <w:rPr>
          <w:rFonts w:ascii="Times New Roman" w:hAnsi="Times New Roman"/>
          <w:color w:val="000000" w:themeColor="text1"/>
          <w:sz w:val="28"/>
          <w:szCs w:val="28"/>
        </w:rPr>
        <w:t>ный центр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разрешение 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направляется в многофункциональный центр.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3.39. Срок предоставления заявителю результата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со дня подписания разрешения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 составляет </w:t>
      </w:r>
      <w:r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</w:t>
      </w:r>
      <w:r w:rsidRPr="000F0A72">
        <w:rPr>
          <w:rFonts w:ascii="Times New Roman" w:hAnsi="Times New Roman"/>
          <w:color w:val="000000" w:themeColor="text1"/>
          <w:sz w:val="28"/>
          <w:szCs w:val="28"/>
        </w:rPr>
        <w:t>т срок, установленный в пункте 2.13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 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Получение дополнительных сведений от заявителя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3.40. Получение дополнительных сведений от заявителя не предусмотрено.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Максимальный сро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к предоставления  муниципальной услуги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3.41. Срок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указан в пунк</w:t>
      </w:r>
      <w:r w:rsidRPr="003967C4">
        <w:rPr>
          <w:rFonts w:ascii="Times New Roman" w:hAnsi="Times New Roman"/>
          <w:color w:val="000000" w:themeColor="text1"/>
          <w:sz w:val="28"/>
          <w:szCs w:val="28"/>
        </w:rPr>
        <w:t xml:space="preserve">те 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3967C4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967C4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стоящего Административного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 </w:t>
      </w:r>
    </w:p>
    <w:p w:rsidR="00C171D2" w:rsidRPr="000171D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>Порядок оставления запроса заявителя о пр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едоставлении 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муниц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>пальной услуги без рассмотрения (при необходимости)</w:t>
      </w:r>
    </w:p>
    <w:p w:rsidR="00C171D2" w:rsidRPr="000171D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3.42. Порядок 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заявления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без рассмотрения (при необходимости) указан в пункте 2.</w:t>
      </w:r>
      <w:r>
        <w:rPr>
          <w:rFonts w:ascii="Times New Roman" w:hAnsi="Times New Roman"/>
          <w:color w:val="000000" w:themeColor="text1"/>
          <w:sz w:val="28"/>
          <w:szCs w:val="28"/>
        </w:rPr>
        <w:t>31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 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Вариант 2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3.4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Результат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 услуги является дубл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кат документа, указанного </w:t>
      </w:r>
      <w:r w:rsidRPr="00A235B9">
        <w:rPr>
          <w:rFonts w:ascii="Times New Roman" w:hAnsi="Times New Roman"/>
          <w:color w:val="000000" w:themeColor="text1"/>
          <w:sz w:val="28"/>
          <w:szCs w:val="28"/>
        </w:rPr>
        <w:t xml:space="preserve">в подпункте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A235B9"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пункта 2.19 настоящего Администр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тивного регламента.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Перечень и описание административных процедур предоставления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Прием запроса и документов и (или) информации, необходимых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для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предоставления муниципальной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услуги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3.4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Основанием для начала административной процедуры является пост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пление в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Администрацию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заявлени</w:t>
      </w:r>
      <w:r w:rsidRPr="00372807">
        <w:rPr>
          <w:rFonts w:ascii="Times New Roman" w:hAnsi="Times New Roman"/>
          <w:color w:val="000000" w:themeColor="text1"/>
          <w:sz w:val="28"/>
          <w:szCs w:val="28"/>
        </w:rPr>
        <w:t xml:space="preserve">я </w:t>
      </w:r>
      <w:r>
        <w:rPr>
          <w:rFonts w:ascii="Times New Roman" w:hAnsi="Times New Roman"/>
          <w:color w:val="000000" w:themeColor="text1"/>
          <w:sz w:val="28"/>
          <w:szCs w:val="28"/>
        </w:rPr>
        <w:t>о выдаче дубликата (далее в настоящем по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разделе – заявление) </w:t>
      </w:r>
      <w:r w:rsidRPr="00372807">
        <w:rPr>
          <w:rFonts w:ascii="Times New Roman" w:hAnsi="Times New Roman"/>
          <w:color w:val="000000" w:themeColor="text1"/>
          <w:sz w:val="28"/>
          <w:szCs w:val="28"/>
        </w:rPr>
        <w:t xml:space="preserve">по форме согласно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372807">
        <w:rPr>
          <w:rFonts w:ascii="Times New Roman" w:hAnsi="Times New Roman"/>
          <w:color w:val="000000" w:themeColor="text1"/>
          <w:sz w:val="28"/>
          <w:szCs w:val="28"/>
        </w:rPr>
        <w:t xml:space="preserve">риложению </w:t>
      </w:r>
      <w:r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372807">
        <w:rPr>
          <w:rFonts w:ascii="Times New Roman" w:hAnsi="Times New Roman"/>
          <w:color w:val="000000" w:themeColor="text1"/>
          <w:sz w:val="28"/>
          <w:szCs w:val="28"/>
        </w:rPr>
        <w:t xml:space="preserve"> 11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Адм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нистративному регламенту одним из сп</w:t>
      </w:r>
      <w:r w:rsidRPr="002620F0">
        <w:rPr>
          <w:rFonts w:ascii="Times New Roman" w:hAnsi="Times New Roman"/>
          <w:color w:val="000000" w:themeColor="text1"/>
          <w:sz w:val="28"/>
          <w:szCs w:val="28"/>
        </w:rPr>
        <w:t xml:space="preserve">особов, установленных пунктом </w:t>
      </w:r>
      <w:r>
        <w:rPr>
          <w:rFonts w:ascii="Times New Roman" w:hAnsi="Times New Roman"/>
          <w:color w:val="000000" w:themeColor="text1"/>
          <w:sz w:val="28"/>
          <w:szCs w:val="28"/>
        </w:rPr>
        <w:t>2.4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стоящего Административного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45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В целях установления личности физическое лицо пре</w:t>
      </w:r>
      <w:r>
        <w:rPr>
          <w:rFonts w:ascii="Times New Roman" w:hAnsi="Times New Roman"/>
          <w:color w:val="000000" w:themeColor="text1"/>
          <w:sz w:val="28"/>
          <w:szCs w:val="28"/>
        </w:rPr>
        <w:t>дставляет в А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министрацию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документ, предусмотренный подпункт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DE5B68"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пункта 2.8 настоящего Административного регламента. Представитель физического лица, обратившийся по доверенности, представляет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Администрацию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документы, предусмотренные </w:t>
      </w:r>
      <w:r>
        <w:rPr>
          <w:rFonts w:ascii="Times New Roman" w:hAnsi="Times New Roman"/>
          <w:color w:val="000000" w:themeColor="text1"/>
          <w:sz w:val="28"/>
          <w:szCs w:val="28"/>
        </w:rPr>
        <w:t>подпунктами "б", "в"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2.8 настоящего Административного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В целях установления личности представителя юридического лица, полн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мочия которого подтверждены доверенностью, оформленной в соответствии с требованиями законодательства Российской Федерации, в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Администрацию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пре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ставляются документы, предусмотренные </w:t>
      </w:r>
      <w:r>
        <w:rPr>
          <w:rFonts w:ascii="Times New Roman" w:hAnsi="Times New Roman"/>
          <w:color w:val="000000" w:themeColor="text1"/>
          <w:sz w:val="28"/>
          <w:szCs w:val="28"/>
        </w:rPr>
        <w:t>подпунктами "б", "в"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2.8 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стоящего Административного регламента.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В целях установления личности представителя юридического лица, име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щего право действовать от имени юридического лица без доверенности, в упо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номоченный орган представляется документ, предусмотренный подпунктом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пункта 2.8. настоящего Административного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46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Основания для принятия решения об отказе в приеме заявления и д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кументов, необходимых для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предоставления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отсутствуют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47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Возмо</w:t>
      </w:r>
      <w:r>
        <w:rPr>
          <w:rFonts w:ascii="Times New Roman" w:hAnsi="Times New Roman"/>
          <w:color w:val="000000" w:themeColor="text1"/>
          <w:sz w:val="28"/>
          <w:szCs w:val="28"/>
        </w:rPr>
        <w:t>жность получения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услуги по экстерриториал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ному принципу отсутствует.</w:t>
      </w:r>
    </w:p>
    <w:p w:rsidR="00C171D2" w:rsidRPr="000A7F3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8. Заявление, направленн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е одним из способов, установленных в по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пункта 2.4. настоящего Административного регламента, принима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тся должностными лицами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структурного подразделения Администрации, ответстве</w:t>
      </w: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color w:val="000000" w:themeColor="text1"/>
          <w:sz w:val="28"/>
          <w:szCs w:val="28"/>
        </w:rPr>
        <w:t>ного за делопроизводство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0A7F3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Заявление, направленн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одним из 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способо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, указанны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в подпунктах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пункта 2.4. настоящего Административного регламента, регистрируются в а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томатическом режиме.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Заявление, направленн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через многофункциональный центр,может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быть получен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из многофункционального центра в электронной форме по защищенным каналам связи, заверенн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е усиленной квалифицированной электронной подписью или усиленной неквалифицированной электронной подписью заявителя в соо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ветствии с требованиями Федерального закона от 6 апреля 2011 г. № 63-ФЗ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Об электронной подписи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49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Для приема заявления в электронной форме с использованием </w:t>
      </w:r>
      <w:r w:rsidRPr="000F451A"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диного</w:t>
      </w:r>
      <w:r w:rsidRPr="000F451A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>
        <w:rPr>
          <w:rFonts w:ascii="Times New Roman" w:hAnsi="Times New Roman"/>
          <w:color w:val="000000" w:themeColor="text1"/>
          <w:sz w:val="28"/>
          <w:szCs w:val="28"/>
        </w:rPr>
        <w:t>а, регионального</w:t>
      </w:r>
      <w:r w:rsidRPr="000F451A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может применяться специализированное пр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граммное обеспечение, предусматривающее заполнение заявителем реквизитов,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lastRenderedPageBreak/>
        <w:t>необходимых для работы с заявлением и для подготовки ответа.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Для возможности подачи заявления через </w:t>
      </w:r>
      <w:r w:rsidRPr="001C79EC">
        <w:rPr>
          <w:rFonts w:ascii="Times New Roman" w:hAnsi="Times New Roman"/>
          <w:color w:val="000000" w:themeColor="text1"/>
          <w:sz w:val="28"/>
          <w:szCs w:val="28"/>
        </w:rPr>
        <w:t>Единый портал</w:t>
      </w:r>
      <w:r>
        <w:rPr>
          <w:rFonts w:ascii="Times New Roman" w:hAnsi="Times New Roman"/>
          <w:color w:val="000000" w:themeColor="text1"/>
          <w:sz w:val="28"/>
          <w:szCs w:val="28"/>
        </w:rPr>
        <w:t>, р</w:t>
      </w:r>
      <w:r w:rsidRPr="001C79EC">
        <w:rPr>
          <w:rFonts w:ascii="Times New Roman" w:hAnsi="Times New Roman"/>
          <w:color w:val="000000" w:themeColor="text1"/>
          <w:sz w:val="28"/>
          <w:szCs w:val="28"/>
        </w:rPr>
        <w:t xml:space="preserve">егиональный портал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заявитель должен быть зарегистрирован в </w:t>
      </w:r>
      <w:r w:rsidRPr="008933D8">
        <w:rPr>
          <w:rFonts w:ascii="Times New Roman" w:hAnsi="Times New Roman"/>
          <w:color w:val="000000" w:themeColor="text1"/>
          <w:sz w:val="28"/>
          <w:szCs w:val="28"/>
        </w:rPr>
        <w:t>ЕСИА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50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Срок регистрации заявления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указан в пункте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2.12 настоящего Админ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51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Результатом административной процедуры является регистрация зая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ления.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52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После регистрации заявление направля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тся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отдел строительства, коммунального, дорожного хозяйства и транспорта  Администрации для 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смотрение заявления.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Межведомственное информационное взаимодействие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0F3B60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53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Направление межведомственных информационных запросов не ос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ществляется.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Принятие решения о предоставлении (об отказе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предоставлении) </w:t>
      </w:r>
      <w:r w:rsidRPr="007362A1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услуги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3.54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Основанием для начала административной процедуры является рег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страция заявления.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3.55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Критерием пр</w:t>
      </w:r>
      <w:r>
        <w:rPr>
          <w:rFonts w:ascii="Times New Roman" w:hAnsi="Times New Roman"/>
          <w:color w:val="000000" w:themeColor="text1"/>
          <w:sz w:val="28"/>
          <w:szCs w:val="28"/>
        </w:rPr>
        <w:t>инятия решения о предоставлении муниципальной усл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является </w:t>
      </w:r>
      <w:r w:rsidRPr="009D3052">
        <w:rPr>
          <w:rFonts w:ascii="Times New Roman" w:hAnsi="Times New Roman"/>
          <w:color w:val="000000" w:themeColor="text1"/>
          <w:sz w:val="28"/>
          <w:szCs w:val="28"/>
        </w:rPr>
        <w:t>соответствие заявителя кругу лиц, указанных в пункте 2.2 настоящего Административного регламента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3.56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По результатам проверки заявления должностное лицо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отдела стро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тельства, коммунального, дорожного хозяйства и транспорта администрации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подготавливает проект соответствующего решения.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3.57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Результатом административной процедуры по принятию решения о предоставлении (об отказе в предоставлении)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является 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ответственно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подписание дубликата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(далее также в настоящем подразделе – р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шение о предоставлении муниципальной услуги)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или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подписание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решени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об 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казе </w:t>
      </w:r>
      <w:r>
        <w:rPr>
          <w:rFonts w:ascii="Times New Roman" w:hAnsi="Times New Roman"/>
          <w:color w:val="000000" w:themeColor="text1"/>
          <w:sz w:val="28"/>
          <w:szCs w:val="28"/>
        </w:rPr>
        <w:t>в выдаче дубликата (далее в настоящем подразделе – решение об отказе в предоставлении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3.58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Решение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или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принимается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Администрацией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3.59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Решение, принима</w:t>
      </w:r>
      <w:r>
        <w:rPr>
          <w:rFonts w:ascii="Times New Roman" w:hAnsi="Times New Roman"/>
          <w:color w:val="000000" w:themeColor="text1"/>
          <w:sz w:val="28"/>
          <w:szCs w:val="28"/>
        </w:rPr>
        <w:t>емое Главой Венгеровского района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о предоставл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или об отказе </w:t>
      </w:r>
      <w:r>
        <w:rPr>
          <w:rFonts w:ascii="Times New Roman" w:hAnsi="Times New Roman"/>
          <w:color w:val="000000" w:themeColor="text1"/>
          <w:sz w:val="28"/>
          <w:szCs w:val="28"/>
        </w:rPr>
        <w:t>в предоставлении 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луги, подписывается им, в том числе с использованием усиленной квалифицир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ванной электронной подписи.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3.60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Критерием для отказа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явл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ется</w:t>
      </w:r>
      <w:r w:rsidRPr="00F2008E">
        <w:rPr>
          <w:rFonts w:ascii="Times New Roman" w:hAnsi="Times New Roman"/>
          <w:bCs/>
          <w:color w:val="000000" w:themeColor="text1"/>
          <w:sz w:val="28"/>
          <w:szCs w:val="28"/>
        </w:rPr>
        <w:t>несоответствие заявителя кругу лиц, указанных в пункте 2.2 настоящего А</w:t>
      </w:r>
      <w:r w:rsidRPr="00F2008E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F2008E">
        <w:rPr>
          <w:rFonts w:ascii="Times New Roman" w:hAnsi="Times New Roman"/>
          <w:bCs/>
          <w:color w:val="000000" w:themeColor="text1"/>
          <w:sz w:val="28"/>
          <w:szCs w:val="28"/>
        </w:rPr>
        <w:t>министративного регламента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3.61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Срок принятия решения о предоставлении (об отказе в предоставл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нии)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не может превышать </w:t>
      </w:r>
      <w:r>
        <w:rPr>
          <w:rFonts w:ascii="Times New Roman" w:hAnsi="Times New Roman"/>
          <w:color w:val="000000" w:themeColor="text1"/>
          <w:sz w:val="28"/>
          <w:szCs w:val="28"/>
        </w:rPr>
        <w:t>пять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рабочих дней со дня рег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страции заявления.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3.62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При подаче заявления в ходе личного приема, посредством почтового отправления решение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выдае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lastRenderedPageBreak/>
        <w:t>ся заявителю на руки или направляется посредством почтового отправления.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3.63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При п</w:t>
      </w:r>
      <w:r w:rsidRPr="003611E5">
        <w:rPr>
          <w:rFonts w:ascii="Times New Roman" w:hAnsi="Times New Roman"/>
          <w:color w:val="000000" w:themeColor="text1"/>
          <w:sz w:val="28"/>
          <w:szCs w:val="28"/>
        </w:rPr>
        <w:t xml:space="preserve">одаче заявления посредством Единого </w:t>
      </w:r>
      <w:r>
        <w:rPr>
          <w:rFonts w:ascii="Times New Roman" w:hAnsi="Times New Roman"/>
          <w:color w:val="000000" w:themeColor="text1"/>
          <w:sz w:val="28"/>
          <w:szCs w:val="28"/>
        </w:rPr>
        <w:t>портала,регионального портала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направление заявителю решения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осуществляется в личный кабинет заявителя на </w:t>
      </w:r>
      <w:r>
        <w:rPr>
          <w:rFonts w:ascii="Times New Roman" w:hAnsi="Times New Roman"/>
          <w:color w:val="000000" w:themeColor="text1"/>
          <w:sz w:val="28"/>
          <w:szCs w:val="28"/>
        </w:rPr>
        <w:t>Едином порт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ле,региональном портале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(статус заявления обновляется до статуса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Услуга оказ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3.64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При подаче заявления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через многофункциональный центр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решение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направляется в многофункци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нальный центр.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3.65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Срок выдачи (направления) заявителю решения об отказе в предоста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исчисляется со дня принятия такого решения и с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ставляет </w:t>
      </w:r>
      <w:r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превышает</w:t>
      </w:r>
      <w:r w:rsidRPr="00374A76">
        <w:rPr>
          <w:rFonts w:ascii="Times New Roman" w:hAnsi="Times New Roman"/>
          <w:color w:val="000000" w:themeColor="text1"/>
          <w:sz w:val="28"/>
          <w:szCs w:val="28"/>
        </w:rPr>
        <w:t xml:space="preserve"> срок, установленный в пункте 2.</w:t>
      </w:r>
      <w:r>
        <w:rPr>
          <w:rFonts w:ascii="Times New Roman" w:hAnsi="Times New Roman"/>
          <w:color w:val="000000" w:themeColor="text1"/>
          <w:sz w:val="28"/>
          <w:szCs w:val="28"/>
        </w:rPr>
        <w:t>29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Предостав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ление результата </w:t>
      </w:r>
      <w:r w:rsidRPr="007362A1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3.66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. Основанием для начала выполнения административной процедуры является подписание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Главой Венгеровуского района 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дубликата.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54335C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67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 Заявитель по его выбору вправе получить дубликат одним из следу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щих способов: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6B50">
        <w:rPr>
          <w:rFonts w:ascii="Times New Roman" w:hAnsi="Times New Roman"/>
          <w:color w:val="000000" w:themeColor="text1"/>
          <w:sz w:val="28"/>
          <w:szCs w:val="28"/>
        </w:rPr>
        <w:t>1) на бумажном носителе;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6B50">
        <w:rPr>
          <w:rFonts w:ascii="Times New Roman" w:hAnsi="Times New Roman"/>
          <w:color w:val="000000" w:themeColor="text1"/>
          <w:sz w:val="28"/>
          <w:szCs w:val="28"/>
        </w:rPr>
        <w:t>2) в форме электронного документа, подписанного с использованием ус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ленной квалифицированной электронной подписи должностным лицом, </w:t>
      </w:r>
      <w:r w:rsidRPr="00EF6E9E">
        <w:rPr>
          <w:rFonts w:ascii="Times New Roman" w:hAnsi="Times New Roman"/>
          <w:color w:val="000000" w:themeColor="text1"/>
          <w:sz w:val="28"/>
          <w:szCs w:val="28"/>
        </w:rPr>
        <w:t>уполн</w:t>
      </w:r>
      <w:r w:rsidRPr="00EF6E9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EF6E9E">
        <w:rPr>
          <w:rFonts w:ascii="Times New Roman" w:hAnsi="Times New Roman"/>
          <w:color w:val="000000" w:themeColor="text1"/>
          <w:sz w:val="28"/>
          <w:szCs w:val="28"/>
        </w:rPr>
        <w:t>моченным на принятие с</w:t>
      </w:r>
      <w:r>
        <w:rPr>
          <w:rFonts w:ascii="Times New Roman" w:hAnsi="Times New Roman"/>
          <w:color w:val="000000" w:themeColor="text1"/>
          <w:sz w:val="28"/>
          <w:szCs w:val="28"/>
        </w:rPr>
        <w:t>оответствующего решения распоряжением Администр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ции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3.68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 Должностным лицом, ответственным за выполнение администрати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ной процедуры, является должностное лицо</w:t>
      </w:r>
      <w:r w:rsidRPr="00EF6E9E">
        <w:rPr>
          <w:rFonts w:ascii="Times New Roman" w:hAnsi="Times New Roman"/>
          <w:color w:val="000000" w:themeColor="text1"/>
          <w:sz w:val="28"/>
          <w:szCs w:val="28"/>
        </w:rPr>
        <w:t>структурного подр</w:t>
      </w:r>
      <w:r>
        <w:rPr>
          <w:rFonts w:ascii="Times New Roman" w:hAnsi="Times New Roman"/>
          <w:color w:val="000000" w:themeColor="text1"/>
          <w:sz w:val="28"/>
          <w:szCs w:val="28"/>
        </w:rPr>
        <w:t>азделения Админ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страйии</w:t>
      </w:r>
      <w:r w:rsidRPr="00EF6E9E">
        <w:rPr>
          <w:rFonts w:ascii="Times New Roman" w:hAnsi="Times New Roman"/>
          <w:color w:val="000000" w:themeColor="text1"/>
          <w:sz w:val="28"/>
          <w:szCs w:val="28"/>
        </w:rPr>
        <w:t>, ответственного за делопроизводство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3.69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 При подаче заявления в ходе личного приема, посредством почтового отправления дубликат выдается заявителю на руки или направляется посредством почтового отправления.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3.70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 При п</w:t>
      </w:r>
      <w:r w:rsidRPr="00A76E13">
        <w:rPr>
          <w:rFonts w:ascii="Times New Roman" w:hAnsi="Times New Roman"/>
          <w:color w:val="000000" w:themeColor="text1"/>
          <w:sz w:val="28"/>
          <w:szCs w:val="28"/>
        </w:rPr>
        <w:t xml:space="preserve">одаче заявления посредством </w:t>
      </w:r>
      <w:r>
        <w:rPr>
          <w:rFonts w:ascii="Times New Roman" w:hAnsi="Times New Roman"/>
          <w:color w:val="000000" w:themeColor="text1"/>
          <w:sz w:val="28"/>
          <w:szCs w:val="28"/>
        </w:rPr>
        <w:t>Единого портала, регионального портала</w:t>
      </w:r>
      <w:r w:rsidRPr="00A76E13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направление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заявителю дубликата осуществляется в личный кабинет за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вителя на </w:t>
      </w:r>
      <w:r>
        <w:rPr>
          <w:rFonts w:ascii="Times New Roman" w:hAnsi="Times New Roman"/>
          <w:color w:val="000000" w:themeColor="text1"/>
          <w:sz w:val="28"/>
          <w:szCs w:val="28"/>
        </w:rPr>
        <w:t>Едином портале,региональном портале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(статус заявления обновляется до статуса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Услуга оказана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3.71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. При подаче заявления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через многофункциональный центрдубликат</w:t>
      </w:r>
      <w:r w:rsidRPr="007364E5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7364E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7364E5">
        <w:rPr>
          <w:rFonts w:ascii="Times New Roman" w:hAnsi="Times New Roman"/>
          <w:color w:val="000000" w:themeColor="text1"/>
          <w:sz w:val="28"/>
          <w:szCs w:val="28"/>
        </w:rPr>
        <w:t>правляется в многофункциональный центр.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3.72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. Срок предоставления заявителю результата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со дня принятия решения о предоставлении дубликата и составляет </w:t>
      </w:r>
      <w:r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превышает срок, установленный в пункте </w:t>
      </w:r>
      <w:r>
        <w:rPr>
          <w:rFonts w:ascii="Times New Roman" w:hAnsi="Times New Roman"/>
          <w:color w:val="000000" w:themeColor="text1"/>
          <w:sz w:val="28"/>
          <w:szCs w:val="28"/>
        </w:rPr>
        <w:t>2.29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насто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щего Административного регламента.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Получение дополнительных сведений от заявителя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3.73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 Получение дополнительных сведений от заявителя не предусмотрено.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Максимальный сро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к предоставления  муниципальной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3.74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. Срок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13F09">
        <w:rPr>
          <w:rFonts w:ascii="Times New Roman" w:hAnsi="Times New Roman"/>
          <w:color w:val="000000" w:themeColor="text1"/>
          <w:sz w:val="28"/>
          <w:szCs w:val="28"/>
        </w:rPr>
        <w:t>указан в пункте 2.</w:t>
      </w:r>
      <w:r>
        <w:rPr>
          <w:rFonts w:ascii="Times New Roman" w:hAnsi="Times New Roman"/>
          <w:color w:val="000000" w:themeColor="text1"/>
          <w:sz w:val="28"/>
          <w:szCs w:val="28"/>
        </w:rPr>
        <w:t>29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н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стоящего Административного регламента.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Вариант 3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3.75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 Результат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 услуги является док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мент, </w:t>
      </w:r>
      <w:r w:rsidRPr="00490A30">
        <w:rPr>
          <w:rFonts w:ascii="Times New Roman" w:hAnsi="Times New Roman"/>
          <w:color w:val="000000" w:themeColor="text1"/>
          <w:sz w:val="28"/>
          <w:szCs w:val="28"/>
        </w:rPr>
        <w:t>указан</w:t>
      </w:r>
      <w:r>
        <w:rPr>
          <w:rFonts w:ascii="Times New Roman" w:hAnsi="Times New Roman"/>
          <w:color w:val="000000" w:themeColor="text1"/>
          <w:sz w:val="28"/>
          <w:szCs w:val="28"/>
        </w:rPr>
        <w:t>ный</w:t>
      </w:r>
      <w:r w:rsidRPr="00490A30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>
        <w:rPr>
          <w:rFonts w:ascii="Times New Roman" w:hAnsi="Times New Roman"/>
          <w:color w:val="000000" w:themeColor="text1"/>
          <w:sz w:val="28"/>
          <w:szCs w:val="28"/>
        </w:rPr>
        <w:t>под</w:t>
      </w:r>
      <w:r w:rsidRPr="00490A30">
        <w:rPr>
          <w:rFonts w:ascii="Times New Roman" w:hAnsi="Times New Roman"/>
          <w:color w:val="000000" w:themeColor="text1"/>
          <w:sz w:val="28"/>
          <w:szCs w:val="28"/>
        </w:rPr>
        <w:t xml:space="preserve">пункте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"а" пункта </w:t>
      </w:r>
      <w:r w:rsidRPr="00490A30">
        <w:rPr>
          <w:rFonts w:ascii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/>
          <w:color w:val="000000" w:themeColor="text1"/>
          <w:sz w:val="28"/>
          <w:szCs w:val="28"/>
        </w:rPr>
        <w:t>19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</w:t>
      </w:r>
      <w:r>
        <w:rPr>
          <w:rFonts w:ascii="Times New Roman" w:hAnsi="Times New Roman"/>
          <w:color w:val="000000" w:themeColor="text1"/>
          <w:sz w:val="28"/>
          <w:szCs w:val="28"/>
        </w:rPr>
        <w:t>, с внесенными изменениями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Перечень и описание административных процедур предоставления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услуги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Прием запроса и документов и (или) информации, необходимых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дл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я предоставления муниципальной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3.76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 Основанием для начала административной процедуры является пост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пление в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Администрацию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заявлени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я </w:t>
      </w:r>
      <w:r w:rsidRPr="002F5CF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о внесении изменений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>(далее также в насто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>я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>щем подразделе – заявление) по форме согласно Приложениям № 4 - 5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к насто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щему Административному регламенту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>, уведомления</w:t>
      </w:r>
      <w:r>
        <w:rPr>
          <w:rFonts w:ascii="Times New Roman" w:hAnsi="Times New Roman"/>
          <w:color w:val="000000" w:themeColor="text1"/>
          <w:sz w:val="28"/>
          <w:szCs w:val="28"/>
        </w:rPr>
        <w:t>по форме согласно Прилож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нию№3-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Административному регламенту 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соответствующих 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кумент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, предусмотренн</w:t>
      </w:r>
      <w:r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Pr="00125D00">
        <w:rPr>
          <w:rFonts w:ascii="Times New Roman" w:hAnsi="Times New Roman"/>
          <w:bCs/>
          <w:color w:val="000000" w:themeColor="text1"/>
          <w:sz w:val="28"/>
          <w:szCs w:val="28"/>
        </w:rPr>
        <w:t>пунктом 2.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8</w:t>
      </w:r>
      <w:r w:rsidRPr="00125D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настоящего Административного регл</w:t>
      </w:r>
      <w:r w:rsidRPr="00125D00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25D00">
        <w:rPr>
          <w:rFonts w:ascii="Times New Roman" w:hAnsi="Times New Roman"/>
          <w:bCs/>
          <w:color w:val="000000" w:themeColor="text1"/>
          <w:sz w:val="28"/>
          <w:szCs w:val="28"/>
        </w:rPr>
        <w:t>мента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0651BA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51BA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77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. В целях установления личности физическое лицо пре</w:t>
      </w:r>
      <w:r>
        <w:rPr>
          <w:rFonts w:ascii="Times New Roman" w:hAnsi="Times New Roman"/>
          <w:color w:val="000000" w:themeColor="text1"/>
          <w:sz w:val="28"/>
          <w:szCs w:val="28"/>
        </w:rPr>
        <w:t>дставляет в А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министрацию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док</w:t>
      </w:r>
      <w:r>
        <w:rPr>
          <w:rFonts w:ascii="Times New Roman" w:hAnsi="Times New Roman"/>
          <w:color w:val="000000" w:themeColor="text1"/>
          <w:sz w:val="28"/>
          <w:szCs w:val="28"/>
        </w:rPr>
        <w:t>умент, предусмотренный подпункто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пункта 2.8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 Представитель физического лица, обратившийся по доверенности, представляет в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Администрацию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документы, предусмотренные </w:t>
      </w:r>
      <w:r>
        <w:rPr>
          <w:rFonts w:ascii="Times New Roman" w:hAnsi="Times New Roman"/>
          <w:color w:val="000000" w:themeColor="text1"/>
          <w:sz w:val="28"/>
          <w:szCs w:val="28"/>
        </w:rPr>
        <w:t>подпунктами "б", "в"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2.8 настоящего Административного регламента.</w:t>
      </w:r>
    </w:p>
    <w:p w:rsidR="00C171D2" w:rsidRPr="000651BA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51BA">
        <w:rPr>
          <w:rFonts w:ascii="Times New Roman" w:hAnsi="Times New Roman"/>
          <w:color w:val="000000" w:themeColor="text1"/>
          <w:sz w:val="28"/>
          <w:szCs w:val="28"/>
        </w:rPr>
        <w:t>В целях установления личности представителя юридического лица, полн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мочия которого подтверждены доверенностью, оформленной в соответствии с требованиями законодательства Российской Федерации, в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Администрацию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пре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ставляются документы, предусмотренные </w:t>
      </w:r>
      <w:r>
        <w:rPr>
          <w:rFonts w:ascii="Times New Roman" w:hAnsi="Times New Roman"/>
          <w:color w:val="000000" w:themeColor="text1"/>
          <w:sz w:val="28"/>
          <w:szCs w:val="28"/>
        </w:rPr>
        <w:t>подпунктами "б", "в"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2.8. н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стоящего Административного регламента.</w:t>
      </w:r>
    </w:p>
    <w:p w:rsidR="00C171D2" w:rsidRPr="000651BA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51BA">
        <w:rPr>
          <w:rFonts w:ascii="Times New Roman" w:hAnsi="Times New Roman"/>
          <w:color w:val="000000" w:themeColor="text1"/>
          <w:sz w:val="28"/>
          <w:szCs w:val="28"/>
        </w:rPr>
        <w:t>В целях установления личности представителя юридического лица, име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щего право действовать от имени юридического лица без доверенности, в</w:t>
      </w:r>
      <w:r>
        <w:rPr>
          <w:rFonts w:ascii="Times New Roman" w:hAnsi="Times New Roman"/>
          <w:color w:val="000000" w:themeColor="text1"/>
          <w:sz w:val="28"/>
          <w:szCs w:val="28"/>
        </w:rPr>
        <w:t>Адм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нистрацию 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представляется документ, предусмотренный подпунктом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пункта 2.8. настоящего Административного регламента.</w:t>
      </w:r>
    </w:p>
    <w:p w:rsidR="00C171D2" w:rsidRPr="000651BA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51BA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78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. Основания для принятия решения об отказе в приеме заявления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>, ув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домления 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и документов, необходимых для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услуги, указаны в пункте 2.15 настоящего Административного регламента.</w:t>
      </w:r>
    </w:p>
    <w:p w:rsidR="00C171D2" w:rsidRPr="000651BA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51BA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79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. Возможность получения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по экстерриториал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ному принципу отсутствует.</w:t>
      </w:r>
    </w:p>
    <w:p w:rsidR="00C171D2" w:rsidRPr="0095227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3.80. </w:t>
      </w:r>
      <w:r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Заявление, уведомление и документы, предусмотренные пунктами 2.8, 2.9 - 2.9.6 настоящего Административного регламента, направленные одним из способов, установленных в подпункте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1B53"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 пункта 2.4. настоящего Администр</w:t>
      </w:r>
      <w:r w:rsidRPr="00301B5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01B53">
        <w:rPr>
          <w:rFonts w:ascii="Times New Roman" w:hAnsi="Times New Roman"/>
          <w:color w:val="000000" w:themeColor="text1"/>
          <w:sz w:val="28"/>
          <w:szCs w:val="28"/>
        </w:rPr>
        <w:t>тивного регламента, принимаются должностными лицами структурного подра</w:t>
      </w:r>
      <w:r w:rsidRPr="00301B53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301B53">
        <w:rPr>
          <w:rFonts w:ascii="Times New Roman" w:hAnsi="Times New Roman"/>
          <w:color w:val="000000" w:themeColor="text1"/>
          <w:sz w:val="28"/>
          <w:szCs w:val="28"/>
        </w:rPr>
        <w:t xml:space="preserve">деления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Администрации</w:t>
      </w:r>
      <w:r w:rsidRPr="00301B53">
        <w:rPr>
          <w:rFonts w:ascii="Times New Roman" w:hAnsi="Times New Roman"/>
          <w:color w:val="000000" w:themeColor="text1"/>
          <w:sz w:val="28"/>
          <w:szCs w:val="28"/>
        </w:rPr>
        <w:t>, ответственного за делопроизводство.</w:t>
      </w:r>
    </w:p>
    <w:p w:rsidR="00C171D2" w:rsidRPr="001B20FB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52272">
        <w:rPr>
          <w:rFonts w:ascii="Times New Roman" w:hAnsi="Times New Roman"/>
          <w:color w:val="000000" w:themeColor="text1"/>
          <w:sz w:val="28"/>
          <w:szCs w:val="28"/>
        </w:rPr>
        <w:lastRenderedPageBreak/>
        <w:t>Заявление</w:t>
      </w:r>
      <w:r>
        <w:rPr>
          <w:rFonts w:ascii="Times New Roman" w:hAnsi="Times New Roman"/>
          <w:color w:val="000000" w:themeColor="text1"/>
          <w:sz w:val="28"/>
          <w:szCs w:val="28"/>
        </w:rPr>
        <w:t>, уведомление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документы, предусмотренные пунктами 2.8, 2.9 - 2.9.6 настоящего Административного регламента, направленные одним из спос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бов, указанных в подпунктах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пункта 2.4. настоящего Административного регламента, регистрируются в автоматическом режиме.</w:t>
      </w:r>
    </w:p>
    <w:p w:rsidR="00C171D2" w:rsidRPr="00F753DB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753DB">
        <w:rPr>
          <w:rFonts w:ascii="Times New Roman" w:hAnsi="Times New Roman"/>
          <w:color w:val="000000" w:themeColor="text1"/>
          <w:sz w:val="28"/>
          <w:szCs w:val="28"/>
        </w:rPr>
        <w:t>Заявление</w:t>
      </w:r>
      <w:r>
        <w:rPr>
          <w:rFonts w:ascii="Times New Roman" w:hAnsi="Times New Roman"/>
          <w:color w:val="000000" w:themeColor="text1"/>
          <w:sz w:val="28"/>
          <w:szCs w:val="28"/>
        </w:rPr>
        <w:t>, уведомление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документы, предусмотренные пунктами 2.8, 2.9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 xml:space="preserve">2.9.6 настоящего Административного регламента, направленные </w:t>
      </w:r>
      <w:r>
        <w:rPr>
          <w:rFonts w:ascii="Times New Roman" w:hAnsi="Times New Roman"/>
          <w:color w:val="000000" w:themeColor="text1"/>
          <w:sz w:val="28"/>
          <w:szCs w:val="28"/>
        </w:rPr>
        <w:t>через мног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функциональный центр,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 xml:space="preserve"> могут быть получены из многофункционального центра в электронной форме по защищенным каналам связи, заверенные усиленной квал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 xml:space="preserve">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г. № 63-ФЗ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>Об электронной подписи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0651BA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51BA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81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. Для приема заявления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в электронной форме с использ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ванием </w:t>
      </w:r>
      <w:r>
        <w:rPr>
          <w:rFonts w:ascii="Times New Roman" w:hAnsi="Times New Roman"/>
          <w:color w:val="000000" w:themeColor="text1"/>
          <w:sz w:val="28"/>
          <w:szCs w:val="28"/>
        </w:rPr>
        <w:t>Единого портала, регионального портала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может применяться специализ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рованное программное обеспечение, предусматривающее заполнение заявителем реквизитов, необходимых для работы с заявлением</w:t>
      </w:r>
      <w:r>
        <w:rPr>
          <w:rFonts w:ascii="Times New Roman" w:hAnsi="Times New Roman"/>
          <w:color w:val="000000" w:themeColor="text1"/>
          <w:sz w:val="28"/>
          <w:szCs w:val="28"/>
        </w:rPr>
        <w:t>, уведомлением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и для подг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товки ответа.</w:t>
      </w:r>
    </w:p>
    <w:p w:rsidR="00C171D2" w:rsidRPr="000651BA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51BA">
        <w:rPr>
          <w:rFonts w:ascii="Times New Roman" w:hAnsi="Times New Roman"/>
          <w:color w:val="000000" w:themeColor="text1"/>
          <w:sz w:val="28"/>
          <w:szCs w:val="28"/>
        </w:rPr>
        <w:t>Для возможности подачи заявления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через </w:t>
      </w:r>
      <w:r>
        <w:rPr>
          <w:rFonts w:ascii="Times New Roman" w:hAnsi="Times New Roman"/>
          <w:color w:val="000000" w:themeColor="text1"/>
          <w:sz w:val="28"/>
          <w:szCs w:val="28"/>
        </w:rPr>
        <w:t>Единый портал, р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гиональный портал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заявитель должен быть зарегистрирован в </w:t>
      </w:r>
      <w:r>
        <w:rPr>
          <w:rFonts w:ascii="Times New Roman" w:hAnsi="Times New Roman"/>
          <w:color w:val="000000" w:themeColor="text1"/>
          <w:sz w:val="28"/>
          <w:szCs w:val="28"/>
        </w:rPr>
        <w:t>ЕСИА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0651BA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51BA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82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. Срок регистрации заявления,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уведомления и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документов, предусмо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ренных пу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нктами 2.8, 2.9 - 2.9.6 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ук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зан в 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е 2.12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C171D2" w:rsidRPr="00290BF7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0BF7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83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>. Результатом административной процедуры является регистрация зая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>ления</w:t>
      </w:r>
      <w:r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документов, предусмотренных пунктами 2.8, 2.9 - 2.9.6 н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>стоящего Административного регламента.</w:t>
      </w:r>
    </w:p>
    <w:p w:rsidR="00C171D2" w:rsidRPr="000651BA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0BF7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84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>. После регистрации заявление</w:t>
      </w:r>
      <w:r>
        <w:rPr>
          <w:rFonts w:ascii="Times New Roman" w:hAnsi="Times New Roman"/>
          <w:color w:val="000000" w:themeColor="text1"/>
          <w:sz w:val="28"/>
          <w:szCs w:val="28"/>
        </w:rPr>
        <w:t>, уведомление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документы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, предусмо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ренные пунктами 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 xml:space="preserve">2.8, 2.9 - 2.9.6 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н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правляются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отдел строительства, коммунального, дорожного  хозяйства и транспорта Администрации 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дл</w:t>
      </w:r>
      <w:r>
        <w:rPr>
          <w:rFonts w:ascii="Times New Roman" w:hAnsi="Times New Roman"/>
          <w:color w:val="000000" w:themeColor="text1"/>
          <w:sz w:val="28"/>
          <w:szCs w:val="28"/>
        </w:rPr>
        <w:t>я  рассмотрения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 xml:space="preserve"> заявления и прилагаемых док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0651BA">
        <w:rPr>
          <w:rFonts w:ascii="Times New Roman" w:hAnsi="Times New Roman"/>
          <w:color w:val="000000" w:themeColor="text1"/>
          <w:sz w:val="28"/>
          <w:szCs w:val="28"/>
        </w:rPr>
        <w:t>ментов.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Межведомственное информационное взаимодействие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 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85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. Основанием для начала административной процедуры является рег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страция заявления и приложенных к заявлению документов, если заявитель сам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стоятельно не представил документы, указанные в пункт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ах 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 xml:space="preserve">2.9 - 2.9.6 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86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. Должностное лицо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отдела строительства, коммунального, дорожного хозяйства и транспорта Администрации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(далее - должностное лицо ответственного структурного подраздел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ния),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подготавливает и направляет (в том числе с использованием </w:t>
      </w:r>
      <w:r>
        <w:rPr>
          <w:rFonts w:ascii="Times New Roman" w:hAnsi="Times New Roman"/>
          <w:color w:val="000000" w:themeColor="text1"/>
          <w:sz w:val="28"/>
          <w:szCs w:val="28"/>
        </w:rPr>
        <w:t>СМЭВ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) запрос о пред</w:t>
      </w:r>
      <w:r>
        <w:rPr>
          <w:rFonts w:ascii="Times New Roman" w:hAnsi="Times New Roman"/>
          <w:color w:val="000000" w:themeColor="text1"/>
          <w:sz w:val="28"/>
          <w:szCs w:val="28"/>
        </w:rPr>
        <w:t>ставлении в Администрацию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документов (их копий или сведений, содерж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щихся в них), предусмотренных пунктами 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 xml:space="preserve">2.9 - 2.9.6 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ного регламента, в соответствии с перечнем информационных запросов, указа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ных в </w:t>
      </w:r>
      <w:r>
        <w:rPr>
          <w:rFonts w:ascii="Times New Roman" w:hAnsi="Times New Roman"/>
          <w:color w:val="000000" w:themeColor="text1"/>
          <w:sz w:val="28"/>
          <w:szCs w:val="28"/>
        </w:rPr>
        <w:t>пункте 3.87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если заявитель не представил указанные документы самостоятельно.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lastRenderedPageBreak/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87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. Перечень запрашиваемых документов, необходимых дл</w:t>
      </w:r>
      <w:r>
        <w:rPr>
          <w:rFonts w:ascii="Times New Roman" w:hAnsi="Times New Roman"/>
          <w:color w:val="000000" w:themeColor="text1"/>
          <w:sz w:val="28"/>
          <w:szCs w:val="28"/>
        </w:rPr>
        <w:t>я предоставл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ния муниципальной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услуги:</w:t>
      </w:r>
    </w:p>
    <w:p w:rsidR="00C171D2" w:rsidRPr="001657D1" w:rsidRDefault="00C171D2" w:rsidP="00C171D2">
      <w:pPr>
        <w:pStyle w:val="ConsPlusNormal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3.87.1. </w:t>
      </w:r>
      <w:r w:rsidRPr="001556DF">
        <w:rPr>
          <w:bCs/>
          <w:color w:val="000000" w:themeColor="text1"/>
        </w:rPr>
        <w:t>В случае представления заявления о внесении изменений (за искл</w:t>
      </w:r>
      <w:r w:rsidRPr="001556DF">
        <w:rPr>
          <w:bCs/>
          <w:color w:val="000000" w:themeColor="text1"/>
        </w:rPr>
        <w:t>ю</w:t>
      </w:r>
      <w:r w:rsidRPr="001556DF">
        <w:rPr>
          <w:bCs/>
          <w:color w:val="000000" w:themeColor="text1"/>
        </w:rPr>
        <w:t>чением заявления о внесении изменений в связи с необходимостью продления срока действия разрешения на строительство):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а) правоустанавливающие документы на земельный участок, в том числе 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глашение об установлении сервитута, решение об установлении публичного се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витута, а также схема расположения земельного участка или земельных участков на кадастровом плане территории, на основании которой был образован указа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ный земельный участок и выдан градостроительный план земельного участка в случае, предусмотренном частью 1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1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57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3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Градостроительного кодекса Ро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сийской Федерации, или реквизиты утвержденного проекта межевания террит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рии либо схема расположения земельного участка или земельных участков на к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дастровом плане территории в случае, предусмотренном частью 7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3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51 Гр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достроительного кодекса Российской Федерации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ментов (их копий или сведений, содержащихся в них) направляется в 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государс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венный орган, орган местного самоуправления или подведомственной государс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венным органам или органам местного самоуправления организации, в который направляется запрос и в распоряжении котор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ых находятся указанные документы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б) при наличии соглашения о передаче в случаях, установленных бюдже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Росатом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Государственной корпорацией по космической деятельности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Роско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мос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, органом управления государственным внебюджетным фондом или органом местного самоуправления полномочий государственного (муниципального) зака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чика, заключенного при осуществлении бюджетных инвестиций, – указанное 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глашение, правоустанавливающие документы на земельный участок правооблад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теля, с которым заключено это соглашение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тов (их копий или сведений, содержащихся в них) направляется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ный орган, орган местного самоуправления или подведомственной государстве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ным органам или органам местного самоуправления организации, в который направл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ется запрос и в распоряжении котор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ых находятся указанные документы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93065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в) градостроительный план земельного участка, выданный не ранее чем за три года до дня представления заявления на получение разрешения на строител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ь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ство, или в случае выдачи разрешения на строительство линейного объекта рекв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зиты проекта планировки территории и проекта межевания территории (за и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ключением случаев, при которых для строительства, реконструкции линейного объекта не требуется подготовка документации по планировке территории), ре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визиты проекта планировки территории в случае выдачи разрешения на стро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тельство линейного объекта, для размещения которого не требуется образование земельного участка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Запрос о представлении документов (их копий или сведений, содержащихся в них) направляется в 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моуправления или подведомственной государственным органам или органам м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стного самоуправления организации, в который направляется запрос и в распор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жении которых находятся указанные документы;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г) результаты инженерных изысканий и следующие материалы, содерж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щиеся в утвержденной в соответствии с частью 15 статьи 48 Градостроительного кодекса Российской Федерации проектной документации: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пояснительная записка;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схема планировочной организации земельного участка, выполненная в 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ответствии с информацией, указанной в градостроительном плане земельного участка, а в случае подготовки проектной документации применительно к лине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й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нировке территории);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разделы, содержащие архитектурные и конструктивные решения, а также решения и мероприятия, направленные на обеспечение доступа инвалидов к об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ъ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чения, объектам транспорта, торговли, общественного питания, объектам делов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го, административного, финансового, религиозного назначения, объектам ж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лищного фонда);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проект организации строительства объекта капитального строительства (включая проект организации работ по сносу объектов капитального строительс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ва, их частей в случае необходимости сноса объектов капитального строительс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ва, их частей для строительства, реконструкции других объектов капитального строительства)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Запрос о представлении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указанных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документов (их копий или сведений, с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держащихся в них) направляется в 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управления или подведомственной государственным органам или органам мес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ного самоуправления организации, в который направляется запрос и в распоряж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нии котор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ых находятся указанные документ</w:t>
      </w:r>
      <w:r>
        <w:rPr>
          <w:rFonts w:ascii="Times New Roman" w:hAnsi="Times New Roman"/>
          <w:bCs/>
          <w:i/>
          <w:color w:val="000000" w:themeColor="text1"/>
          <w:sz w:val="28"/>
          <w:szCs w:val="28"/>
        </w:rPr>
        <w:t>)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д) 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1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48 Градостроител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ь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ного кодекса Российской Федерации), если такая проектная документация подл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жит экспертизе в соответствии со статьей 49 Градостроительного кодекса Росси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й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ской Федерации, положительное заключение государственной экспертизы пр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ектной документации в случаях, предусмотренных частью 3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4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Град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строительного кодекса Российской Федерации, положительное заключение гос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дарственной экологической экспертизы проектной документации в случаях, пр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дусмотренных частью 6 статьи 49 Градостроительного кодекса Российской Фед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содержащи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х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ся в них) направляется в 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подведомственной государственным органам или органам местного сам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управления организации, в который направляется запрос и в распоряжении кот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ых находятся указанные документ</w:t>
      </w:r>
      <w:r>
        <w:rPr>
          <w:rFonts w:ascii="Times New Roman" w:hAnsi="Times New Roman"/>
          <w:bCs/>
          <w:i/>
          <w:color w:val="000000" w:themeColor="text1"/>
          <w:sz w:val="28"/>
          <w:szCs w:val="28"/>
        </w:rPr>
        <w:t>)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е) подтверждение соответствия вносимых в проектную документацию и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менений требованиям, указанным в части 3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8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Градостроительного коде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са Российской Федерации, предоставленное лицом, являющимся членом самор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гулируемой организации, основанной на членстве лиц, осуществляющих подг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товку проектной документации, и утвержденное привлеченным этим лицом в 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ответствии с Градостроительным кодексом Российской Федерации специалистом по организации архитектурно-строительного проектирования в должности гла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ного инженера проекта, в случае внесения изменений в проектную документацию в соответствии с частью 3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8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Градостроительного кодекса Российской 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дерации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содерж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щихся в них) направляется в 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ления или подведомственной государственным органам или органам местного самоуправления организации, в который направляется запрос и в распоряж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нии которых находятся указанные документы;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ж) подтверждение соответствия вносимых в проектную документацию и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менений требованиям, указанным в части 3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9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Градостроительного коде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са Российской Федерации, предоставленное органом исполнительной власти или организацией, проводившими экспертизу проектной документации, в случае вн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сения изменений в проектную документацию в ходе экспертного сопровождения в соответствии с частью 3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>9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статьи 49 Градостроительного кодекса Российской Ф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дерации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ж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щихся в них) направляется в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органа, орган местного самоупра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ления или подведомственной государственным органам или органам местного самоуправления организации, в который направляется запрос и в распоряж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нии котор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ых находятся указанные документ</w:t>
      </w:r>
      <w:r>
        <w:rPr>
          <w:rFonts w:ascii="Times New Roman" w:hAnsi="Times New Roman"/>
          <w:bCs/>
          <w:i/>
          <w:color w:val="000000" w:themeColor="text1"/>
          <w:sz w:val="28"/>
          <w:szCs w:val="28"/>
        </w:rPr>
        <w:t>)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; 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з) разрешение на отклонение от предельных параметров разрешенного строительства, реконструкции (в случае, если заявителю было предоставлено т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кое разрешение в соответствии со статьей 40 Градостроительного кодекса Ро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сийской Федерации)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ний, содержащихся в них) направляется в 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подведомственной государственным органам или органам местного самоуправления организации, в который направляется запрос и в расп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ряжении которых находятся указанные документы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и) в случае проведения реконструкции объекта капитального строительства государственным (муниципальным) заказчиком, являющимся органом государс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венной власти (государственным органом), Государственной корпорацией по атомной энергии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Росатом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, Государственной корпорацией по космической де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тельности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Роскосмос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, органом управления государственным внебюджетным фондом или органом местного самоуправления, на объекте капитального стро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тельствасобственности, правообладателем которого является государственное (муниципальное) унитарное предприятие, государственное (муниципальное) 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бюджетное или автономное учреждение, в отношении которого указанный орган осуществляет соответственно функции и полномочия учредителя или права со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б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ственника имущества, – соглашение о проведении такой реконструкции, опред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ляющее в том числе условия и порядок возмещения ущерба, причиненного ук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занному объекту при осуществлении реконструкции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кументов (их копий или сведений, сод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ержащихся в них) направляется в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государс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венный орган, орган местного самоуправления или подведомственной государс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930658">
        <w:rPr>
          <w:rFonts w:ascii="Times New Roman" w:hAnsi="Times New Roman"/>
          <w:bCs/>
          <w:color w:val="000000" w:themeColor="text1"/>
          <w:sz w:val="28"/>
          <w:szCs w:val="28"/>
        </w:rPr>
        <w:t>венным органам или органам местного самоуправления организации, в который направляется запрос и в распоряжении котор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ых находятся указанные документ</w:t>
      </w:r>
      <w:r>
        <w:rPr>
          <w:rFonts w:ascii="Times New Roman" w:hAnsi="Times New Roman"/>
          <w:bCs/>
          <w:i/>
          <w:color w:val="000000" w:themeColor="text1"/>
          <w:sz w:val="28"/>
          <w:szCs w:val="28"/>
        </w:rPr>
        <w:t>)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к) копия свидетельства об аккредитации юридического лица, выдавшего п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ложительное заключение негосударственной экспертизы проектной документ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ции, в случае, если представлено заключение негосударственной экспертизы пр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ектной документации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ний, содержащихся в них) направляется в 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подведомственной государственным органам или органам местного самоуправления организации, в который направляется запрос и в расп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ряжении которых находятся указанные документы;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л) положительное заключение государственной историко-культурной эк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пертизы проектной документации на проведение работ по сохранению объектов культурного наследия в случае, если при проведении работ по сохранению объе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та культурного наследия затрагиваются конструктивные и другие характеристики надежности и безопасности объекта культурного наследия, с приложением копий разрешения и задания на проведение указанных работ, выданного уполномоче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ным органом в сфере охраны объектов культурного наследия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лении документов (их копий или сведений, содержащихся в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них) направляется в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подведомственной государственным органам или органам местного самоуправления организации, в который направляется запрос и в распоряжении которых находятся указанные д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кументы;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м) копия решения об установлении или изменении зоны с особыми усл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ний, содержащихся в них) направляется в 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подведомственной государственным органам или органам местного самоуправления организации, в который направляется запрос и в расп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ряжении которых находятся указанные документы;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н) копия договора о развитии территории в случае, если строительство, р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принято решение о комплексном развитии территории (за исключением случаев принятия самостоятельной реализации Российской Федерацией, субъектом Ро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сийской Федерации или муниципальным образованием решения о комплексном развитии территории или реализации такого решения юридическим лицом, опр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деленным в соответствии с Градостроительным кодексом Российской Федерацией или субъектом Российской Федерации)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Запрос о представлении документов (их копий или сведений, содержащихся в них) направляется в 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подведомственной государственным органам или органам местного самоуправления организации, в который направляется з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прос и в распоряжении которых находятся указанные документы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о) заключение органа исполнительной власти субъекта Российской Федер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ции, уполномоченного в области охраны объектов культурного наследия, о соо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ь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ной зоне, расположенной в границах территории исторического поселения фед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рального или регионального значения (в случае, если строительство или реконс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рукция объекта капитального строительства планируется в границах территории исторического поселения федерального или регионального значения)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содержащихся в них) напра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ляется в 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государственнывй орган, орган местного самоуправления или подведо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м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ственной государственным органам или органам местного самоуправления орг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низации, в который направляется запрос и в распоряжении которых находятся указанные документы;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п) сведения об утверждении типового архитектурного решения объекта к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питального строительства, утвержденное в соответствии с Федеральным законом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для исторического поселения, в границах которого пл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нируется строительство, реконструкция объекта капитального строительства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прос о представлении документов (их копий или сведений, сод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ержащихся в них) направляется в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ведомственной государственным органам или органам местного самоуправления организации, в который направляется запрос и в распоряжении котор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ых находя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ся указанные документ</w:t>
      </w:r>
      <w:r>
        <w:rPr>
          <w:rFonts w:ascii="Times New Roman" w:hAnsi="Times New Roman"/>
          <w:bCs/>
          <w:i/>
          <w:color w:val="000000" w:themeColor="text1"/>
          <w:sz w:val="28"/>
          <w:szCs w:val="28"/>
        </w:rPr>
        <w:t>)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сударственного реестра индивидуальных предпринимателей (при обращении з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стройщика, являющегося индивидуальным предпринимателем)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ставлении документов (их копий или сведений, содержащихся в них) направляе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ся в 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ной государственным органам или органам местного самоуправления организ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ции, в который направляется запрос и в распоряжении которых находятся указа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ные документы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3.87.2. 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случае представления уведомления об образовании земельного 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участка путем объединения земельных участков, в отношении которых или одн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го из которых в соответствии с Градостроительным кодексом Российской Фед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рации выдано разрешение на строительство: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сударственного реестра индивидуальных предпринимателей (при обращении з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стройщика, являющегося индивидуальным предпринимателем)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ставлении документов (их копий или сведений, содержащихся в них) направляе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ся в 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ной государственным органам или органам местного самоуправления организ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ции, в который направляется запрос и в распоряжении которых находятся указа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ные документы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б) сведения из Единого государственного реестра недвижимости о земел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ь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ном участке, образованном путем объединения земельных участков, в отношении которых или одного из которых выдано разрешение на строительство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ержащихся в них) напра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ляется в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венной государственным органам или органам местного самоуправления орган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зации, в который направляется запрос и в распоряжении которых находятся ук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занные документы</w:t>
      </w:r>
      <w:r>
        <w:rPr>
          <w:rFonts w:ascii="Times New Roman" w:hAnsi="Times New Roman"/>
          <w:bCs/>
          <w:i/>
          <w:color w:val="000000" w:themeColor="text1"/>
          <w:sz w:val="28"/>
          <w:szCs w:val="28"/>
        </w:rPr>
        <w:t>)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в) решение об образовании земельных участков путем объединения земел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ь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ных участков, в отношении которых или одного из которых выдано разрешение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венной власти или орган местного самоуправления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кументов (их копий или сведений, содержащихся в них) направляется </w:t>
      </w:r>
      <w:r w:rsidRPr="00D6142B">
        <w:rPr>
          <w:rFonts w:ascii="Times New Roman" w:hAnsi="Times New Roman"/>
          <w:bCs/>
          <w:i/>
          <w:color w:val="000000" w:themeColor="text1"/>
          <w:sz w:val="28"/>
          <w:szCs w:val="28"/>
        </w:rPr>
        <w:t>в  госуда</w:t>
      </w:r>
      <w:r w:rsidRPr="00D6142B">
        <w:rPr>
          <w:rFonts w:ascii="Times New Roman" w:hAnsi="Times New Roman"/>
          <w:bCs/>
          <w:i/>
          <w:color w:val="000000" w:themeColor="text1"/>
          <w:sz w:val="28"/>
          <w:szCs w:val="28"/>
        </w:rPr>
        <w:t>р</w:t>
      </w:r>
      <w:r w:rsidRPr="00D6142B">
        <w:rPr>
          <w:rFonts w:ascii="Times New Roman" w:hAnsi="Times New Roman"/>
          <w:bCs/>
          <w:i/>
          <w:color w:val="000000" w:themeColor="text1"/>
          <w:sz w:val="28"/>
          <w:szCs w:val="28"/>
        </w:rPr>
        <w:t>ственный орган, орган местного самоуправления или подведомственной госуда</w:t>
      </w:r>
      <w:r w:rsidRPr="00D6142B">
        <w:rPr>
          <w:rFonts w:ascii="Times New Roman" w:hAnsi="Times New Roman"/>
          <w:bCs/>
          <w:i/>
          <w:color w:val="000000" w:themeColor="text1"/>
          <w:sz w:val="28"/>
          <w:szCs w:val="28"/>
        </w:rPr>
        <w:t>р</w:t>
      </w:r>
      <w:r w:rsidRPr="00D6142B">
        <w:rPr>
          <w:rFonts w:ascii="Times New Roman" w:hAnsi="Times New Roman"/>
          <w:bCs/>
          <w:i/>
          <w:color w:val="000000" w:themeColor="text1"/>
          <w:sz w:val="28"/>
          <w:szCs w:val="28"/>
        </w:rPr>
        <w:t>ственным органам или органам местного самоуправления организации, в кот</w:t>
      </w:r>
      <w:r w:rsidRPr="00D6142B">
        <w:rPr>
          <w:rFonts w:ascii="Times New Roman" w:hAnsi="Times New Roman"/>
          <w:bCs/>
          <w:i/>
          <w:color w:val="000000" w:themeColor="text1"/>
          <w:sz w:val="28"/>
          <w:szCs w:val="28"/>
        </w:rPr>
        <w:t>о</w:t>
      </w:r>
      <w:r w:rsidRPr="00D6142B">
        <w:rPr>
          <w:rFonts w:ascii="Times New Roman" w:hAnsi="Times New Roman"/>
          <w:bCs/>
          <w:i/>
          <w:color w:val="000000" w:themeColor="text1"/>
          <w:sz w:val="28"/>
          <w:szCs w:val="28"/>
        </w:rPr>
        <w:t>рый направляется запрос и в распоряжении которых находятся указанные док</w:t>
      </w:r>
      <w:r w:rsidRPr="00D6142B">
        <w:rPr>
          <w:rFonts w:ascii="Times New Roman" w:hAnsi="Times New Roman"/>
          <w:bCs/>
          <w:i/>
          <w:color w:val="000000" w:themeColor="text1"/>
          <w:sz w:val="28"/>
          <w:szCs w:val="28"/>
        </w:rPr>
        <w:t>у</w:t>
      </w:r>
      <w:r w:rsidRPr="00D6142B">
        <w:rPr>
          <w:rFonts w:ascii="Times New Roman" w:hAnsi="Times New Roman"/>
          <w:bCs/>
          <w:i/>
          <w:color w:val="000000" w:themeColor="text1"/>
          <w:sz w:val="28"/>
          <w:szCs w:val="28"/>
        </w:rPr>
        <w:t>менты</w:t>
      </w:r>
      <w:r>
        <w:rPr>
          <w:rFonts w:ascii="Times New Roman" w:hAnsi="Times New Roman"/>
          <w:bCs/>
          <w:i/>
          <w:color w:val="000000" w:themeColor="text1"/>
          <w:sz w:val="28"/>
          <w:szCs w:val="28"/>
        </w:rPr>
        <w:t>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3.87.3. 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 случае представления уведомления об образовании земельного участка путем раздела, перераспределения земельных участков или выдела из з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мельных участков, в отношении которых в соответствии с Градостроительным кодексом Российской Федерации выдано разрешение на строительство:</w:t>
      </w:r>
    </w:p>
    <w:p w:rsidR="00C171D2" w:rsidRPr="00D6142B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сударственного реестра индивидуальных предпринимателей (при обращении з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стройщика, являющегося индивидуальным предпринимателем)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ставлении документов (их копий или сведений, содержащихся в них) направляе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ся в 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ной государственным органам или органам местного самоуправления организ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ции, в который направляется запрос и в распоряжении которых находятся указа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ные документы;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б) сведения из Единого государственного реестра недвижимости о земел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ь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ном участке, образованном путем раздела, перераспределения земельных учас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ков или выдела из земельных участков, в отношении которых выдано разрешение на строительство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Запрос о представлении документов (их копий или сведений, содержащихся в них) направляется в 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моуправления или подведомственной государственным органам или органам м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стного самоуправления организации, в который направляется запрос и в распор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жении которых находятся указанные документы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в) решение об образовании земельных участков путем раздела, перераспр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деления земельных участков или выдела из земельных участков, в отношении к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торых выдано разрешение на строительство, в случае если в соответствии с з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мельным законодательством решение об образовании земельного участка прин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мает исполнительный орган государственной власти или орган местного сам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управления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р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жащихся в них) направляется в 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управления или подведомственной государственным органам или органам мес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ного самоуправления организации, в который направляется запрос и в распоряж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нии которых находятся указанные документы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D6142B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г) градостроительный план земельного участка, на котором планируется осуществить строительство, реконструкцию объекта капитального строительства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Запрос о представлении документов (их копий или сведений, содержащихся в них) направляется в 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подведомственной государственным органам или органам местного самоуправл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ния организации, в который направляется запрос и в распоряжении которых н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ходятся указанные документы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3.87.4. 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 случае представления уведомления об образовании земельного участка путем раздела, перераспределения земельных участков или выдела из з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мельных участков, в отношении которых в соответствии с Градостроительным кодексом Российской Федерации выдано разрешение на строительство: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сударственного реестра индивидуальных предпринимателей (при обращении з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стройщика, являющегося индивидуальным предпринимателем)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ставлении документов (их копий или сведений, содержащихся в них) направляе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ся в 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ной государственным органам или органам местного самоуправления организ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ции, в который направляется запрос и в распоряжении которых находятся указа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D6142B">
        <w:rPr>
          <w:rFonts w:ascii="Times New Roman" w:hAnsi="Times New Roman"/>
          <w:bCs/>
          <w:color w:val="000000" w:themeColor="text1"/>
          <w:sz w:val="28"/>
          <w:szCs w:val="28"/>
        </w:rPr>
        <w:t>ные документы;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б) сведения из Единого государственного реестра недвижимости о земел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ь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ном участке, образованном путем раздела, перераспределения земельных учас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ков или выдела из земельных участков, в отношении которых выдано разрешение на строительство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Запрос о представлении документов (их копий или сведений, содержащихся в них) направляется 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в  государственный орган, орган местного с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моуправления или подведомственной государственным органам или органам м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стного самоуправления организации, в который направляется запрос и в распор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жении которых находятся указанные документы;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в) решение об образовании земельных участков путем раздела, перераспр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деления земельных участков или выдела из земельных участков, в отношении к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торых выдано разрешение на строительство, в случае если в соответствии с з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мельным законодательством решение об образовании земельного участка прин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мает исполнительный орган государственной власти или орган местного сам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управления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соде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р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жащихся в них) направляется </w:t>
      </w:r>
      <w:r w:rsidRPr="00902719">
        <w:rPr>
          <w:rFonts w:ascii="Times New Roman" w:hAnsi="Times New Roman"/>
          <w:bCs/>
          <w:i/>
          <w:color w:val="000000" w:themeColor="text1"/>
          <w:sz w:val="28"/>
          <w:szCs w:val="28"/>
        </w:rPr>
        <w:t>в  государственный орган, орган местного сам</w:t>
      </w:r>
      <w:r w:rsidRPr="00902719">
        <w:rPr>
          <w:rFonts w:ascii="Times New Roman" w:hAnsi="Times New Roman"/>
          <w:bCs/>
          <w:i/>
          <w:color w:val="000000" w:themeColor="text1"/>
          <w:sz w:val="28"/>
          <w:szCs w:val="28"/>
        </w:rPr>
        <w:t>о</w:t>
      </w:r>
      <w:r w:rsidRPr="00902719">
        <w:rPr>
          <w:rFonts w:ascii="Times New Roman" w:hAnsi="Times New Roman"/>
          <w:bCs/>
          <w:i/>
          <w:color w:val="000000" w:themeColor="text1"/>
          <w:sz w:val="28"/>
          <w:szCs w:val="28"/>
        </w:rPr>
        <w:t>управления или подведомственной государственным органам или органам мес</w:t>
      </w:r>
      <w:r w:rsidRPr="00902719">
        <w:rPr>
          <w:rFonts w:ascii="Times New Roman" w:hAnsi="Times New Roman"/>
          <w:bCs/>
          <w:i/>
          <w:color w:val="000000" w:themeColor="text1"/>
          <w:sz w:val="28"/>
          <w:szCs w:val="28"/>
        </w:rPr>
        <w:t>т</w:t>
      </w:r>
      <w:r w:rsidRPr="00902719">
        <w:rPr>
          <w:rFonts w:ascii="Times New Roman" w:hAnsi="Times New Roman"/>
          <w:bCs/>
          <w:i/>
          <w:color w:val="000000" w:themeColor="text1"/>
          <w:sz w:val="28"/>
          <w:szCs w:val="28"/>
        </w:rPr>
        <w:t>ного самоуправления организации, в который направляется запрос и в распор</w:t>
      </w:r>
      <w:r w:rsidRPr="00902719">
        <w:rPr>
          <w:rFonts w:ascii="Times New Roman" w:hAnsi="Times New Roman"/>
          <w:bCs/>
          <w:i/>
          <w:color w:val="000000" w:themeColor="text1"/>
          <w:sz w:val="28"/>
          <w:szCs w:val="28"/>
        </w:rPr>
        <w:t>я</w:t>
      </w:r>
      <w:r w:rsidRPr="00902719">
        <w:rPr>
          <w:rFonts w:ascii="Times New Roman" w:hAnsi="Times New Roman"/>
          <w:bCs/>
          <w:i/>
          <w:color w:val="000000" w:themeColor="text1"/>
          <w:sz w:val="28"/>
          <w:szCs w:val="28"/>
        </w:rPr>
        <w:t>жении которых находятся указанные документы;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г) градостроительный план земельного участка, на котором планируется осуществить строительство, реконструкцию объекта капитального строительства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Запрос о представлении документов (их копий или сведений, содержащихся в них) направляется в 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подведомственной государственным органам или органам местного самоуправл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ния организации, в который направляется запрос и в распоряжении котор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ых 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ходятся указанные документы.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3.87.5. 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 случае представления уведомления о переходе прав на земельный участок:</w:t>
      </w:r>
    </w:p>
    <w:p w:rsidR="00C171D2" w:rsidRPr="00902719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а) сведения из Единого государственного реестра юридических лиц (при обращении застройщика, являющегося юридическим лицом) или из Единого г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сударственного реестра индивидуальных предпринимателей (при обращении з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стройщика, являющегося индивидуальным предпринимателем)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ставлении документов (их копий или сведений, содержащихся в них) направляе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ся в 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ной государственным органам или органам местного самоуправления организ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ции, в который направляется запрос и в распоряжении которых находятся указа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ные документы;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б) 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документов (их копий или сведений, с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держащихся в них) направляется в 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управления или подведомственной государственным органам или органам мес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ного самоуправления организации, в который направляется запрос и в распоряж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нии которых находятся указанные документы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3.87.6. 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В случае представления заявления о внесении изменений в связи с необходимостью продления срока действия разрешения на строительство: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а) документ, содержащий информацию о наличии выявленного в рамках г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сударственного строительного надзора, государственного земельного надзора или муниципального земельного контроля факта отсутствия начатых работ по стро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тельству, реконструкции на день подачи заявления о внесении изменений в связи с продлением срока действия такого разрешения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Запрос о представлении док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ментов (их копий или сведений, содержащихся в них) направляется в 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государс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венный орган, орган местного самоуправления или подведомственной государс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венным органам или органам местного самоуправления организации, в который направляется запрос и в распоряжении которых находятся указанные до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кумент</w:t>
      </w:r>
      <w:r>
        <w:rPr>
          <w:rFonts w:ascii="Times New Roman" w:hAnsi="Times New Roman"/>
          <w:bCs/>
          <w:i/>
          <w:color w:val="000000" w:themeColor="text1"/>
          <w:sz w:val="28"/>
          <w:szCs w:val="28"/>
        </w:rPr>
        <w:t>)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б) информация о наличии извещения о начале работ по строительству, р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конструкции на день подачи заявления о внесении изменений в связи с продлен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ем срока действия такого разрешения, если направление такого извещения явл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ется обязательным в соответствии с требованиями части 5 статьи 52 Градостро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1657D1">
        <w:rPr>
          <w:rFonts w:ascii="Times New Roman" w:hAnsi="Times New Roman"/>
          <w:bCs/>
          <w:color w:val="000000" w:themeColor="text1"/>
          <w:sz w:val="28"/>
          <w:szCs w:val="28"/>
        </w:rPr>
        <w:t>тельного кодекса Российской Федерации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Pr="00AD1A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Запрос о представлении документов (их копий или сведений, содержащихся в них) направляется в 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государственный орган, орган местного самоуправления или подведомственной государственным органам или органам местного самоуправления организации, в который направляется з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902719">
        <w:rPr>
          <w:rFonts w:ascii="Times New Roman" w:hAnsi="Times New Roman"/>
          <w:bCs/>
          <w:color w:val="000000" w:themeColor="text1"/>
          <w:sz w:val="28"/>
          <w:szCs w:val="28"/>
        </w:rPr>
        <w:t>прос и в распоряжении которых находятся указанные документы.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3.88. 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Запрос о представлении в уполномоченный орган документов (их к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пий или сведений, содержащихся в них) содержит: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наименование органа или организации, в адрес которых направляется ме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ведомственный запрос;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наименование муниципальной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услуги, для предоставления которой необх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димо представление документа и (или) информации;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указание на положения нормативного правового акта, которыми установл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но представление документа и (или) информации, необходимых дл</w:t>
      </w:r>
      <w:r>
        <w:rPr>
          <w:rFonts w:ascii="Times New Roman" w:hAnsi="Times New Roman"/>
          <w:color w:val="000000" w:themeColor="text1"/>
          <w:sz w:val="28"/>
          <w:szCs w:val="28"/>
        </w:rPr>
        <w:t>я предоставл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ния муниципальной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услуги, и указание на реквизиты данного нормативного пр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вового акта;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реквизиты и наименования документов, необходимых дл</w:t>
      </w:r>
      <w:r>
        <w:rPr>
          <w:rFonts w:ascii="Times New Roman" w:hAnsi="Times New Roman"/>
          <w:color w:val="000000" w:themeColor="text1"/>
          <w:sz w:val="28"/>
          <w:szCs w:val="28"/>
        </w:rPr>
        <w:t>я предоставления муниципальной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услуги.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Срок направления межведомственного запроса составляет один рабочий день со дня регистрация заявления и приложенных к заявлению документов.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89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. По межведомственным запросам документы (их копии или сведения, содержащиеся в них), предусмотренные 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2.9</w:t>
      </w:r>
      <w:r>
        <w:rPr>
          <w:rFonts w:ascii="Times New Roman" w:hAnsi="Times New Roman"/>
          <w:color w:val="000000" w:themeColor="text1"/>
          <w:sz w:val="28"/>
          <w:szCs w:val="28"/>
        </w:rPr>
        <w:t>, подпунктами "а" - "н", "п" -"р" пункта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2.9.</w:t>
      </w:r>
      <w:r>
        <w:rPr>
          <w:rFonts w:ascii="Times New Roman" w:hAnsi="Times New Roman"/>
          <w:color w:val="000000" w:themeColor="text1"/>
          <w:sz w:val="28"/>
          <w:szCs w:val="28"/>
        </w:rPr>
        <w:t>1, пунктами 2.9.2 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 xml:space="preserve">2.9.6 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та, предоставляются органами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организациями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, в распоряжении которых нах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дятся эти документы в электронной форме, в срок не позднее </w:t>
      </w:r>
      <w:r>
        <w:rPr>
          <w:rFonts w:ascii="Times New Roman" w:hAnsi="Times New Roman"/>
          <w:color w:val="000000" w:themeColor="text1"/>
          <w:sz w:val="28"/>
          <w:szCs w:val="28"/>
        </w:rPr>
        <w:t>трех рабочих дней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hAnsi="Times New Roman"/>
          <w:color w:val="000000" w:themeColor="text1"/>
          <w:sz w:val="28"/>
          <w:szCs w:val="28"/>
        </w:rPr>
        <w:t>о дня получения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соответствующего межведомственного запроса.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3184">
        <w:rPr>
          <w:rFonts w:ascii="Times New Roman" w:hAnsi="Times New Roman"/>
          <w:color w:val="000000" w:themeColor="text1"/>
          <w:sz w:val="28"/>
          <w:szCs w:val="28"/>
        </w:rPr>
        <w:t>По межведомственному запросу документ (его копия или сведения, соде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жащиеся в нем</w:t>
      </w:r>
      <w:r>
        <w:rPr>
          <w:rFonts w:ascii="Times New Roman" w:hAnsi="Times New Roman"/>
          <w:color w:val="000000" w:themeColor="text1"/>
          <w:sz w:val="28"/>
          <w:szCs w:val="28"/>
        </w:rPr>
        <w:t>), предусмотренный подпунктом "о"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 пункта 2.9</w:t>
      </w:r>
      <w:r>
        <w:rPr>
          <w:rFonts w:ascii="Times New Roman" w:hAnsi="Times New Roman"/>
          <w:color w:val="000000" w:themeColor="text1"/>
          <w:sz w:val="28"/>
          <w:szCs w:val="28"/>
        </w:rPr>
        <w:t>.1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министративного регламента, предоставляется </w:t>
      </w:r>
      <w:r>
        <w:rPr>
          <w:rFonts w:ascii="Times New Roman" w:hAnsi="Times New Roman"/>
          <w:color w:val="000000" w:themeColor="text1"/>
          <w:sz w:val="28"/>
          <w:szCs w:val="28"/>
        </w:rPr>
        <w:t>органом, указанным в пункте 3.87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в распоряжении которого находится этот документ в электронной форме, в срок не позднее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двадцати пяти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дней со дня поступления от уполномоченного органа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соответствующего межведомственного запроса с приложением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раздела проектной документации объекта капитального строительства, содержащего архитектурные решения.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90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. Межведомственное информационное взаимодействие может осущес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вляется на бумажном носителе: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1) при невозможности осуществления межведомственного информационн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го взаимодействия в электронной форме в связи с отсутствием запрашиваемых сведений в электронной форме;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2) при необходимости представления оригиналов документов на бумажном носителе при направлении межведомственного запроса.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Если межведомственное взаимодействие осуществляется на бумажном н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lastRenderedPageBreak/>
        <w:t>сителе, документы (их копии или сведения, содержащиеся в них)</w:t>
      </w:r>
      <w:r>
        <w:rPr>
          <w:rFonts w:ascii="Times New Roman" w:hAnsi="Times New Roman"/>
          <w:color w:val="000000" w:themeColor="text1"/>
          <w:sz w:val="28"/>
          <w:szCs w:val="28"/>
        </w:rPr>
        <w:t>, предусмотре</w:t>
      </w: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ные 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ом 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>2.9</w:t>
      </w:r>
      <w:r>
        <w:rPr>
          <w:rFonts w:ascii="Times New Roman" w:hAnsi="Times New Roman"/>
          <w:color w:val="000000" w:themeColor="text1"/>
          <w:sz w:val="28"/>
          <w:szCs w:val="28"/>
        </w:rPr>
        <w:t>, подпунктами "а" - "н", "п" -"р" пункта</w:t>
      </w:r>
      <w:r w:rsidRPr="002452A0">
        <w:rPr>
          <w:rFonts w:ascii="Times New Roman" w:hAnsi="Times New Roman"/>
          <w:color w:val="000000" w:themeColor="text1"/>
          <w:sz w:val="28"/>
          <w:szCs w:val="28"/>
        </w:rPr>
        <w:t xml:space="preserve"> 2.9.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1, пунктами 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>2.9</w:t>
      </w:r>
      <w:r>
        <w:rPr>
          <w:rFonts w:ascii="Times New Roman" w:hAnsi="Times New Roman"/>
          <w:color w:val="000000" w:themeColor="text1"/>
          <w:sz w:val="28"/>
          <w:szCs w:val="28"/>
        </w:rPr>
        <w:t>.2 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 xml:space="preserve">2.9.6 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ого регламента, предоставляютсяорганами и организациями, 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в распоряжении которых находятся эти документы, в срок не позднее трех рабочих дней со дня получения соответствующего межведомстве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ного запроса.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6BD8">
        <w:rPr>
          <w:rFonts w:ascii="Times New Roman" w:hAnsi="Times New Roman"/>
          <w:color w:val="000000" w:themeColor="text1"/>
          <w:sz w:val="28"/>
          <w:szCs w:val="28"/>
        </w:rPr>
        <w:t>Если межведомственное взаимодействие осуществляется на бумажном н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>сителе, документ (его копия или сведения, содержащиеся в нем</w:t>
      </w:r>
      <w:r>
        <w:rPr>
          <w:rFonts w:ascii="Times New Roman" w:hAnsi="Times New Roman"/>
          <w:color w:val="000000" w:themeColor="text1"/>
          <w:sz w:val="28"/>
          <w:szCs w:val="28"/>
        </w:rPr>
        <w:t>), предусмотре</w:t>
      </w: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color w:val="000000" w:themeColor="text1"/>
          <w:sz w:val="28"/>
          <w:szCs w:val="28"/>
        </w:rPr>
        <w:t>ный подпунктом "о"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 xml:space="preserve"> пункта 2.9</w:t>
      </w:r>
      <w:r>
        <w:rPr>
          <w:rFonts w:ascii="Times New Roman" w:hAnsi="Times New Roman"/>
          <w:color w:val="000000" w:themeColor="text1"/>
          <w:sz w:val="28"/>
          <w:szCs w:val="28"/>
        </w:rPr>
        <w:t>.1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предоставляется </w:t>
      </w:r>
      <w:r>
        <w:rPr>
          <w:rFonts w:ascii="Times New Roman" w:hAnsi="Times New Roman"/>
          <w:color w:val="000000" w:themeColor="text1"/>
          <w:sz w:val="28"/>
          <w:szCs w:val="28"/>
        </w:rPr>
        <w:t>органом, указанным в пункте 3.87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>ного ре</w:t>
      </w:r>
      <w:r>
        <w:rPr>
          <w:rFonts w:ascii="Times New Roman" w:hAnsi="Times New Roman"/>
          <w:color w:val="000000" w:themeColor="text1"/>
          <w:sz w:val="28"/>
          <w:szCs w:val="28"/>
        </w:rPr>
        <w:t>гламента, в распоряжении которого находится этот</w:t>
      </w:r>
      <w:r w:rsidRPr="007F6BD8">
        <w:rPr>
          <w:rFonts w:ascii="Times New Roman" w:hAnsi="Times New Roman"/>
          <w:color w:val="000000" w:themeColor="text1"/>
          <w:sz w:val="28"/>
          <w:szCs w:val="28"/>
        </w:rPr>
        <w:t xml:space="preserve"> документ,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в срок не позднее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двадцати пяти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 xml:space="preserve">дней со дня поступления от уполномоченного органа </w:t>
      </w:r>
      <w:r>
        <w:rPr>
          <w:rFonts w:ascii="Times New Roman" w:hAnsi="Times New Roman"/>
          <w:color w:val="000000" w:themeColor="text1"/>
          <w:sz w:val="28"/>
          <w:szCs w:val="28"/>
        </w:rPr>
        <w:t>соо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ветствующего межведомственного запроса с приложением 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раздела проектной д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63184">
        <w:rPr>
          <w:rFonts w:ascii="Times New Roman" w:hAnsi="Times New Roman"/>
          <w:color w:val="000000" w:themeColor="text1"/>
          <w:sz w:val="28"/>
          <w:szCs w:val="28"/>
        </w:rPr>
        <w:t>кументации объекта капитального строительства, содержащего архитектурные решения.</w:t>
      </w:r>
    </w:p>
    <w:p w:rsidR="00C171D2" w:rsidRPr="001657D1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57D1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91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. Результатом административной процедуры является получение упо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номоченным органо</w:t>
      </w:r>
      <w:r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 xml:space="preserve"> запрашиваемых документов (их копий или сведений, с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657D1">
        <w:rPr>
          <w:rFonts w:ascii="Times New Roman" w:hAnsi="Times New Roman"/>
          <w:color w:val="000000" w:themeColor="text1"/>
          <w:sz w:val="28"/>
          <w:szCs w:val="28"/>
        </w:rPr>
        <w:t>держащихся в них).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Принятие решения о предоставлении (об отказе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предоставлении) </w:t>
      </w:r>
      <w:r w:rsidRPr="007362A1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муниципальной)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услуги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92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Основанием для начала административной процедуры является </w:t>
      </w:r>
      <w:r>
        <w:rPr>
          <w:rFonts w:ascii="Times New Roman" w:hAnsi="Times New Roman"/>
          <w:color w:val="000000" w:themeColor="text1"/>
          <w:sz w:val="28"/>
          <w:szCs w:val="28"/>
        </w:rPr>
        <w:t>рег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страция</w:t>
      </w:r>
      <w:r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заявления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документов, предусмотренных 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17EDE">
        <w:rPr>
          <w:rFonts w:ascii="Times New Roman" w:hAnsi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2.8</w:t>
      </w:r>
      <w:r>
        <w:rPr>
          <w:rFonts w:ascii="Times New Roman" w:hAnsi="Times New Roman"/>
          <w:color w:val="000000" w:themeColor="text1"/>
          <w:sz w:val="28"/>
          <w:szCs w:val="28"/>
        </w:rPr>
        <w:t>, 2.9 - 2.9.6</w:t>
      </w:r>
      <w:r w:rsidRPr="00B17EDE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93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В рамках рассмотрения заявления и до</w:t>
      </w:r>
      <w:r w:rsidRPr="006D467B">
        <w:rPr>
          <w:rFonts w:ascii="Times New Roman" w:hAnsi="Times New Roman"/>
          <w:color w:val="000000" w:themeColor="text1"/>
          <w:sz w:val="28"/>
          <w:szCs w:val="28"/>
        </w:rPr>
        <w:t>кументов, предусмотренных 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6D467B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>.8, 2.9 - 2.9.6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осуществл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ется проверка наличия и правильности оформления </w:t>
      </w:r>
      <w:r w:rsidRPr="009D40E2">
        <w:rPr>
          <w:rFonts w:ascii="Times New Roman" w:hAnsi="Times New Roman"/>
          <w:color w:val="000000" w:themeColor="text1"/>
          <w:sz w:val="28"/>
          <w:szCs w:val="28"/>
        </w:rPr>
        <w:t>документов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94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Неполучение (несвоевременное получение) до</w:t>
      </w:r>
      <w:r w:rsidRPr="000169E5">
        <w:rPr>
          <w:rFonts w:ascii="Times New Roman" w:hAnsi="Times New Roman"/>
          <w:color w:val="000000" w:themeColor="text1"/>
          <w:sz w:val="28"/>
          <w:szCs w:val="28"/>
        </w:rPr>
        <w:t>кументов, предусмо</w:t>
      </w:r>
      <w:r w:rsidRPr="000169E5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0169E5">
        <w:rPr>
          <w:rFonts w:ascii="Times New Roman" w:hAnsi="Times New Roman"/>
          <w:color w:val="000000" w:themeColor="text1"/>
          <w:sz w:val="28"/>
          <w:szCs w:val="28"/>
        </w:rPr>
        <w:t>ренных 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ом3.87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не может я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ляться основанием для отказа </w:t>
      </w:r>
      <w:r>
        <w:rPr>
          <w:rFonts w:ascii="Times New Roman" w:hAnsi="Times New Roman"/>
          <w:color w:val="000000" w:themeColor="text1"/>
          <w:sz w:val="28"/>
          <w:szCs w:val="28"/>
        </w:rPr>
        <w:t>в предоставлении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услуги.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95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Критериями принятия решения о предоставлении государственной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(муниципальной)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услуги являются: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3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95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1</w:t>
      </w:r>
      <w:r w:rsidRPr="001556DF">
        <w:rPr>
          <w:bCs/>
          <w:color w:val="000000" w:themeColor="text1"/>
        </w:rPr>
        <w:t xml:space="preserve">. В случае представления 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об </w:t>
      </w:r>
      <w:r w:rsidRPr="001556DF">
        <w:rPr>
          <w:bCs/>
          <w:color w:val="000000" w:themeColor="text1"/>
        </w:rPr>
        <w:t>образовании земельного участка путем объединения земельных участков, в отношении которых или одн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го из которых в соответствии с Градостроительным кодексом Российской Фед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рации выдано разрешение на строительство: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>
        <w:rPr>
          <w:bCs/>
          <w:color w:val="000000" w:themeColor="text1"/>
        </w:rPr>
        <w:t>наличие</w:t>
      </w:r>
      <w:r w:rsidRPr="001556DF">
        <w:rPr>
          <w:bCs/>
          <w:color w:val="000000" w:themeColor="text1"/>
        </w:rPr>
        <w:t xml:space="preserve"> в уведомлении об образовании земельного участка путем объ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динения земельных участков, в отношении которых или одного из которых в с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ответствии с Градостроительным кодексом Российской Федерации выдано разр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шение на строительство, реквизитов решения об образовании земельного участка в случае, если в соответствии с земельным законодательством решение об образ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вании земельного участка принимает исполнительный орган государственной власти и</w:t>
      </w:r>
      <w:r>
        <w:rPr>
          <w:bCs/>
          <w:color w:val="000000" w:themeColor="text1"/>
        </w:rPr>
        <w:t>ли Администрация</w:t>
      </w:r>
      <w:r w:rsidRPr="001556DF">
        <w:rPr>
          <w:bCs/>
          <w:color w:val="000000" w:themeColor="text1"/>
        </w:rPr>
        <w:t>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достоверность сведений, указанных в уведомлении об образовании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 xml:space="preserve">мельного участка путем объединения земельных участков, в отношении которых </w:t>
      </w:r>
      <w:r w:rsidRPr="001556DF">
        <w:rPr>
          <w:bCs/>
          <w:color w:val="000000" w:themeColor="text1"/>
        </w:rPr>
        <w:lastRenderedPageBreak/>
        <w:t>или одного из которых в соответствии с Градостроительным кодексом Росси</w:t>
      </w:r>
      <w:r w:rsidRPr="001556DF">
        <w:rPr>
          <w:bCs/>
          <w:color w:val="000000" w:themeColor="text1"/>
        </w:rPr>
        <w:t>й</w:t>
      </w:r>
      <w:r w:rsidRPr="001556DF">
        <w:rPr>
          <w:bCs/>
          <w:color w:val="000000" w:themeColor="text1"/>
        </w:rPr>
        <w:t>ской Федерации выдано разрешение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3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95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2</w:t>
      </w:r>
      <w:r w:rsidRPr="001556DF">
        <w:rPr>
          <w:bCs/>
          <w:color w:val="000000" w:themeColor="text1"/>
        </w:rPr>
        <w:t xml:space="preserve">. В случае представления 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об образовании земельного участка </w:t>
      </w:r>
      <w:r w:rsidRPr="001556DF">
        <w:rPr>
          <w:bCs/>
          <w:color w:val="000000" w:themeColor="text1"/>
        </w:rPr>
        <w:t>путем раздела, перераспределения земельных участков или выдела из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мельных участков, в отношении которых в соответствии с Градостроительным кодексом Российской Федерации выдано разрешение на строительство: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>
        <w:rPr>
          <w:bCs/>
          <w:color w:val="000000" w:themeColor="text1"/>
        </w:rPr>
        <w:t>наличие</w:t>
      </w:r>
      <w:r w:rsidRPr="001556DF">
        <w:rPr>
          <w:bCs/>
          <w:color w:val="000000" w:themeColor="text1"/>
        </w:rPr>
        <w:t xml:space="preserve"> в уведомлении об образовании земельного участка путем разд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ла, перераспределения земельных участков или выдела из земельных участков 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квизитов решения об образовании земельных участков в случае, если в соответс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вии с земельным законодательством решение об образовании земельного участка принимает исполнительный орган государственной власти и</w:t>
      </w:r>
      <w:r>
        <w:rPr>
          <w:bCs/>
          <w:color w:val="000000" w:themeColor="text1"/>
        </w:rPr>
        <w:t>ли Администрация</w:t>
      </w:r>
      <w:r w:rsidRPr="001556DF">
        <w:rPr>
          <w:bCs/>
          <w:color w:val="000000" w:themeColor="text1"/>
        </w:rPr>
        <w:t>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достоверность сведений, указанных в уведомлении об образовании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мельного участка путем раздела, перераспределения земельных участков или в</w:t>
      </w:r>
      <w:r w:rsidRPr="001556DF">
        <w:rPr>
          <w:bCs/>
          <w:color w:val="000000" w:themeColor="text1"/>
        </w:rPr>
        <w:t>ы</w:t>
      </w:r>
      <w:r w:rsidRPr="001556DF">
        <w:rPr>
          <w:bCs/>
          <w:color w:val="000000" w:themeColor="text1"/>
        </w:rPr>
        <w:t>дела из земельных участков, в отношении которых в соответствии с Градостро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тельным кодексом Российской Федерации выдано разрешение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соответствие планируемого размещения объекта капитального строител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ства требованиям к строительству, реконструкции объекта капитального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тельства, установленным на дату выдачи градостроительного плана образованн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го земельного участка путем раздела, перераспределения земельных участков или выдела из земельных участков, в отношении которых в соответствии с Град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строительным кодексом Российской Федерации выдано разрешение на строител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представленный градостроительный план земельного участка, образова</w:t>
      </w:r>
      <w:r w:rsidRPr="001556DF">
        <w:rPr>
          <w:bCs/>
          <w:color w:val="000000" w:themeColor="text1"/>
        </w:rPr>
        <w:t>н</w:t>
      </w:r>
      <w:r w:rsidRPr="001556DF">
        <w:rPr>
          <w:bCs/>
          <w:color w:val="000000" w:themeColor="text1"/>
        </w:rPr>
        <w:t>ного путем раздела, перераспределения земельных участков или выдела из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 xml:space="preserve">мельных участков, в отношении которых в соответствии с Градостроительным кодексом Российской Федерации выдано разрешение на строительство, выдан </w:t>
      </w:r>
      <w:r>
        <w:rPr>
          <w:bCs/>
          <w:color w:val="000000" w:themeColor="text1"/>
        </w:rPr>
        <w:t xml:space="preserve">не </w:t>
      </w:r>
      <w:r w:rsidRPr="001556DF">
        <w:rPr>
          <w:bCs/>
          <w:color w:val="000000" w:themeColor="text1"/>
        </w:rPr>
        <w:t>ранее чем за три года до дня направления уведомления об образовании земельн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го участка путем раздела, перераспределения земельных участков или выдела из земельных участков;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соответствие планируемого объекта капитального строительства разр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шенному использованию земельного участка и (или) ограничениям, установле</w:t>
      </w:r>
      <w:r w:rsidRPr="001556DF">
        <w:rPr>
          <w:bCs/>
          <w:color w:val="000000" w:themeColor="text1"/>
        </w:rPr>
        <w:t>н</w:t>
      </w:r>
      <w:r w:rsidRPr="001556DF">
        <w:rPr>
          <w:bCs/>
          <w:color w:val="000000" w:themeColor="text1"/>
        </w:rPr>
        <w:t>ным в соответствии с земельным и иным законодательством Российской Федер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ции, и действующим на дату принятия решения о внесении изменений в разреш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ние на строительство в случае образования земельных участков путем раздела, перераспределения земельных участков или выдела из земельных участков, в о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ношении которых в соответствии с Градостроительным кодексом Российской Ф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дерации выдано разрешение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3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95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3</w:t>
      </w:r>
      <w:r w:rsidRPr="001556DF">
        <w:rPr>
          <w:bCs/>
          <w:color w:val="000000" w:themeColor="text1"/>
        </w:rPr>
        <w:t xml:space="preserve">. В случае представления 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 </w:t>
      </w:r>
      <w:r w:rsidRPr="001556DF">
        <w:rPr>
          <w:bCs/>
          <w:color w:val="000000" w:themeColor="text1"/>
        </w:rPr>
        <w:t>переходе права пользования недрами: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>
        <w:rPr>
          <w:bCs/>
          <w:color w:val="000000" w:themeColor="text1"/>
        </w:rPr>
        <w:t>наличие</w:t>
      </w:r>
      <w:r w:rsidRPr="001556DF">
        <w:rPr>
          <w:bCs/>
          <w:color w:val="000000" w:themeColor="text1"/>
        </w:rPr>
        <w:t xml:space="preserve"> в уведомлении о переходе права пользования недрами реквиз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тов решения о предоставлении права пользования недрами и решения о пер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оформлении лицензии на право пользования недрами;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достоверность сведений, указанных в уведомлении о переходе права пользования недрами.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lastRenderedPageBreak/>
        <w:t>3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95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4</w:t>
      </w:r>
      <w:r w:rsidRPr="001556DF">
        <w:rPr>
          <w:bCs/>
          <w:color w:val="000000" w:themeColor="text1"/>
        </w:rPr>
        <w:t xml:space="preserve">. В случае представления заявителем </w:t>
      </w:r>
      <w:r w:rsidRPr="001556DF">
        <w:rPr>
          <w:rFonts w:eastAsia="Times New Roman"/>
          <w:bCs/>
          <w:color w:val="000000" w:themeColor="text1"/>
          <w:lang w:eastAsia="ru-RU"/>
        </w:rPr>
        <w:t>уведомления о переходе прав на земельный участок</w:t>
      </w:r>
      <w:r w:rsidRPr="001556DF">
        <w:rPr>
          <w:bCs/>
          <w:color w:val="000000" w:themeColor="text1"/>
        </w:rPr>
        <w:t>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>
        <w:rPr>
          <w:bCs/>
          <w:color w:val="000000" w:themeColor="text1"/>
        </w:rPr>
        <w:t>наличие</w:t>
      </w:r>
      <w:r w:rsidRPr="001556DF">
        <w:rPr>
          <w:bCs/>
          <w:color w:val="000000" w:themeColor="text1"/>
        </w:rPr>
        <w:t xml:space="preserve"> в уведомлении о переходе прав на земельный участок реквизитов правоустанавливающих документов на такой земельный участок;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</w:t>
      </w:r>
      <w:r>
        <w:rPr>
          <w:bCs/>
          <w:color w:val="000000" w:themeColor="text1"/>
        </w:rPr>
        <w:t>наличие</w:t>
      </w:r>
      <w:r w:rsidRPr="001556DF">
        <w:rPr>
          <w:bCs/>
          <w:color w:val="000000" w:themeColor="text1"/>
        </w:rPr>
        <w:t>правоустанавливающих документов на земельный участок в сл</w:t>
      </w:r>
      <w:r w:rsidRPr="001556DF">
        <w:rPr>
          <w:bCs/>
          <w:color w:val="000000" w:themeColor="text1"/>
        </w:rPr>
        <w:t>у</w:t>
      </w:r>
      <w:r w:rsidRPr="001556DF">
        <w:rPr>
          <w:bCs/>
          <w:color w:val="000000" w:themeColor="text1"/>
        </w:rPr>
        <w:t>чае, если в Едином государственном реестре недвижимости не содержатся свед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ния о правоустанавливающих документах на земельный участок;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достоверность сведений, указанных в уведомлении о переходе прав на земельный участок, в отношении которого в соответствии с Градостроительным кодексом Российской Федерации выдано разрешение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3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95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5</w:t>
      </w:r>
      <w:r w:rsidRPr="001556DF">
        <w:rPr>
          <w:bCs/>
          <w:color w:val="000000" w:themeColor="text1"/>
        </w:rPr>
        <w:t>. В случае представления заявления о внесении изменений в связи с необходимостью продления срока действия разрешения на строительство: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>
        <w:rPr>
          <w:bCs/>
          <w:color w:val="000000" w:themeColor="text1"/>
        </w:rPr>
        <w:t>отсутствие</w:t>
      </w:r>
      <w:r w:rsidRPr="001556DF">
        <w:rPr>
          <w:bCs/>
          <w:color w:val="000000" w:themeColor="text1"/>
        </w:rPr>
        <w:t xml:space="preserve"> информации о выявленном в рамках государственного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тельного надзора, государственного земельного надзора или муниципального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мельного контроля факте отсутствия начатых работ по строительству, реконс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рукции на день подачи заявления о внесении изменений в связи с необходим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стью продления срока действия разрешения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</w:t>
      </w:r>
      <w:r>
        <w:rPr>
          <w:bCs/>
          <w:color w:val="000000" w:themeColor="text1"/>
        </w:rPr>
        <w:t>отсутствие</w:t>
      </w:r>
      <w:r w:rsidRPr="001556DF">
        <w:rPr>
          <w:bCs/>
          <w:color w:val="000000" w:themeColor="text1"/>
        </w:rPr>
        <w:t xml:space="preserve">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 xml:space="preserve">ниями части 5 статьи 52 Градостроительного кодекса Российской Федерации; 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в) подача заявления о внесении изменений </w:t>
      </w:r>
      <w:r>
        <w:rPr>
          <w:bCs/>
          <w:color w:val="000000" w:themeColor="text1"/>
        </w:rPr>
        <w:t xml:space="preserve">не </w:t>
      </w:r>
      <w:r w:rsidRPr="001556DF">
        <w:rPr>
          <w:bCs/>
          <w:color w:val="000000" w:themeColor="text1"/>
        </w:rPr>
        <w:t>менее чем за десять рабочих дней до истечения срока действия разрешения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3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95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6</w:t>
      </w:r>
      <w:r w:rsidRPr="001556DF">
        <w:rPr>
          <w:bCs/>
          <w:color w:val="000000" w:themeColor="text1"/>
        </w:rPr>
        <w:t>. В случае представления заявителем заявления о внесении изменений (за исключением заявления о внесении изменений в связи с необходимостью пр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дления срока действия разрешения на строительство):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а) </w:t>
      </w:r>
      <w:r>
        <w:rPr>
          <w:bCs/>
          <w:color w:val="000000" w:themeColor="text1"/>
        </w:rPr>
        <w:t>наличие</w:t>
      </w:r>
      <w:r w:rsidRPr="001556DF">
        <w:rPr>
          <w:bCs/>
          <w:color w:val="000000" w:themeColor="text1"/>
        </w:rPr>
        <w:t xml:space="preserve"> документов, предусмотренных пунктом 2.9.1 настоящего Адм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нистративного регламента;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соответствие планируемого размещения объекта капитального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тельство градостроительного плана земельного участка;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представление для внесения изменений в разрешение на строительство градостроительного плана земельного участка, выданного после получения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 xml:space="preserve">решения на строительство, но </w:t>
      </w:r>
      <w:r>
        <w:rPr>
          <w:bCs/>
          <w:color w:val="000000" w:themeColor="text1"/>
        </w:rPr>
        <w:t xml:space="preserve">не </w:t>
      </w:r>
      <w:r w:rsidRPr="001556DF">
        <w:rPr>
          <w:bCs/>
          <w:color w:val="000000" w:themeColor="text1"/>
        </w:rPr>
        <w:t>ранее чем за три года до дня направления зая</w:t>
      </w:r>
      <w:r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>ления о внесении изменений в разрешение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соответствие планируемого объекта капитального строительства разр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шенному использованию земельного участка и (или) ограничениям, установле</w:t>
      </w:r>
      <w:r w:rsidRPr="001556DF">
        <w:rPr>
          <w:bCs/>
          <w:color w:val="000000" w:themeColor="text1"/>
        </w:rPr>
        <w:t>н</w:t>
      </w:r>
      <w:r w:rsidRPr="001556DF">
        <w:rPr>
          <w:bCs/>
          <w:color w:val="000000" w:themeColor="text1"/>
        </w:rPr>
        <w:t>ным в соответствии с земельным и иным законодательством Российской Федер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ции и действующим на дату принятия решения о внесении изменений в разреш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ние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соответствие планируемого размещения объекта капитального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тельства требованиям, установленным в разрешении на отклонение от предел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ных параметров разрешенного строительства, реконструкции;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lastRenderedPageBreak/>
        <w:t xml:space="preserve">е) подача заявления о внесении изменений </w:t>
      </w:r>
      <w:r>
        <w:rPr>
          <w:bCs/>
          <w:color w:val="000000" w:themeColor="text1"/>
        </w:rPr>
        <w:t xml:space="preserve">не </w:t>
      </w:r>
      <w:r w:rsidRPr="001556DF">
        <w:rPr>
          <w:bCs/>
          <w:color w:val="000000" w:themeColor="text1"/>
        </w:rPr>
        <w:t>менее чем за десять рабочих дней до истечения срока действия разрешения на строительство.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96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Критериями принятия решения об отказе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предоставлении муниц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услуги: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3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96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1</w:t>
      </w:r>
      <w:r w:rsidRPr="001556DF">
        <w:rPr>
          <w:bCs/>
          <w:color w:val="000000" w:themeColor="text1"/>
        </w:rPr>
        <w:t xml:space="preserve">. В случае представления 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об </w:t>
      </w:r>
      <w:r w:rsidRPr="001556DF">
        <w:rPr>
          <w:bCs/>
          <w:color w:val="000000" w:themeColor="text1"/>
        </w:rPr>
        <w:t>образовании земельного участка путем объединения земельных участков, в отношении которых или одн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го из которых в соответствии с Градостроительным кодексом Российской Фед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рации выдано разрешение на строительство: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отсутствие в уведомлении об образовании земельного участка путем об</w:t>
      </w:r>
      <w:r w:rsidRPr="001556DF">
        <w:rPr>
          <w:bCs/>
          <w:color w:val="000000" w:themeColor="text1"/>
        </w:rPr>
        <w:t>ъ</w:t>
      </w:r>
      <w:r w:rsidRPr="001556DF">
        <w:rPr>
          <w:bCs/>
          <w:color w:val="000000" w:themeColor="text1"/>
        </w:rPr>
        <w:t>единения земельных участков, в отношении которых или одного из которых в с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ответствии с Градостроительным кодексом Российской Федерации выдано разр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шение на строительство, реквизитов решения об образовании земельного участка в случае, если в соответствии с земельным законодательством решение об образ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вании земельного участка принимает исполнительный орган государственной власти и</w:t>
      </w:r>
      <w:r>
        <w:rPr>
          <w:bCs/>
          <w:color w:val="000000" w:themeColor="text1"/>
        </w:rPr>
        <w:t>ли Администрация</w:t>
      </w:r>
      <w:r w:rsidRPr="001556DF">
        <w:rPr>
          <w:bCs/>
          <w:color w:val="000000" w:themeColor="text1"/>
        </w:rPr>
        <w:t>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недостоверность сведений, указанных в уведомлении об образовании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мельного участка путем объединения земельных участков, в отношении которых или одного из которых в соответствии с Градостроительным кодексом Росси</w:t>
      </w:r>
      <w:r w:rsidRPr="001556DF">
        <w:rPr>
          <w:bCs/>
          <w:color w:val="000000" w:themeColor="text1"/>
        </w:rPr>
        <w:t>й</w:t>
      </w:r>
      <w:r w:rsidRPr="001556DF">
        <w:rPr>
          <w:bCs/>
          <w:color w:val="000000" w:themeColor="text1"/>
        </w:rPr>
        <w:t>ской Федерации выдано разрешение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3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96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2</w:t>
      </w:r>
      <w:r w:rsidRPr="001556DF">
        <w:rPr>
          <w:bCs/>
          <w:color w:val="000000" w:themeColor="text1"/>
        </w:rPr>
        <w:t xml:space="preserve">. В случае представления 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об образовании земельного участка </w:t>
      </w:r>
      <w:r w:rsidRPr="001556DF">
        <w:rPr>
          <w:bCs/>
          <w:color w:val="000000" w:themeColor="text1"/>
        </w:rPr>
        <w:t>путем раздела, перераспределения земельных участков или выдела из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мельных участков, в отношении которых в соответствии с Градостроительным кодексом Российской Федерации выдано разрешение на строительство: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отсутствие в уведомлении об образовании земельного участка путем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дела, перераспределения земельных участков или выдела из земельных участков реквизитов решения об образовании земельных участков в случае, если в соотве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ствии с земельным законодательством решение об образовании земельного учас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ка принимает исполнительный орган государственной власти и</w:t>
      </w:r>
      <w:r>
        <w:rPr>
          <w:bCs/>
          <w:color w:val="000000" w:themeColor="text1"/>
        </w:rPr>
        <w:t>ли Администр</w:t>
      </w:r>
      <w:r>
        <w:rPr>
          <w:bCs/>
          <w:color w:val="000000" w:themeColor="text1"/>
        </w:rPr>
        <w:t>а</w:t>
      </w:r>
      <w:r>
        <w:rPr>
          <w:bCs/>
          <w:color w:val="000000" w:themeColor="text1"/>
        </w:rPr>
        <w:t>ция</w:t>
      </w:r>
      <w:r w:rsidRPr="001556DF">
        <w:rPr>
          <w:bCs/>
          <w:color w:val="000000" w:themeColor="text1"/>
        </w:rPr>
        <w:t>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недостоверность сведений, указанных в уведомлении об образовании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мельного участка путем раздела, перераспределения земельных участков или в</w:t>
      </w:r>
      <w:r w:rsidRPr="001556DF">
        <w:rPr>
          <w:bCs/>
          <w:color w:val="000000" w:themeColor="text1"/>
        </w:rPr>
        <w:t>ы</w:t>
      </w:r>
      <w:r w:rsidRPr="001556DF">
        <w:rPr>
          <w:bCs/>
          <w:color w:val="000000" w:themeColor="text1"/>
        </w:rPr>
        <w:t>дела из земельных участков, в отношении которых в соответствии с Градостро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тельным кодексом Российской Федерации выдано разрешение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несоответствие планируемого размещения объекта капитального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тельства требованиям к строительству, реконструкции объекта капитального строительства, установленным на дату выдачи градостроительного плана образ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ванного земельного участка путем раздела, перераспределения земельных учас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представленный градостроительный план земельного участка, образова</w:t>
      </w:r>
      <w:r w:rsidRPr="001556DF">
        <w:rPr>
          <w:bCs/>
          <w:color w:val="000000" w:themeColor="text1"/>
        </w:rPr>
        <w:t>н</w:t>
      </w:r>
      <w:r w:rsidRPr="001556DF">
        <w:rPr>
          <w:bCs/>
          <w:color w:val="000000" w:themeColor="text1"/>
        </w:rPr>
        <w:t>ного путем раздела, перераспределения земельных участков или выдела из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мельных участков, в отношении которых в соответствии с Градостроительным кодексом Российской Федерации выдано разрешение на строительство, выдан р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 xml:space="preserve">нее чем за три года до дня направления уведомления об образовании земельного </w:t>
      </w:r>
      <w:r w:rsidRPr="001556DF">
        <w:rPr>
          <w:bCs/>
          <w:color w:val="000000" w:themeColor="text1"/>
        </w:rPr>
        <w:lastRenderedPageBreak/>
        <w:t>участка путем раздела, перераспределения земельных участков или выдела из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мельных участков;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несоответствие планируемого объекта капитального строительства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решенному использованию земельного участка и (или) ограничениям, устано</w:t>
      </w:r>
      <w:r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>ленным в соответствии с земельным и иным законодательством Российской Ф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дерации, и действующим на дату принятия решения о внесении изменений в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решение на строительство в случае образования земельных участков путем разд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3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96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3</w:t>
      </w:r>
      <w:r w:rsidRPr="001556DF">
        <w:rPr>
          <w:bCs/>
          <w:color w:val="000000" w:themeColor="text1"/>
        </w:rPr>
        <w:t xml:space="preserve">. В случае представления </w:t>
      </w:r>
      <w:r w:rsidRPr="001556DF">
        <w:rPr>
          <w:rFonts w:eastAsia="Times New Roman"/>
          <w:bCs/>
          <w:color w:val="000000" w:themeColor="text1"/>
          <w:lang w:eastAsia="ru-RU"/>
        </w:rPr>
        <w:t xml:space="preserve">уведомления о </w:t>
      </w:r>
      <w:r w:rsidRPr="001556DF">
        <w:rPr>
          <w:bCs/>
          <w:color w:val="000000" w:themeColor="text1"/>
        </w:rPr>
        <w:t>переходе права пользования недрами: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отсутствие в уведомлении о переходе права пользования недрами рекв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зитов решения о предоставлении права пользования недрами и решения о пер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оформлении лицензии на право пользования недрами;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недостоверность сведений, указанных в уведомлении о переходе права пользования недрами.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3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96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4</w:t>
      </w:r>
      <w:r w:rsidRPr="001556DF">
        <w:rPr>
          <w:bCs/>
          <w:color w:val="000000" w:themeColor="text1"/>
        </w:rPr>
        <w:t xml:space="preserve">. В случае представления заявителем </w:t>
      </w:r>
      <w:r w:rsidRPr="001556DF">
        <w:rPr>
          <w:rFonts w:eastAsia="Times New Roman"/>
          <w:bCs/>
          <w:color w:val="000000" w:themeColor="text1"/>
          <w:lang w:eastAsia="ru-RU"/>
        </w:rPr>
        <w:t>уведомления о переходе прав на земельный участок</w:t>
      </w:r>
      <w:r w:rsidRPr="001556DF">
        <w:rPr>
          <w:bCs/>
          <w:color w:val="000000" w:themeColor="text1"/>
        </w:rPr>
        <w:t>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отсутствие в уведомлении о переходе прав на земельный участок рекв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зитов правоустанавливающих документов на такой земельный участок;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отсутствие правоустанавливающих документов на земельный участок в случае, если в Едином государственном реестре недвижимости не содержатся сведения о правоустанавливающих документах на земельный участок;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недостоверность сведений, указанных в уведомлении о переходе прав на земельный участок, в отношении которого в соответствии с Градостроительным кодексом Российской Федерации выдано разрешение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3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96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5</w:t>
      </w:r>
      <w:r w:rsidRPr="001556DF">
        <w:rPr>
          <w:bCs/>
          <w:color w:val="000000" w:themeColor="text1"/>
        </w:rPr>
        <w:t>. В случае представления заявления о внесении изменений в связи с необходимостью продления срока действия разрешения на строительство: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наличие информации о выявленном в рамках государственного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тельного надзора, государственного земельного надзора или муниципального з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мельного контроля факте отсутствия начатых работ по строительству, реконс</w:t>
      </w:r>
      <w:r w:rsidRPr="001556DF">
        <w:rPr>
          <w:bCs/>
          <w:color w:val="000000" w:themeColor="text1"/>
        </w:rPr>
        <w:t>т</w:t>
      </w:r>
      <w:r w:rsidRPr="001556DF">
        <w:rPr>
          <w:bCs/>
          <w:color w:val="000000" w:themeColor="text1"/>
        </w:rPr>
        <w:t>рукции на день подачи заявления о внесении изменений в связи с необходим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стью продления срока действия разрешения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б) наличие информации органа государственного строительного надзора об отсутствии извещения о начале работ по строительству, реконструкции, если н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>правление такого извещения является обязательным в соответствии с требов</w:t>
      </w:r>
      <w:r w:rsidRPr="001556DF">
        <w:rPr>
          <w:bCs/>
          <w:color w:val="000000" w:themeColor="text1"/>
        </w:rPr>
        <w:t>а</w:t>
      </w:r>
      <w:r w:rsidRPr="001556DF">
        <w:rPr>
          <w:bCs/>
          <w:color w:val="000000" w:themeColor="text1"/>
        </w:rPr>
        <w:t xml:space="preserve">ниями части 5 статьи 52 Градостроительного кодекса Российской Федерации; 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подача заявления о внесении изменений менее чем за десять рабочих дней до истечения срока действия разрешения на строительство.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3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96</w:t>
      </w:r>
      <w:r w:rsidRPr="001556DF">
        <w:rPr>
          <w:bCs/>
          <w:color w:val="000000" w:themeColor="text1"/>
        </w:rPr>
        <w:t>.</w:t>
      </w:r>
      <w:r>
        <w:rPr>
          <w:bCs/>
          <w:color w:val="000000" w:themeColor="text1"/>
        </w:rPr>
        <w:t>6</w:t>
      </w:r>
      <w:r w:rsidRPr="001556DF">
        <w:rPr>
          <w:bCs/>
          <w:color w:val="000000" w:themeColor="text1"/>
        </w:rPr>
        <w:t>. В случае представления заявителем заявления о внесении изменений (за исключением заявления о внесении изменений в связи с необходимостью пр</w:t>
      </w:r>
      <w:r w:rsidRPr="001556DF">
        <w:rPr>
          <w:bCs/>
          <w:color w:val="000000" w:themeColor="text1"/>
        </w:rPr>
        <w:t>о</w:t>
      </w:r>
      <w:r w:rsidRPr="001556DF">
        <w:rPr>
          <w:bCs/>
          <w:color w:val="000000" w:themeColor="text1"/>
        </w:rPr>
        <w:t>дления срока действия разрешения на строительство):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отсутствие документов, предусмотренных пунктом 2.9.1 настоящего А</w:t>
      </w:r>
      <w:r w:rsidRPr="001556DF">
        <w:rPr>
          <w:bCs/>
          <w:color w:val="000000" w:themeColor="text1"/>
        </w:rPr>
        <w:t>д</w:t>
      </w:r>
      <w:r w:rsidRPr="001556DF">
        <w:rPr>
          <w:bCs/>
          <w:color w:val="000000" w:themeColor="text1"/>
        </w:rPr>
        <w:t>министративного регламента;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lastRenderedPageBreak/>
        <w:t>б) несоответствие планируемого размещения объекта капитального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тельство градостроительного плана земельного участка;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в) представление для внесения изменений в разрешение на строительство градостроительного плана земельного участка, выданного после получения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решения на строительство, но ранее чем за три года до дня направления заявления о внесении изменений в разрешение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г) несоответствие планируемого объекта капитального строительства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решенному использованию земельного участка и (или) ограничениям, устано</w:t>
      </w:r>
      <w:r w:rsidRPr="001556DF">
        <w:rPr>
          <w:bCs/>
          <w:color w:val="000000" w:themeColor="text1"/>
        </w:rPr>
        <w:t>в</w:t>
      </w:r>
      <w:r w:rsidRPr="001556DF">
        <w:rPr>
          <w:bCs/>
          <w:color w:val="000000" w:themeColor="text1"/>
        </w:rPr>
        <w:t>ленным в соответствии с земельным и иным законодательством Российской Ф</w:t>
      </w:r>
      <w:r w:rsidRPr="001556DF">
        <w:rPr>
          <w:bCs/>
          <w:color w:val="000000" w:themeColor="text1"/>
        </w:rPr>
        <w:t>е</w:t>
      </w:r>
      <w:r w:rsidRPr="001556DF">
        <w:rPr>
          <w:bCs/>
          <w:color w:val="000000" w:themeColor="text1"/>
        </w:rPr>
        <w:t>дерации и действующим на дату принятия решения о внесении изменений в ра</w:t>
      </w:r>
      <w:r w:rsidRPr="001556DF">
        <w:rPr>
          <w:bCs/>
          <w:color w:val="000000" w:themeColor="text1"/>
        </w:rPr>
        <w:t>з</w:t>
      </w:r>
      <w:r w:rsidRPr="001556DF">
        <w:rPr>
          <w:bCs/>
          <w:color w:val="000000" w:themeColor="text1"/>
        </w:rPr>
        <w:t>решение на строительство;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д) несоответствие планируемого размещения объекта капитального стро</w:t>
      </w:r>
      <w:r w:rsidRPr="001556DF">
        <w:rPr>
          <w:bCs/>
          <w:color w:val="000000" w:themeColor="text1"/>
        </w:rPr>
        <w:t>и</w:t>
      </w:r>
      <w:r w:rsidRPr="001556DF">
        <w:rPr>
          <w:bCs/>
          <w:color w:val="000000" w:themeColor="text1"/>
        </w:rPr>
        <w:t>тельства требованиям, установленным в разрешении на отклонение от предел</w:t>
      </w:r>
      <w:r w:rsidRPr="001556DF">
        <w:rPr>
          <w:bCs/>
          <w:color w:val="000000" w:themeColor="text1"/>
        </w:rPr>
        <w:t>ь</w:t>
      </w:r>
      <w:r w:rsidRPr="001556DF">
        <w:rPr>
          <w:bCs/>
          <w:color w:val="000000" w:themeColor="text1"/>
        </w:rPr>
        <w:t>ных параметров разрешенного строительства, реконструкции;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е) подача заявления о внесении изменений менее чем за десять рабочих дней до истечения срока действия разрешения на строительство.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97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По результатам проверки докуме</w:t>
      </w:r>
      <w:r w:rsidRPr="002E665D">
        <w:rPr>
          <w:rFonts w:ascii="Times New Roman" w:hAnsi="Times New Roman"/>
          <w:color w:val="000000" w:themeColor="text1"/>
          <w:sz w:val="28"/>
          <w:szCs w:val="28"/>
        </w:rPr>
        <w:t>нтов, предусмотренных п</w:t>
      </w:r>
      <w:r>
        <w:rPr>
          <w:rFonts w:ascii="Times New Roman" w:hAnsi="Times New Roman"/>
          <w:color w:val="000000" w:themeColor="text1"/>
          <w:sz w:val="28"/>
          <w:szCs w:val="28"/>
        </w:rPr>
        <w:t>ункта</w:t>
      </w:r>
      <w:r w:rsidRPr="002E665D">
        <w:rPr>
          <w:rFonts w:ascii="Times New Roman" w:hAnsi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Pr="002E665D">
        <w:rPr>
          <w:rFonts w:ascii="Times New Roman" w:hAnsi="Times New Roman"/>
          <w:color w:val="000000" w:themeColor="text1"/>
          <w:sz w:val="28"/>
          <w:szCs w:val="28"/>
        </w:rPr>
        <w:t>2.8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>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должностное лицо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отдела строительства, коммунального, дорожного хозяйства и транспорта администр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ции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подготавливает проект соответствующего решения.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98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Результатом административной процедуры по принятию решения о предоставлении (об отказе в </w:t>
      </w:r>
      <w:r>
        <w:rPr>
          <w:rFonts w:ascii="Times New Roman" w:hAnsi="Times New Roman"/>
          <w:color w:val="000000" w:themeColor="text1"/>
          <w:sz w:val="28"/>
          <w:szCs w:val="28"/>
        </w:rPr>
        <w:t>предоставлении)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услуги является 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ответственно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подписание разрешения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>строительство с внесенными изменени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ми (далее в настоящем подразделе – решение о предоставлении муниципальной услуги)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или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подписание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решени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об отказе в</w:t>
      </w:r>
      <w:r>
        <w:rPr>
          <w:rFonts w:ascii="Times New Roman" w:hAnsi="Times New Roman"/>
          <w:color w:val="000000" w:themeColor="text1"/>
          <w:sz w:val="28"/>
          <w:szCs w:val="28"/>
        </w:rPr>
        <w:t>о внесении изменений в разрешение на строительство (далее в настоящем подразделе – решение об отказе в предо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color w:val="000000" w:themeColor="text1"/>
          <w:sz w:val="28"/>
          <w:szCs w:val="28"/>
        </w:rPr>
        <w:t>тавлении муниципальной услуги)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99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Решение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или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принимается </w:t>
      </w:r>
      <w:r>
        <w:rPr>
          <w:rFonts w:ascii="Times New Roman" w:hAnsi="Times New Roman"/>
          <w:color w:val="000000" w:themeColor="text1"/>
          <w:sz w:val="28"/>
          <w:szCs w:val="28"/>
        </w:rPr>
        <w:t>Главой Венгеровского ра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/>
          <w:color w:val="000000" w:themeColor="text1"/>
          <w:sz w:val="28"/>
          <w:szCs w:val="28"/>
        </w:rPr>
        <w:t>она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100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. Решение, принимаемое </w:t>
      </w:r>
      <w:r>
        <w:rPr>
          <w:rFonts w:ascii="Times New Roman" w:hAnsi="Times New Roman"/>
          <w:color w:val="000000" w:themeColor="text1"/>
          <w:sz w:val="28"/>
          <w:szCs w:val="28"/>
        </w:rPr>
        <w:t>Главой Венгеровского района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, подписывается им, в том числе с использованием усиленной квалифицированной электронной подписи.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101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Срок принятия решения о предоставлении (об отказе в предоставл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нии)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 даты получения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Администрацией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всех сведений, необходимых для принятия решения о предоставлении (об от</w:t>
      </w:r>
      <w:r>
        <w:rPr>
          <w:rFonts w:ascii="Times New Roman" w:hAnsi="Times New Roman"/>
          <w:color w:val="000000" w:themeColor="text1"/>
          <w:sz w:val="28"/>
          <w:szCs w:val="28"/>
        </w:rPr>
        <w:t>казе в предоставлении) муниципальной)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услуги, и не может превышать </w:t>
      </w:r>
      <w:r>
        <w:rPr>
          <w:rFonts w:ascii="Times New Roman" w:hAnsi="Times New Roman"/>
          <w:color w:val="000000" w:themeColor="text1"/>
          <w:sz w:val="28"/>
          <w:szCs w:val="28"/>
        </w:rPr>
        <w:t>пять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рабочих дней со дня регистрации заявления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документов и (или) информ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ции, необходимых дл</w:t>
      </w:r>
      <w:r>
        <w:rPr>
          <w:rFonts w:ascii="Times New Roman" w:hAnsi="Times New Roman"/>
          <w:color w:val="000000" w:themeColor="text1"/>
          <w:sz w:val="28"/>
          <w:szCs w:val="28"/>
        </w:rPr>
        <w:t>я предоставления муниципальной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услуги.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102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При подаче заявления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и до</w:t>
      </w:r>
      <w:r w:rsidRPr="007979A2">
        <w:rPr>
          <w:rFonts w:ascii="Times New Roman" w:hAnsi="Times New Roman"/>
          <w:color w:val="000000" w:themeColor="text1"/>
          <w:sz w:val="28"/>
          <w:szCs w:val="28"/>
        </w:rPr>
        <w:t>кументов, предусмотренных пунктами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 xml:space="preserve"> 2.8,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в ходе ли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ного приема, посредством почтового отправления решение об отказе в предоста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выдается заявителю на руки или направляется п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средством почтового отправления.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69E5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103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При подаче заявления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и до</w:t>
      </w:r>
      <w:r w:rsidRPr="00442EF9">
        <w:rPr>
          <w:rFonts w:ascii="Times New Roman" w:hAnsi="Times New Roman"/>
          <w:color w:val="000000" w:themeColor="text1"/>
          <w:sz w:val="28"/>
          <w:szCs w:val="28"/>
        </w:rPr>
        <w:t xml:space="preserve">кументов, предусмотренных пунктами 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>2.8, 2.9 - 2.9.</w:t>
      </w:r>
      <w:r>
        <w:rPr>
          <w:rFonts w:ascii="Times New Roman" w:hAnsi="Times New Roman"/>
          <w:color w:val="000000" w:themeColor="text1"/>
          <w:sz w:val="28"/>
          <w:szCs w:val="28"/>
        </w:rPr>
        <w:t>6 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</w:t>
      </w:r>
      <w:r w:rsidRPr="00727FCC">
        <w:rPr>
          <w:rFonts w:ascii="Times New Roman" w:hAnsi="Times New Roman"/>
          <w:color w:val="000000" w:themeColor="text1"/>
          <w:sz w:val="28"/>
          <w:szCs w:val="28"/>
        </w:rPr>
        <w:t xml:space="preserve">ого регламента, посредством </w:t>
      </w:r>
      <w:r>
        <w:rPr>
          <w:rFonts w:ascii="Times New Roman" w:hAnsi="Times New Roman"/>
          <w:color w:val="000000" w:themeColor="text1"/>
          <w:sz w:val="28"/>
          <w:szCs w:val="28"/>
        </w:rPr>
        <w:t>Единого портала,регионального портала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направление заявителю решения об отк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осуществляется в личный кабинет заявителя на </w:t>
      </w:r>
      <w:r w:rsidRPr="006222DF">
        <w:rPr>
          <w:rFonts w:ascii="Times New Roman" w:hAnsi="Times New Roman"/>
          <w:color w:val="000000" w:themeColor="text1"/>
          <w:sz w:val="28"/>
          <w:szCs w:val="28"/>
        </w:rPr>
        <w:t>Един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ом </w:t>
      </w:r>
      <w:r w:rsidRPr="006222DF">
        <w:rPr>
          <w:rFonts w:ascii="Times New Roman" w:hAnsi="Times New Roman"/>
          <w:color w:val="000000" w:themeColor="text1"/>
          <w:sz w:val="28"/>
          <w:szCs w:val="28"/>
        </w:rPr>
        <w:t>портал</w:t>
      </w:r>
      <w:r>
        <w:rPr>
          <w:rFonts w:ascii="Times New Roman" w:hAnsi="Times New Roman"/>
          <w:color w:val="000000" w:themeColor="text1"/>
          <w:sz w:val="28"/>
          <w:szCs w:val="28"/>
        </w:rPr>
        <w:t>е,р</w:t>
      </w:r>
      <w:r w:rsidRPr="006222DF">
        <w:rPr>
          <w:rFonts w:ascii="Times New Roman" w:hAnsi="Times New Roman"/>
          <w:color w:val="000000" w:themeColor="text1"/>
          <w:sz w:val="28"/>
          <w:szCs w:val="28"/>
        </w:rPr>
        <w:t>егиональн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6222DF">
        <w:rPr>
          <w:rFonts w:ascii="Times New Roman" w:hAnsi="Times New Roman"/>
          <w:color w:val="000000" w:themeColor="text1"/>
          <w:sz w:val="28"/>
          <w:szCs w:val="28"/>
        </w:rPr>
        <w:t xml:space="preserve"> портал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(статус заявления обновляе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ся до статуса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Услуга оказана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C171D2" w:rsidRPr="00366B88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69E5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104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При подаче заявления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>, уведомления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и до</w:t>
      </w:r>
      <w:r w:rsidRPr="007979A2">
        <w:rPr>
          <w:rFonts w:ascii="Times New Roman" w:hAnsi="Times New Roman"/>
          <w:color w:val="000000" w:themeColor="text1"/>
          <w:sz w:val="28"/>
          <w:szCs w:val="28"/>
        </w:rPr>
        <w:t>кументов, предусмотренных пункта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>2.8, 2.9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F753DB">
        <w:rPr>
          <w:rFonts w:ascii="Times New Roman" w:hAnsi="Times New Roman"/>
          <w:color w:val="000000" w:themeColor="text1"/>
          <w:sz w:val="28"/>
          <w:szCs w:val="28"/>
        </w:rPr>
        <w:t>2.9.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A4385D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через мног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функциональный центр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решение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 у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направляется в многофункциональный центр.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66B88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105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. Срок выдачи (направления) заявителю решения об отказе в предо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со дня принятия такого решения и составляет </w:t>
      </w:r>
      <w:r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превышает срок, установленный в пункте </w:t>
      </w:r>
      <w:r>
        <w:rPr>
          <w:rFonts w:ascii="Times New Roman" w:hAnsi="Times New Roman"/>
          <w:color w:val="000000" w:themeColor="text1"/>
          <w:sz w:val="28"/>
          <w:szCs w:val="28"/>
        </w:rPr>
        <w:t>2.13.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Предостав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ление результата муниципальной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106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. Основанием для начала выполнения административной процедуры является подписание </w:t>
      </w:r>
      <w:r>
        <w:rPr>
          <w:rFonts w:ascii="Times New Roman" w:hAnsi="Times New Roman"/>
          <w:color w:val="000000" w:themeColor="text1"/>
          <w:sz w:val="28"/>
          <w:szCs w:val="28"/>
        </w:rPr>
        <w:t>Главой Венгеровского района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разрешения на строительство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 внесенными изменениями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6B50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107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. Заявитель по его выбору вправе получить результат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независимо от его места жительства или места пребыв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ния либо места нахождения (для юридических лиц) одним из следующих спос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бов: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6B50">
        <w:rPr>
          <w:rFonts w:ascii="Times New Roman" w:hAnsi="Times New Roman"/>
          <w:color w:val="000000" w:themeColor="text1"/>
          <w:sz w:val="28"/>
          <w:szCs w:val="28"/>
        </w:rPr>
        <w:t>1) на бумажном носителе;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6B50">
        <w:rPr>
          <w:rFonts w:ascii="Times New Roman" w:hAnsi="Times New Roman"/>
          <w:color w:val="000000" w:themeColor="text1"/>
          <w:sz w:val="28"/>
          <w:szCs w:val="28"/>
        </w:rPr>
        <w:t>2) в форме электронного документа, подписанного с использованием ус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ленной квалифицированной электронной подписи должност</w:t>
      </w:r>
      <w:r>
        <w:rPr>
          <w:rFonts w:ascii="Times New Roman" w:hAnsi="Times New Roman"/>
          <w:color w:val="000000" w:themeColor="text1"/>
          <w:sz w:val="28"/>
          <w:szCs w:val="28"/>
        </w:rPr>
        <w:t>ного лица Админис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>рации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6B50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108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 Должностным лицом, ответственным за выполнение администрати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ной процедуры, является должн</w:t>
      </w:r>
      <w:r>
        <w:rPr>
          <w:rFonts w:ascii="Times New Roman" w:hAnsi="Times New Roman"/>
          <w:color w:val="000000" w:themeColor="text1"/>
          <w:sz w:val="28"/>
          <w:szCs w:val="28"/>
        </w:rPr>
        <w:t>остное лицо Администрации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, ответственного за делопроизводство.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6B50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109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 При подаче заявления и докуме</w:t>
      </w:r>
      <w:r w:rsidRPr="00094EBD">
        <w:rPr>
          <w:rFonts w:ascii="Times New Roman" w:hAnsi="Times New Roman"/>
          <w:color w:val="000000" w:themeColor="text1"/>
          <w:sz w:val="28"/>
          <w:szCs w:val="28"/>
        </w:rPr>
        <w:t>нтов, предусмотренных пунктами</w:t>
      </w:r>
      <w:r>
        <w:rPr>
          <w:rFonts w:ascii="Times New Roman" w:hAnsi="Times New Roman"/>
          <w:color w:val="000000" w:themeColor="text1"/>
          <w:sz w:val="28"/>
          <w:szCs w:val="28"/>
        </w:rPr>
        <w:t>2.8, 2.9 - 2.9.6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регламента, в ходе личного приема, п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средством почтового отправления разрешение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выдается заявителю на руки или направляется посредством почтового отправления.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6B50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110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 При подаче заявления и докум</w:t>
      </w:r>
      <w:r>
        <w:rPr>
          <w:rFonts w:ascii="Times New Roman" w:hAnsi="Times New Roman"/>
          <w:color w:val="000000" w:themeColor="text1"/>
          <w:sz w:val="28"/>
          <w:szCs w:val="28"/>
        </w:rPr>
        <w:t>ентов, предусмотренных пунктами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>2.8, 2.9 - 2.9.6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Административного регламента, посредством </w:t>
      </w:r>
      <w:r>
        <w:rPr>
          <w:rFonts w:ascii="Times New Roman" w:hAnsi="Times New Roman"/>
          <w:color w:val="000000" w:themeColor="text1"/>
          <w:sz w:val="28"/>
          <w:szCs w:val="28"/>
        </w:rPr>
        <w:t>Единого по</w:t>
      </w: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color w:val="000000" w:themeColor="text1"/>
          <w:sz w:val="28"/>
          <w:szCs w:val="28"/>
        </w:rPr>
        <w:t>тала, регионального портала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, направление заявителю разрешения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>строительс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во 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осуществляется в личный кабинет заявителя на </w:t>
      </w:r>
      <w:r>
        <w:rPr>
          <w:rFonts w:ascii="Times New Roman" w:hAnsi="Times New Roman"/>
          <w:color w:val="000000" w:themeColor="text1"/>
          <w:sz w:val="28"/>
          <w:szCs w:val="28"/>
        </w:rPr>
        <w:t>Едином портале, региональном портале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(статус заявления обновляется до статуса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Услуга оказана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6B50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111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. При подаче заявления и документов, предусмотренных пунктами </w:t>
      </w:r>
      <w:r w:rsidRPr="00290BF7">
        <w:rPr>
          <w:rFonts w:ascii="Times New Roman" w:hAnsi="Times New Roman"/>
          <w:color w:val="000000" w:themeColor="text1"/>
          <w:sz w:val="28"/>
          <w:szCs w:val="28"/>
        </w:rPr>
        <w:t>2.8, 2.9 - 2.9.6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способом, указанным в подпункте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пункта 2.4. настоящего Административного регламента, разреш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ние на строительство направляется в многофункциональный центр.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6B50">
        <w:rPr>
          <w:rFonts w:ascii="Times New Roman" w:hAnsi="Times New Roman"/>
          <w:color w:val="000000" w:themeColor="text1"/>
          <w:sz w:val="28"/>
          <w:szCs w:val="28"/>
        </w:rPr>
        <w:lastRenderedPageBreak/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112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. Срок предоставления заявителю результата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муниципальной)услуги 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со дня подписания разрешения на строительство и составляет </w:t>
      </w:r>
      <w:r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превышает срок, установленный в пункте 2.13 настоящего Административного регламента.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Получение дополнительных сведений от заявителя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3.113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. Получение дополнительных сведений от заявителя не предусмотр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>но.</w:t>
      </w:r>
    </w:p>
    <w:p w:rsidR="00C171D2" w:rsidRPr="00886B50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Максимальный срок предоставления государственной услуги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1A0507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114</w:t>
      </w:r>
      <w:r w:rsidRPr="001A0507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Срок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указан в пункте </w:t>
      </w:r>
      <w:r>
        <w:rPr>
          <w:rFonts w:ascii="Times New Roman" w:hAnsi="Times New Roman"/>
          <w:color w:val="000000" w:themeColor="text1"/>
          <w:sz w:val="28"/>
          <w:szCs w:val="28"/>
        </w:rPr>
        <w:t>2.</w:t>
      </w:r>
      <w:r w:rsidRPr="00904E9D">
        <w:rPr>
          <w:rFonts w:ascii="Times New Roman" w:hAnsi="Times New Roman"/>
          <w:color w:val="000000" w:themeColor="text1"/>
          <w:sz w:val="28"/>
          <w:szCs w:val="28"/>
        </w:rPr>
        <w:t>13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886B50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0171D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>Порядок оставления запроса заявителя о пр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едоставлении 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муниц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Pr="000171D4">
        <w:rPr>
          <w:rFonts w:ascii="Times New Roman" w:hAnsi="Times New Roman"/>
          <w:b/>
          <w:color w:val="000000" w:themeColor="text1"/>
          <w:sz w:val="28"/>
          <w:szCs w:val="28"/>
        </w:rPr>
        <w:t>пальной услуги без рассмотрения (при необходимости)</w:t>
      </w:r>
    </w:p>
    <w:p w:rsidR="00C171D2" w:rsidRPr="000171D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0171D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71D4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115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. Порядок 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заявления, уведомления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>без рассмотрения (при необходимости) указан в пункте 2.</w:t>
      </w:r>
      <w:r>
        <w:rPr>
          <w:rFonts w:ascii="Times New Roman" w:hAnsi="Times New Roman"/>
          <w:color w:val="000000" w:themeColor="text1"/>
          <w:sz w:val="28"/>
          <w:szCs w:val="28"/>
        </w:rPr>
        <w:t>31</w:t>
      </w:r>
      <w:r w:rsidRPr="000171D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 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Вариант 4</w:t>
      </w:r>
    </w:p>
    <w:p w:rsidR="00C171D2" w:rsidRPr="001A0507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0507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>116</w:t>
      </w:r>
      <w:r w:rsidRPr="001A0507">
        <w:rPr>
          <w:rFonts w:ascii="Times New Roman" w:hAnsi="Times New Roman"/>
          <w:color w:val="000000" w:themeColor="text1"/>
          <w:sz w:val="28"/>
          <w:szCs w:val="28"/>
        </w:rPr>
        <w:t>. Результат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1A0507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 услуги является док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мент, </w:t>
      </w:r>
      <w:r w:rsidRPr="001A0507">
        <w:rPr>
          <w:rFonts w:ascii="Times New Roman" w:hAnsi="Times New Roman"/>
          <w:color w:val="000000" w:themeColor="text1"/>
          <w:sz w:val="28"/>
          <w:szCs w:val="28"/>
        </w:rPr>
        <w:t>указан</w:t>
      </w:r>
      <w:r>
        <w:rPr>
          <w:rFonts w:ascii="Times New Roman" w:hAnsi="Times New Roman"/>
          <w:color w:val="000000" w:themeColor="text1"/>
          <w:sz w:val="28"/>
          <w:szCs w:val="28"/>
        </w:rPr>
        <w:t>ный</w:t>
      </w:r>
      <w:r w:rsidRPr="00490A30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/>
          <w:color w:val="000000" w:themeColor="text1"/>
          <w:sz w:val="28"/>
          <w:szCs w:val="28"/>
        </w:rPr>
        <w:t>под</w:t>
      </w:r>
      <w:r w:rsidRPr="00490A30">
        <w:rPr>
          <w:rFonts w:ascii="Times New Roman" w:hAnsi="Times New Roman"/>
          <w:color w:val="000000" w:themeColor="text1"/>
          <w:sz w:val="28"/>
          <w:szCs w:val="28"/>
        </w:rPr>
        <w:t xml:space="preserve">пункте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"а" пункта </w:t>
      </w:r>
      <w:r w:rsidRPr="00490A30">
        <w:rPr>
          <w:rFonts w:ascii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/>
          <w:color w:val="000000" w:themeColor="text1"/>
          <w:sz w:val="28"/>
          <w:szCs w:val="28"/>
        </w:rPr>
        <w:t>19</w:t>
      </w:r>
      <w:r w:rsidRPr="001A0507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</w:t>
      </w:r>
      <w:r w:rsidRPr="001A0507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1A0507">
        <w:rPr>
          <w:rFonts w:ascii="Times New Roman" w:hAnsi="Times New Roman"/>
          <w:color w:val="000000" w:themeColor="text1"/>
          <w:sz w:val="28"/>
          <w:szCs w:val="28"/>
        </w:rPr>
        <w:t>ламента</w:t>
      </w:r>
      <w:r w:rsidRPr="00BA16DE">
        <w:rPr>
          <w:rFonts w:ascii="Times New Roman" w:hAnsi="Times New Roman"/>
          <w:color w:val="000000" w:themeColor="text1"/>
          <w:sz w:val="28"/>
          <w:szCs w:val="28"/>
        </w:rPr>
        <w:t>с исправленными опечатками и ошибками</w:t>
      </w:r>
      <w:r w:rsidRPr="001A050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Перечень и описание административных процедур предоставления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Прием запроса и документов и (или) информации, необходимых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для предоставления муниципальной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услуги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3.117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 Основанием для начала административной процедуры является п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ступление в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Администрацию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заявления об исправлении допущенных опечаток и ошибок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(далее в настоящем подразделе – заявление)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по фо</w:t>
      </w:r>
      <w:r w:rsidRPr="00DC0F45">
        <w:rPr>
          <w:rFonts w:ascii="Times New Roman" w:hAnsi="Times New Roman"/>
          <w:color w:val="000000" w:themeColor="text1"/>
          <w:sz w:val="28"/>
          <w:szCs w:val="28"/>
        </w:rPr>
        <w:t xml:space="preserve">рме согласно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DC0F45">
        <w:rPr>
          <w:rFonts w:ascii="Times New Roman" w:hAnsi="Times New Roman"/>
          <w:color w:val="000000" w:themeColor="text1"/>
          <w:sz w:val="28"/>
          <w:szCs w:val="28"/>
        </w:rPr>
        <w:t>рилож</w:t>
      </w:r>
      <w:r w:rsidRPr="00DC0F4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DC0F45">
        <w:rPr>
          <w:rFonts w:ascii="Times New Roman" w:hAnsi="Times New Roman"/>
          <w:color w:val="000000" w:themeColor="text1"/>
          <w:sz w:val="28"/>
          <w:szCs w:val="28"/>
        </w:rPr>
        <w:t xml:space="preserve">нию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Pr="00DC0F45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одним из сп</w:t>
      </w:r>
      <w:r w:rsidRPr="00932735">
        <w:rPr>
          <w:rFonts w:ascii="Times New Roman" w:hAnsi="Times New Roman"/>
          <w:color w:val="000000" w:themeColor="text1"/>
          <w:sz w:val="28"/>
          <w:szCs w:val="28"/>
        </w:rPr>
        <w:t>особов, у</w:t>
      </w:r>
      <w:r w:rsidRPr="00932735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932735">
        <w:rPr>
          <w:rFonts w:ascii="Times New Roman" w:hAnsi="Times New Roman"/>
          <w:color w:val="000000" w:themeColor="text1"/>
          <w:sz w:val="28"/>
          <w:szCs w:val="28"/>
        </w:rPr>
        <w:t>тановленных пунктом 2.</w:t>
      </w:r>
      <w:r>
        <w:rPr>
          <w:rFonts w:ascii="Times New Roman" w:hAnsi="Times New Roman"/>
          <w:color w:val="000000" w:themeColor="text1"/>
          <w:sz w:val="28"/>
          <w:szCs w:val="28"/>
        </w:rPr>
        <w:t>4.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C171D2" w:rsidRPr="0095227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color w:val="000000" w:themeColor="text1"/>
        </w:rPr>
      </w:pP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3.118. В целях установления личности физическое лицо представляет в уполномоченный орган документ, предусмотренный подпунктом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пункта 2.8 настоящего Административного регламента. Представитель физического лица, обратившийся по доверенности, представляет в уполномоченный орган докуме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ты, предусмотренные подпунктами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 - 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пункта 2.8 настоящего Администр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тивного регламента.</w:t>
      </w:r>
    </w:p>
    <w:p w:rsidR="00C171D2" w:rsidRPr="0095227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color w:val="000000" w:themeColor="text1"/>
        </w:rPr>
      </w:pPr>
      <w:r w:rsidRPr="00952272">
        <w:rPr>
          <w:rFonts w:ascii="Times New Roman" w:hAnsi="Times New Roman"/>
          <w:color w:val="000000" w:themeColor="text1"/>
          <w:sz w:val="28"/>
          <w:szCs w:val="28"/>
        </w:rPr>
        <w:t>В целях установления личности представителя юридического лица, полн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предоставляются документы, предусмотренные подпунктами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пункта 2.8 настоящего Административного регламента.</w:t>
      </w:r>
    </w:p>
    <w:p w:rsidR="00C171D2" w:rsidRPr="0095227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color w:val="000000" w:themeColor="text1"/>
        </w:rPr>
      </w:pPr>
      <w:r w:rsidRPr="00952272">
        <w:rPr>
          <w:rFonts w:ascii="Times New Roman" w:hAnsi="Times New Roman"/>
          <w:color w:val="000000" w:themeColor="text1"/>
          <w:sz w:val="28"/>
          <w:szCs w:val="28"/>
        </w:rPr>
        <w:lastRenderedPageBreak/>
        <w:t>В целях установления личности представителя юридического лица, име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щего право действовать от имени юридического лица без дове</w:t>
      </w:r>
      <w:r>
        <w:rPr>
          <w:rFonts w:ascii="Times New Roman" w:hAnsi="Times New Roman"/>
          <w:color w:val="000000" w:themeColor="text1"/>
          <w:sz w:val="28"/>
          <w:szCs w:val="28"/>
        </w:rPr>
        <w:t>ренности, в Адм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нистрацию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представляется документ, предусмотренный подпунктом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952272">
        <w:rPr>
          <w:rFonts w:ascii="Times New Roman" w:hAnsi="Times New Roman"/>
          <w:color w:val="000000" w:themeColor="text1"/>
          <w:sz w:val="28"/>
          <w:szCs w:val="28"/>
        </w:rPr>
        <w:t xml:space="preserve"> пункта 2.8 настоящего Административного регламента.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119.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Основания для принятия решения об отказе в приеме заявления и д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кументов, необходимых дл</w:t>
      </w:r>
      <w:r>
        <w:rPr>
          <w:rFonts w:ascii="Times New Roman" w:hAnsi="Times New Roman"/>
          <w:color w:val="000000" w:themeColor="text1"/>
          <w:sz w:val="28"/>
          <w:szCs w:val="28"/>
        </w:rPr>
        <w:t>я предоставления муниципальной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услуги, отсутствуют.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120.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Возможность получения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по экстерриториал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ному принципу отсутствует.</w:t>
      </w:r>
    </w:p>
    <w:p w:rsidR="00C171D2" w:rsidRPr="000A7F3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3.121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Заявление,</w:t>
      </w:r>
      <w:r>
        <w:rPr>
          <w:rFonts w:ascii="Times New Roman" w:hAnsi="Times New Roman"/>
          <w:color w:val="000000" w:themeColor="text1"/>
          <w:sz w:val="28"/>
          <w:szCs w:val="28"/>
        </w:rPr>
        <w:t>направленное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одним из способов, установленных в по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>
        <w:rPr>
          <w:rFonts w:ascii="Times New Roman" w:hAnsi="Times New Roman"/>
          <w:color w:val="000000" w:themeColor="text1"/>
          <w:sz w:val="28"/>
          <w:szCs w:val="28"/>
        </w:rPr>
        <w:t>е"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пункта 2.4. настоящего Административного регламента, принимаются должностными лицами </w:t>
      </w:r>
      <w:r>
        <w:rPr>
          <w:rFonts w:ascii="Times New Roman" w:hAnsi="Times New Roman"/>
          <w:color w:val="000000" w:themeColor="text1"/>
          <w:sz w:val="28"/>
          <w:szCs w:val="28"/>
        </w:rPr>
        <w:t>структурного подразделения Администрации, ответстве</w:t>
      </w: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color w:val="000000" w:themeColor="text1"/>
          <w:sz w:val="28"/>
          <w:szCs w:val="28"/>
        </w:rPr>
        <w:t>ного за делопроизводство</w:t>
      </w:r>
      <w:r w:rsidRPr="000A7F34" w:rsidDel="00C24EB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0A7F34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Заявление, направленн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оеодним из 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способо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, указанны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в подпунктах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пункта 2.4. настоящего Административного регламента, регистрируются в а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томатическом режиме.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Заявление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оечерез многофункциональный центр, 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мо</w:t>
      </w:r>
      <w:r>
        <w:rPr>
          <w:rFonts w:ascii="Times New Roman" w:hAnsi="Times New Roman"/>
          <w:color w:val="000000" w:themeColor="text1"/>
          <w:sz w:val="28"/>
          <w:szCs w:val="28"/>
        </w:rPr>
        <w:t>жет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быть получен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 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 xml:space="preserve">ветствии с требованиями Федерального закона от 6 апреля 2011 г. № 63-ФЗ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Об электронной подписи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122.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Для приема заявления в электронной форме с использованием </w:t>
      </w:r>
      <w:r>
        <w:rPr>
          <w:rFonts w:ascii="Times New Roman" w:hAnsi="Times New Roman"/>
          <w:color w:val="000000" w:themeColor="text1"/>
          <w:sz w:val="28"/>
          <w:szCs w:val="28"/>
        </w:rPr>
        <w:t>Един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го портала, регионального портала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может применяться специализированное пр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граммное обеспечение, предусматривающее заполнение заявителем реквизитов, необходимых для работы с заявлением и для подготовки ответа.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12B42">
        <w:rPr>
          <w:rFonts w:ascii="Times New Roman" w:hAnsi="Times New Roman"/>
          <w:color w:val="000000" w:themeColor="text1"/>
          <w:sz w:val="28"/>
          <w:szCs w:val="28"/>
        </w:rPr>
        <w:t>Для возможности подачи заявления через</w:t>
      </w:r>
      <w:r>
        <w:rPr>
          <w:rFonts w:ascii="Times New Roman" w:hAnsi="Times New Roman"/>
          <w:color w:val="000000" w:themeColor="text1"/>
          <w:sz w:val="28"/>
          <w:szCs w:val="28"/>
        </w:rPr>
        <w:t>Единого портал, региональный портал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заявитель должен быть зарегистрирован в </w:t>
      </w:r>
      <w:r w:rsidRPr="008933D8">
        <w:rPr>
          <w:rFonts w:ascii="Times New Roman" w:hAnsi="Times New Roman"/>
          <w:color w:val="000000" w:themeColor="text1"/>
          <w:sz w:val="28"/>
          <w:szCs w:val="28"/>
        </w:rPr>
        <w:t>ЕСИА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7F34">
        <w:rPr>
          <w:rFonts w:ascii="Times New Roman" w:hAnsi="Times New Roman"/>
          <w:color w:val="000000" w:themeColor="text1"/>
          <w:sz w:val="28"/>
          <w:szCs w:val="28"/>
        </w:rPr>
        <w:t>3.1</w:t>
      </w:r>
      <w:r>
        <w:rPr>
          <w:rFonts w:ascii="Times New Roman" w:hAnsi="Times New Roman"/>
          <w:color w:val="000000" w:themeColor="text1"/>
          <w:sz w:val="28"/>
          <w:szCs w:val="28"/>
        </w:rPr>
        <w:t>23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. Результатом административной процедуры является регистрация з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A7F34">
        <w:rPr>
          <w:rFonts w:ascii="Times New Roman" w:hAnsi="Times New Roman"/>
          <w:color w:val="000000" w:themeColor="text1"/>
          <w:sz w:val="28"/>
          <w:szCs w:val="28"/>
        </w:rPr>
        <w:t>явления.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3.124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 После регистрации заявление направля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тся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отдел строительства, коммунального, дорожного хозяйства и транспорта администрации для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рассмо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рение заявления и прилагаемых документов.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Межведомственное информационное взаимодействие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125.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Направление межведомственных информационных запросов не ос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ществляется.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Принятие решения о предоставлении (об отказе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предоставлении) муниципальной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3.126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 Основанием для начала административной процедуры является рег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страция заявления.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127.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В рамках рассмотрения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заявления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осуществляется проверка на пре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мет наличия (отсутствия) оснований для принятия решения об исправлении д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пущенных опечаток и ошибок в разрешении на</w:t>
      </w:r>
      <w:r>
        <w:rPr>
          <w:rFonts w:ascii="Times New Roman" w:hAnsi="Times New Roman"/>
          <w:color w:val="000000" w:themeColor="text1"/>
          <w:sz w:val="28"/>
          <w:szCs w:val="28"/>
        </w:rPr>
        <w:t>строительство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128.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Критериями принятия решения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 у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луги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являются: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а) </w:t>
      </w:r>
      <w:r w:rsidRPr="001556DF">
        <w:rPr>
          <w:bCs/>
          <w:color w:val="000000" w:themeColor="text1"/>
        </w:rPr>
        <w:t>соответствие заявителя кругу лиц, указанных в пункте 2.2 настоящего Административного регламента;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</w:t>
      </w:r>
      <w:r>
        <w:rPr>
          <w:bCs/>
          <w:color w:val="000000" w:themeColor="text1"/>
        </w:rPr>
        <w:t xml:space="preserve">наличие </w:t>
      </w:r>
      <w:r w:rsidRPr="001556DF">
        <w:rPr>
          <w:bCs/>
          <w:color w:val="000000" w:themeColor="text1"/>
        </w:rPr>
        <w:t xml:space="preserve">опечаток и ошибок в </w:t>
      </w:r>
      <w:r w:rsidRPr="001556DF">
        <w:rPr>
          <w:rFonts w:eastAsia="Times New Roman"/>
          <w:bCs/>
          <w:color w:val="000000" w:themeColor="text1"/>
          <w:lang w:eastAsia="ru-RU"/>
        </w:rPr>
        <w:t>разрешении на строительство</w:t>
      </w:r>
      <w:r w:rsidRPr="001556DF">
        <w:rPr>
          <w:bCs/>
          <w:color w:val="000000" w:themeColor="text1"/>
        </w:rPr>
        <w:t>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129.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Критериями для принятия решения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>мун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ципальной услуги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являются: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>а) несоответствие заявителя кругу лиц, указанных в пункте 2.2 настоящего Административного регламента;</w:t>
      </w:r>
    </w:p>
    <w:p w:rsidR="00C171D2" w:rsidRPr="001556DF" w:rsidRDefault="00C171D2" w:rsidP="00C171D2">
      <w:pPr>
        <w:pStyle w:val="ConsPlusNormal"/>
        <w:ind w:firstLine="709"/>
        <w:jc w:val="both"/>
        <w:rPr>
          <w:bCs/>
          <w:color w:val="000000" w:themeColor="text1"/>
        </w:rPr>
      </w:pPr>
      <w:r w:rsidRPr="001556DF">
        <w:rPr>
          <w:bCs/>
          <w:color w:val="000000" w:themeColor="text1"/>
        </w:rPr>
        <w:t xml:space="preserve">б) отсутствие опечаток и ошибок в </w:t>
      </w:r>
      <w:r w:rsidRPr="001556DF">
        <w:rPr>
          <w:rFonts w:eastAsia="Times New Roman"/>
          <w:bCs/>
          <w:color w:val="000000" w:themeColor="text1"/>
          <w:lang w:eastAsia="ru-RU"/>
        </w:rPr>
        <w:t>разрешении на строительство</w:t>
      </w:r>
      <w:r w:rsidRPr="001556DF">
        <w:rPr>
          <w:bCs/>
          <w:color w:val="000000" w:themeColor="text1"/>
        </w:rPr>
        <w:t>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3.130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. По результатам проверки </w:t>
      </w:r>
      <w:r>
        <w:rPr>
          <w:rFonts w:ascii="Times New Roman" w:hAnsi="Times New Roman"/>
          <w:color w:val="000000" w:themeColor="text1"/>
          <w:sz w:val="28"/>
          <w:szCs w:val="28"/>
        </w:rPr>
        <w:t>заявления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должностное лицо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отдела стро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тельства, коммунального, дорожного хозяйства и транспорта администрации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подготавливает проект соответствующего решения.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3.131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. Результатом административной процедуры является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соответственно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подписание разрешения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Pr="00FD21CD">
        <w:rPr>
          <w:rFonts w:ascii="Times New Roman" w:hAnsi="Times New Roman"/>
          <w:color w:val="000000" w:themeColor="text1"/>
          <w:sz w:val="28"/>
          <w:szCs w:val="28"/>
        </w:rPr>
        <w:t>с внесенными исправлениями доп</w:t>
      </w:r>
      <w:r w:rsidRPr="00FD21CD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FD21CD">
        <w:rPr>
          <w:rFonts w:ascii="Times New Roman" w:hAnsi="Times New Roman"/>
          <w:color w:val="000000" w:themeColor="text1"/>
          <w:sz w:val="28"/>
          <w:szCs w:val="28"/>
        </w:rPr>
        <w:t xml:space="preserve">щенных опечаток и ошибок </w:t>
      </w:r>
      <w:r>
        <w:rPr>
          <w:rFonts w:ascii="Times New Roman" w:hAnsi="Times New Roman"/>
          <w:color w:val="000000" w:themeColor="text1"/>
          <w:sz w:val="28"/>
          <w:szCs w:val="28"/>
        </w:rPr>
        <w:t>(далее также в настоящем подразделе – решение о предоставлении муниципальной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или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подписание решения об отказе во внесении </w:t>
      </w:r>
      <w:r w:rsidRPr="00F813B2">
        <w:rPr>
          <w:rFonts w:ascii="Times New Roman" w:hAnsi="Times New Roman"/>
          <w:color w:val="000000" w:themeColor="text1"/>
          <w:sz w:val="28"/>
          <w:szCs w:val="28"/>
        </w:rPr>
        <w:t xml:space="preserve">исправлений в разрешение на строительство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(далее также в настоящем подразделе –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решение об отказе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предоставлении  муниципальной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3.132.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Решение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или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485E5F">
        <w:rPr>
          <w:rFonts w:ascii="Times New Roman" w:hAnsi="Times New Roman"/>
          <w:color w:val="000000" w:themeColor="text1"/>
          <w:sz w:val="28"/>
          <w:szCs w:val="28"/>
        </w:rPr>
        <w:t xml:space="preserve">принимается </w:t>
      </w:r>
      <w:r>
        <w:rPr>
          <w:rFonts w:ascii="Times New Roman" w:hAnsi="Times New Roman"/>
          <w:color w:val="000000" w:themeColor="text1"/>
          <w:sz w:val="28"/>
          <w:szCs w:val="28"/>
        </w:rPr>
        <w:t>Главой Венгеровского ра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/>
          <w:color w:val="000000" w:themeColor="text1"/>
          <w:sz w:val="28"/>
          <w:szCs w:val="28"/>
        </w:rPr>
        <w:t>она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3.133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. Решение, принимаемое </w:t>
      </w:r>
      <w:r>
        <w:rPr>
          <w:rFonts w:ascii="Times New Roman" w:hAnsi="Times New Roman"/>
          <w:color w:val="000000" w:themeColor="text1"/>
          <w:sz w:val="28"/>
          <w:szCs w:val="28"/>
        </w:rPr>
        <w:t>Главой Венгеровского района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, уполномоче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ным на принятие решений о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или об отказе </w:t>
      </w:r>
      <w:r>
        <w:rPr>
          <w:rFonts w:ascii="Times New Roman" w:hAnsi="Times New Roman"/>
          <w:color w:val="000000" w:themeColor="text1"/>
          <w:sz w:val="28"/>
          <w:szCs w:val="28"/>
        </w:rPr>
        <w:t>в предоставлении муниципальной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услуги, подписывается им, в том числе с и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пользованием усиленной квалифицированной электронной подписи.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3.134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 Срок принятия решения о предоставлении (об отказе в предоставл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нии)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не может превышать </w:t>
      </w:r>
      <w:r>
        <w:rPr>
          <w:rFonts w:ascii="Times New Roman" w:hAnsi="Times New Roman"/>
          <w:color w:val="000000" w:themeColor="text1"/>
          <w:sz w:val="28"/>
          <w:szCs w:val="28"/>
        </w:rPr>
        <w:t>пять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рабочих дней со дня рег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страции заявления.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3.135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. При подаче заявления в ходе личного приема, посредством почтового отправления решение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выдае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ся заявителю на руки или направляется посредством почтового отправления.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3.136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. При подаче заявления посредством </w:t>
      </w:r>
      <w:r>
        <w:rPr>
          <w:rFonts w:ascii="Times New Roman" w:hAnsi="Times New Roman"/>
          <w:color w:val="000000" w:themeColor="text1"/>
          <w:sz w:val="28"/>
          <w:szCs w:val="28"/>
        </w:rPr>
        <w:t>Единого портала, регионального портала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направление заявителю решения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пальной услуги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осуществляется в </w:t>
      </w:r>
      <w:r w:rsidRPr="00BF21B7">
        <w:rPr>
          <w:rFonts w:ascii="Times New Roman" w:hAnsi="Times New Roman"/>
          <w:color w:val="000000" w:themeColor="text1"/>
          <w:sz w:val="28"/>
          <w:szCs w:val="28"/>
        </w:rPr>
        <w:t>личный кабинет заявителя на Едином порт</w:t>
      </w:r>
      <w:r w:rsidRPr="00BF21B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F21B7">
        <w:rPr>
          <w:rFonts w:ascii="Times New Roman" w:hAnsi="Times New Roman"/>
          <w:color w:val="000000" w:themeColor="text1"/>
          <w:sz w:val="28"/>
          <w:szCs w:val="28"/>
        </w:rPr>
        <w:t>ле</w:t>
      </w:r>
      <w:r>
        <w:rPr>
          <w:rFonts w:ascii="Times New Roman" w:hAnsi="Times New Roman"/>
          <w:color w:val="000000" w:themeColor="text1"/>
          <w:sz w:val="28"/>
          <w:szCs w:val="28"/>
        </w:rPr>
        <w:t>,региональном портале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(статус заявления обновляется до статуса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Услуга ок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зана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3.137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. При подаче заявления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через многофункциональный центр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решение об отказе в предоставлении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направляется в многофункци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нальный центр.</w:t>
      </w:r>
    </w:p>
    <w:p w:rsidR="00C171D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3.138.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Срок выдачи (направления) заявителю решения об отказе в предо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тавлении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со дня принятия такого решения и составляет </w:t>
      </w:r>
      <w:r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превышает</w:t>
      </w:r>
      <w:r w:rsidRPr="00374A76">
        <w:rPr>
          <w:rFonts w:ascii="Times New Roman" w:hAnsi="Times New Roman"/>
          <w:color w:val="000000" w:themeColor="text1"/>
          <w:sz w:val="28"/>
          <w:szCs w:val="28"/>
        </w:rPr>
        <w:t xml:space="preserve"> срок, установленный в пункте 2.</w:t>
      </w:r>
      <w:r>
        <w:rPr>
          <w:rFonts w:ascii="Times New Roman" w:hAnsi="Times New Roman"/>
          <w:color w:val="000000" w:themeColor="text1"/>
          <w:sz w:val="28"/>
          <w:szCs w:val="28"/>
        </w:rPr>
        <w:t>27</w:t>
      </w:r>
      <w:r w:rsidRPr="00366B88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Предостав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ление результата муниципальной</w:t>
      </w: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услуги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3.139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. Основанием для начала выполнения административной процедуры является подписание разрешения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внесенными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исправле</w:t>
      </w:r>
      <w:r>
        <w:rPr>
          <w:rFonts w:ascii="Times New Roman" w:hAnsi="Times New Roman"/>
          <w:color w:val="000000" w:themeColor="text1"/>
          <w:sz w:val="28"/>
          <w:szCs w:val="28"/>
        </w:rPr>
        <w:t>ниям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допущенных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опечато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и ошиб</w:t>
      </w:r>
      <w:r>
        <w:rPr>
          <w:rFonts w:ascii="Times New Roman" w:hAnsi="Times New Roman"/>
          <w:color w:val="000000" w:themeColor="text1"/>
          <w:sz w:val="28"/>
          <w:szCs w:val="28"/>
        </w:rPr>
        <w:t>ок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3.140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. Заявитель по его выбору вправе получить разрешение на </w:t>
      </w:r>
      <w:r>
        <w:rPr>
          <w:rFonts w:ascii="Times New Roman" w:hAnsi="Times New Roman"/>
          <w:color w:val="000000" w:themeColor="text1"/>
          <w:sz w:val="28"/>
          <w:szCs w:val="28"/>
        </w:rPr>
        <w:t>строител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ство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внесенными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исправле</w:t>
      </w:r>
      <w:r>
        <w:rPr>
          <w:rFonts w:ascii="Times New Roman" w:hAnsi="Times New Roman"/>
          <w:color w:val="000000" w:themeColor="text1"/>
          <w:sz w:val="28"/>
          <w:szCs w:val="28"/>
        </w:rPr>
        <w:t>ниям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допущенных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опечато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и ошиб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ок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одним из сл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дующих способов: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12B42">
        <w:rPr>
          <w:rFonts w:ascii="Times New Roman" w:hAnsi="Times New Roman"/>
          <w:color w:val="000000" w:themeColor="text1"/>
          <w:sz w:val="28"/>
          <w:szCs w:val="28"/>
        </w:rPr>
        <w:t>1) на бумажном носителе;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12B42">
        <w:rPr>
          <w:rFonts w:ascii="Times New Roman" w:hAnsi="Times New Roman"/>
          <w:color w:val="000000" w:themeColor="text1"/>
          <w:sz w:val="28"/>
          <w:szCs w:val="28"/>
        </w:rPr>
        <w:t>2) в форме электронного документа, подписанного с использованием ус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ленной квалифицированной электр</w:t>
      </w:r>
      <w:r w:rsidRPr="00FC0852">
        <w:rPr>
          <w:rFonts w:ascii="Times New Roman" w:hAnsi="Times New Roman"/>
          <w:color w:val="000000" w:themeColor="text1"/>
          <w:sz w:val="28"/>
          <w:szCs w:val="28"/>
        </w:rPr>
        <w:t xml:space="preserve">онной подписи </w:t>
      </w:r>
      <w:r>
        <w:rPr>
          <w:rFonts w:ascii="Times New Roman" w:hAnsi="Times New Roman"/>
          <w:color w:val="000000" w:themeColor="text1"/>
          <w:sz w:val="28"/>
          <w:szCs w:val="28"/>
        </w:rPr>
        <w:t>должностным лицом Админ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страции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3.141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 Должностным лицом, ответственным за выполнение администрати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ной процедуры, является должностное лицо структурного подразделения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Адм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нистрации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, ответственного за делопроизводство.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3.142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. При подаче заявления в ходе личного приема, посредством почтового отправления разрешение 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внесенными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исправле</w:t>
      </w:r>
      <w:r>
        <w:rPr>
          <w:rFonts w:ascii="Times New Roman" w:hAnsi="Times New Roman"/>
          <w:color w:val="000000" w:themeColor="text1"/>
          <w:sz w:val="28"/>
          <w:szCs w:val="28"/>
        </w:rPr>
        <w:t>ниям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>
        <w:rPr>
          <w:rFonts w:ascii="Times New Roman" w:hAnsi="Times New Roman"/>
          <w:color w:val="000000" w:themeColor="text1"/>
          <w:sz w:val="28"/>
          <w:szCs w:val="28"/>
        </w:rPr>
        <w:t>доп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щенных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опечато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и ошиб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ок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выдается заявителю на руки или направляется п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средством почтового отправления.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3.143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. При подаче заявления посредством </w:t>
      </w:r>
      <w:r>
        <w:rPr>
          <w:rFonts w:ascii="Times New Roman" w:hAnsi="Times New Roman"/>
          <w:color w:val="000000" w:themeColor="text1"/>
          <w:sz w:val="28"/>
          <w:szCs w:val="28"/>
        </w:rPr>
        <w:t>Единого портала, регионального портала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направле</w:t>
      </w:r>
      <w:r w:rsidRPr="0053426C">
        <w:rPr>
          <w:rFonts w:ascii="Times New Roman" w:hAnsi="Times New Roman"/>
          <w:color w:val="000000" w:themeColor="text1"/>
          <w:sz w:val="28"/>
          <w:szCs w:val="28"/>
        </w:rPr>
        <w:t xml:space="preserve">ние разрешения на строительство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внесенными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исправле</w:t>
      </w:r>
      <w:r>
        <w:rPr>
          <w:rFonts w:ascii="Times New Roman" w:hAnsi="Times New Roman"/>
          <w:color w:val="000000" w:themeColor="text1"/>
          <w:sz w:val="28"/>
          <w:szCs w:val="28"/>
        </w:rPr>
        <w:t>ниям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допущенных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опечато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и ошиб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ок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осуществляется в личный кабинет заявителя на Е</w:t>
      </w:r>
      <w:r>
        <w:rPr>
          <w:rFonts w:ascii="Times New Roman" w:hAnsi="Times New Roman"/>
          <w:color w:val="000000" w:themeColor="text1"/>
          <w:sz w:val="28"/>
          <w:szCs w:val="28"/>
        </w:rPr>
        <w:t>дином портале,региональном портале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(статус заявления обновляется до статуса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Услуга оказана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3.144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. При подаче заявления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через многофункциональный центр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разреш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ние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внесенными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исправле</w:t>
      </w:r>
      <w:r>
        <w:rPr>
          <w:rFonts w:ascii="Times New Roman" w:hAnsi="Times New Roman"/>
          <w:color w:val="000000" w:themeColor="text1"/>
          <w:sz w:val="28"/>
          <w:szCs w:val="28"/>
        </w:rPr>
        <w:t>ниям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допущенных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опечато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и ошиб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ок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направляется в многофункциональный центр.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3.145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. Срок предоставления заявителю результата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исчисляется со дня принятия решения об исправлении допущенных опечаток и ошибок в разрешении 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строительство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и составляет </w:t>
      </w:r>
      <w:r>
        <w:rPr>
          <w:rFonts w:ascii="Times New Roman" w:hAnsi="Times New Roman"/>
          <w:color w:val="000000" w:themeColor="text1"/>
          <w:sz w:val="28"/>
          <w:szCs w:val="28"/>
        </w:rPr>
        <w:t>один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рабочий день, но не превышает срок, установленный в пункте </w:t>
      </w:r>
      <w:r>
        <w:rPr>
          <w:rFonts w:ascii="Times New Roman" w:hAnsi="Times New Roman"/>
          <w:color w:val="000000" w:themeColor="text1"/>
          <w:sz w:val="28"/>
          <w:szCs w:val="28"/>
        </w:rPr>
        <w:t>2.27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3B2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FE2B63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E2B63">
        <w:rPr>
          <w:rFonts w:ascii="Times New Roman" w:hAnsi="Times New Roman"/>
          <w:b/>
          <w:color w:val="000000" w:themeColor="text1"/>
          <w:sz w:val="28"/>
          <w:szCs w:val="28"/>
        </w:rPr>
        <w:t>Получение дополнительных сведений от заявителя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E2B63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3.146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. Получение дополнительных сведений от заявителя не предусмотр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но.</w:t>
      </w:r>
    </w:p>
    <w:p w:rsidR="00C171D2" w:rsidRPr="00FE2B63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E2B63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</w:p>
    <w:p w:rsidR="00C171D2" w:rsidRPr="00FE2B63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E2B63">
        <w:rPr>
          <w:rFonts w:ascii="Times New Roman" w:hAnsi="Times New Roman"/>
          <w:b/>
          <w:color w:val="000000" w:themeColor="text1"/>
          <w:sz w:val="28"/>
          <w:szCs w:val="28"/>
        </w:rPr>
        <w:t>Максимальный ср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ок предоставления  муниципальной</w:t>
      </w:r>
      <w:r w:rsidRPr="00FE2B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171D2" w:rsidRPr="00E12B42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E2B63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3.147.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Срок предоставления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услуги 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указан в пункте 2.2</w:t>
      </w: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 xml:space="preserve"> н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E12B42">
        <w:rPr>
          <w:rFonts w:ascii="Times New Roman" w:hAnsi="Times New Roman"/>
          <w:color w:val="000000" w:themeColor="text1"/>
          <w:sz w:val="28"/>
          <w:szCs w:val="28"/>
        </w:rPr>
        <w:t>стоящего Административного регламента.</w:t>
      </w:r>
    </w:p>
    <w:p w:rsidR="00C171D2" w:rsidRPr="00853B2E" w:rsidRDefault="00C171D2" w:rsidP="00C171D2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widowControl w:val="0"/>
        <w:tabs>
          <w:tab w:val="left" w:pos="567"/>
        </w:tabs>
        <w:spacing w:after="0" w:line="240" w:lineRule="auto"/>
        <w:ind w:left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Особенности выполнения административных процедур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(действий) в многофункциональном центрепредоставления 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муниципальных услуг</w:t>
      </w:r>
    </w:p>
    <w:p w:rsidR="00C171D2" w:rsidRPr="001556DF" w:rsidRDefault="00C171D2" w:rsidP="00C171D2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Исчерпывающий перечень административных процедур (действий) при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пр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доставлении муниципальной)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услуги,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выполняемых многофункциональным центрам</w:t>
      </w:r>
    </w:p>
    <w:p w:rsidR="00C171D2" w:rsidRPr="001556DF" w:rsidRDefault="00C171D2" w:rsidP="00C171D2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148.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Многофункциональный центр осуществляет: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информирование заявителей о порядке предоставления услуги в мног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функциональном центре, по иным вопросам, связанным с предоставлением усл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ги, а также консультирование заявителей о порядке предоставления услуги в мн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гофункциональном центре;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выдачу заявителю результата предоставления услуги, на бумажном носит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ле, подтверждающих содержание электронных документов, направленных в мн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гофункциональный центр по результатам предоставления услуги, а также выдача документов, включая составление на бумажном носителе и заверение выписок из информационных систем уполномоченных органов государственной власти, 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ганов местного самоуправления;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иные процедуры и действия, предусмотренные Федеральным законом № 210-ФЗ.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 соответствии с частью 1</w:t>
      </w:r>
      <w:r w:rsidRPr="00D8543A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статьи 16 Федерального закона № 210-ФЗ для реализации с</w:t>
      </w:r>
      <w:r>
        <w:rPr>
          <w:rFonts w:ascii="Times New Roman" w:hAnsi="Times New Roman"/>
          <w:color w:val="000000" w:themeColor="text1"/>
          <w:sz w:val="28"/>
          <w:szCs w:val="28"/>
        </w:rPr>
        <w:t>воих функций многофункциональный центр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вправе привлекать иные организации. </w:t>
      </w:r>
    </w:p>
    <w:p w:rsidR="00C171D2" w:rsidRPr="001556DF" w:rsidRDefault="00C171D2" w:rsidP="00C171D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Информирование заявителей</w:t>
      </w:r>
    </w:p>
    <w:p w:rsidR="00C171D2" w:rsidRPr="001556DF" w:rsidRDefault="00C171D2" w:rsidP="00C171D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149.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Информировани</w:t>
      </w:r>
      <w:r>
        <w:rPr>
          <w:rFonts w:ascii="Times New Roman" w:hAnsi="Times New Roman"/>
          <w:color w:val="000000" w:themeColor="text1"/>
          <w:sz w:val="28"/>
          <w:szCs w:val="28"/>
        </w:rPr>
        <w:t>е заявителя многофункциональным центро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 осущ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ствляется следующими способами: </w:t>
      </w:r>
    </w:p>
    <w:p w:rsidR="00C171D2" w:rsidRPr="001556DF" w:rsidRDefault="00C171D2" w:rsidP="00C171D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официальных сайтах и информацио</w:t>
      </w:r>
      <w:r>
        <w:rPr>
          <w:rFonts w:ascii="Times New Roman" w:hAnsi="Times New Roman"/>
          <w:color w:val="000000" w:themeColor="text1"/>
          <w:sz w:val="28"/>
          <w:szCs w:val="28"/>
        </w:rPr>
        <w:t>нных стендах многофункционального центра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171D2" w:rsidRPr="001556DF" w:rsidRDefault="00C171D2" w:rsidP="00C171D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б) при обращении заявителя в многофункциональный центр лично, по тел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фону, посредством почтовых отправлений, либо по электронной почте.</w:t>
      </w:r>
    </w:p>
    <w:p w:rsidR="00C171D2" w:rsidRPr="001556DF" w:rsidRDefault="00C171D2" w:rsidP="00C171D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муниципальн</w:t>
      </w:r>
      <w:r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услуг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не может превышать 15 минут.</w:t>
      </w:r>
    </w:p>
    <w:p w:rsidR="00C171D2" w:rsidRPr="001556DF" w:rsidRDefault="00C171D2" w:rsidP="00C171D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Ответ на телефонный звонок должен начинаться с информации о наимен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вании организации, фамилии, имени, отчестве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(последнее – при наличии)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 дол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минут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1556DF" w:rsidRDefault="00C171D2" w:rsidP="00C171D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ное устное консультирование по телефону, может предложить заявителю:</w:t>
      </w:r>
    </w:p>
    <w:p w:rsidR="00C171D2" w:rsidRPr="001556DF" w:rsidRDefault="00C171D2" w:rsidP="00C171D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C171D2" w:rsidRPr="001556DF" w:rsidRDefault="00C171D2" w:rsidP="00C171D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назначить другое время для консультаций.</w:t>
      </w:r>
    </w:p>
    <w:p w:rsidR="00C171D2" w:rsidRPr="001556DF" w:rsidRDefault="00C171D2" w:rsidP="00C171D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 консультировании по письменным обращениям заявителей ответ 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правляется в письменном виде в срок не позднее </w:t>
      </w:r>
      <w:r>
        <w:rPr>
          <w:rFonts w:ascii="Times New Roman" w:hAnsi="Times New Roman"/>
          <w:color w:val="000000" w:themeColor="text1"/>
          <w:sz w:val="28"/>
          <w:szCs w:val="28"/>
        </w:rPr>
        <w:t>тридцати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календарных дней с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момента регистрации обращения в форме электронного документа по адресу электронной почты, указанному в обращении, поступившем в многофункци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нальный центр в форме электронного документа, и в письменной форме по по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товому адресу, указанному в обращении, поступившем в многофункциональный центр в письменной форме.</w:t>
      </w:r>
    </w:p>
    <w:p w:rsidR="00C171D2" w:rsidRPr="001556DF" w:rsidRDefault="00C171D2" w:rsidP="00C171D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Выдача заявителю результат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а предоставления  муниципальной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150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. При наличии в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заявлении о выдаче разрешения на строительство, з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явлении о внесении изменений, уведомлении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указания о выдаче результатов ок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зания услуги через многофункциональный центр, уполномоченный орган гос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дарственной власти, орган местного самоуправления передает документы в мн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уполномоченным органом государственной власти, органом местного 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моуправления и многофункциональным центром в порядке, утвержденном пост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новлением Правительства Российской Федерации от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27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сентября 2011 г</w:t>
      </w:r>
      <w:r>
        <w:rPr>
          <w:rFonts w:ascii="Times New Roman" w:hAnsi="Times New Roman"/>
          <w:color w:val="000000" w:themeColor="text1"/>
          <w:sz w:val="28"/>
          <w:szCs w:val="28"/>
        </w:rPr>
        <w:t>ода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№ 797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 взаимодействии между многофункциональными центрами предоставления г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сударственных и муниципальных услуг и федеральными органами исполнител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ной власти, органами государственных внебюджетных фондов, органами госуда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ственной власти субъектов Российской Федерации, органами местного сам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управления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Порядок и сроки передачи уполномоченным органом государственной вл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сти, органом местного самоуправления таких документов в многофункционал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ный центр определяются соглашением о взаимодействии, заключенным ими в п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рядке, установленном постановлением Правительства Российской Федерации от 27 сентября 2011 г</w:t>
      </w:r>
      <w:r>
        <w:rPr>
          <w:rFonts w:ascii="Times New Roman" w:hAnsi="Times New Roman"/>
          <w:color w:val="000000" w:themeColor="text1"/>
          <w:sz w:val="28"/>
          <w:szCs w:val="28"/>
        </w:rPr>
        <w:t>ода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№ 797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 взаимодействии между многофункциональными центрами предоставления государственных и муниципальных услуг и федерал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ными органами исполнительной власти, органами государственных внебюдже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ных фондов, органами государственной власти субъектов Российской Федерации, органами местного самоуправления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3.151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 Прием заявителей для выдачи документов, являющихся результатом услуги, в порядке очередности при получении номерного талона из терминала электронной очереди, соответствующего цели обращения, либо по предварител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ной записи.</w:t>
      </w:r>
    </w:p>
    <w:p w:rsidR="00C171D2" w:rsidRPr="001556DF" w:rsidRDefault="00C171D2" w:rsidP="00C171D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Работник многофункционального центра осуществляет следующие дейс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вия:</w:t>
      </w:r>
    </w:p>
    <w:p w:rsidR="00C171D2" w:rsidRPr="001556DF" w:rsidRDefault="00C171D2" w:rsidP="00C171D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устанавливает личность заявителя на основании документа, удостоверя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щего личность в соответствии с законодательством Российской Федерации;</w:t>
      </w:r>
    </w:p>
    <w:p w:rsidR="00C171D2" w:rsidRPr="001556DF" w:rsidRDefault="00C171D2" w:rsidP="00C171D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проверяет полномочия представителя заявителя (в случае обращения пре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ставителя заявителя);</w:t>
      </w:r>
    </w:p>
    <w:p w:rsidR="00C171D2" w:rsidRPr="001556DF" w:rsidRDefault="00C171D2" w:rsidP="00C171D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определяет статус исполнения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заявления о выдаче разрешения на стро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тельство, заявления о внесении изменений, уведомления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 ГИС;</w:t>
      </w:r>
    </w:p>
    <w:p w:rsidR="00C171D2" w:rsidRPr="001556DF" w:rsidRDefault="00C171D2" w:rsidP="00C171D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распечатывает результат предоставления услуги в виде экземпляра эле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тронного документа на бумажном носителе и заверяет его с использованием печ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ти многофункционального центра (в предусмотренных нормативными правовыми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актами Российской Федерации случаях – печати с изображением Государственн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го герба Российской Федерации);</w:t>
      </w:r>
    </w:p>
    <w:p w:rsidR="00C171D2" w:rsidRPr="001556DF" w:rsidRDefault="00C171D2" w:rsidP="00C171D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заверяет экземпляр электронного документа на бумажном носителе с 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пользованием печати многофункционального центра (в предусмотренных норм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тивными правовыми актами Российской Федерации случаях – печати с изображ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нием Государственного герба Российской Федерации);</w:t>
      </w:r>
    </w:p>
    <w:p w:rsidR="00C171D2" w:rsidRPr="001556DF" w:rsidRDefault="00C171D2" w:rsidP="00C171D2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C171D2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запрашивает согласие заявителя на участие в смс-опросе для оценки качества предоставленных многофункциональным центром услуг.</w:t>
      </w:r>
    </w:p>
    <w:p w:rsidR="00C171D2" w:rsidRDefault="00C171D2" w:rsidP="00C171D2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br w:type="page"/>
      </w:r>
    </w:p>
    <w:p w:rsidR="00C171D2" w:rsidRPr="001556DF" w:rsidRDefault="00C171D2" w:rsidP="00C171D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28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Раздел 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. Формы контроля за исполнением административного регламента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Default="00C171D2" w:rsidP="00C171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Порядок осуществления текущего контроля за соблюдениеми исполнением ответственными должностными лицами положений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регламента и иных 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нормативных правовых актов,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устанавливающих требования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к предоста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лению  муниципальной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услуги, а также принятием ими решений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4.1. Текущий контроль за соблюдением и исполнением настоящего Админ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стративного регламента, иных нормативных правовых актов, устанавливающих требования к предоставлению муниципальной услуги, осуществляется на пост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янной основе должностными лицами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,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уполномоченными на осуществление контроля за предоставлением услуги.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специалистов и должностных лиц Администр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ции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Текущий контроль осуществляется путем проведения проверок: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решений о предоставлении (об отказе в предоставлении) услуги;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выявления и устранения нарушений прав граждан;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рассмотрения, принятия решений и подготовки ответов на обращения гра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дан, содержащие жалобы на решения, действия (бездействие) должностных лиц.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Порядок и периодичность осуществления плановых и внеплановых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проверок по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лноты и качества муниципальной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услуги, в том числе порядок и формы контроля за полнотой и качество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м предоставления  муниципальной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4.2. Контроль за полнотой и качеством предоставления услуги включает в 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бя проведение плановых и внеплановых проверок.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4.3. Плановые проверки осуществляются на основании годовых планов раб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ты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утверждаемых </w:t>
      </w:r>
      <w:r>
        <w:rPr>
          <w:rFonts w:ascii="Times New Roman" w:hAnsi="Times New Roman"/>
          <w:color w:val="000000" w:themeColor="text1"/>
          <w:sz w:val="28"/>
          <w:szCs w:val="28"/>
        </w:rPr>
        <w:t>Главой Венгеровского района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 При плановой проверке полноты и качества предоставления услуги контролю подлежат: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соблюдение сроков предоставления услуги;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соблюдение положений настоящего Административного регламента;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правильность и обоснованность принятого решения об отказе в предоставл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нии услуги.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Основанием для проведения внеплановых проверок являются: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вовых актов Российской Федерации, нормативных правовых актов</w:t>
      </w:r>
      <w:r>
        <w:rPr>
          <w:rFonts w:ascii="Times New Roman" w:hAnsi="Times New Roman"/>
          <w:color w:val="000000" w:themeColor="text1"/>
          <w:sz w:val="28"/>
          <w:szCs w:val="28"/>
        </w:rPr>
        <w:t>Новосибирской области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 и нормативных правовых актов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Администрации</w:t>
      </w:r>
      <w:r>
        <w:rPr>
          <w:rFonts w:ascii="Times New Roman" w:hAnsi="Times New Roman"/>
          <w:i/>
          <w:iCs/>
          <w:color w:val="000000" w:themeColor="text1"/>
          <w:sz w:val="28"/>
          <w:szCs w:val="28"/>
        </w:rPr>
        <w:t>,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услуги.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Ответственность должностных лиц за решения и действия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(бездействие), принимаемые (осуществляемые) ими в ходе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предоставления муниципальной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услуги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4.5. По результатам проведенных проверок в случае выявления нарушений положений настоящего Административного регламента, нормативных правовых актов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i/>
          <w:iCs/>
          <w:color w:val="000000" w:themeColor="text1"/>
          <w:sz w:val="28"/>
          <w:szCs w:val="28"/>
        </w:rPr>
        <w:t>(</w:t>
      </w:r>
      <w:r w:rsidRPr="001556DF">
        <w:rPr>
          <w:rFonts w:ascii="Times New Roman" w:hAnsi="Times New Roman"/>
          <w:i/>
          <w:iCs/>
          <w:color w:val="000000" w:themeColor="text1"/>
          <w:sz w:val="28"/>
          <w:szCs w:val="28"/>
        </w:rPr>
        <w:t>в случае предоставления государственной услуги, государственной услуги с переданными полномочиями)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и нормативных правовых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органов местного самоуправления осуществляется привлечение виновных лиц к ответственности в соответствии с законодательством Российской Федерации.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Персональная ответственность должностных лиц за правильность и своевр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менность принятия решения о предоставлении (об отказе в предоставлении) усл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ги закрепляется в их должностных регламентах в соответствии с требованиями законодательства.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Требования к порядку и формам контроля за предоставлением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услуги, в том числе со стороны граждан,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их объединений и организаций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4.6. Граждане, их объединения и организации имеют право осуществлять контроль за предоставлением услуги путем получения информации о ходе пр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доставления услуги, в том числе о сроках завершения административных проц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дур (действий).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Граждане, их объединения и организации также имеют право: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направлять замечания и предложения по улучшению доступности и качества предоставления услуги;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вносить предложения о мерах по устранению нарушений настоящего Адм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нистративного регламента.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4.7. Должностные лица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принимают меры к прекращению д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пущенных нарушений, устраняют причины и условия, способствующие соверш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нию нарушений.</w:t>
      </w:r>
    </w:p>
    <w:p w:rsidR="00C171D2" w:rsidRDefault="00C171D2" w:rsidP="00C17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мечания и предложения.</w:t>
      </w:r>
    </w:p>
    <w:p w:rsidR="00C171D2" w:rsidRDefault="00C171D2" w:rsidP="00C171D2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br w:type="page"/>
      </w:r>
    </w:p>
    <w:p w:rsidR="00C171D2" w:rsidRPr="001556DF" w:rsidRDefault="00C171D2" w:rsidP="00C171D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Раздел 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V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. Досудебный (внесудебный) порядок обжалования решений и дейс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вий (бездействия) органа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(организации)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, пр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едоставляющего 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муниципальную услугу, а также их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должностных лиц,  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муниципальных служащих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5.1. Заявитель имеет право на обжалование решения и (или) действий (бе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действия)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, должностных лиц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Администрации,муниципальных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служащих, а также работника многофункционального центра при предоставлении услугив досудебном (внесудебном) порядке (далее – жалоба).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Органы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государственной власти, органы 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местного самоуправления, орган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5.2. В досудебном (внесудебном) порядке заявитель (представитель) вправе обратиться с жалобой в письменной форме на бумажном носителе или в эле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тронной форме: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полномоченный орган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власти,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Администрацию,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орган мест</w:t>
      </w:r>
      <w:r>
        <w:rPr>
          <w:rFonts w:ascii="Times New Roman" w:hAnsi="Times New Roman"/>
          <w:color w:val="000000" w:themeColor="text1"/>
          <w:sz w:val="28"/>
          <w:szCs w:val="28"/>
        </w:rPr>
        <w:t>ного самоуправления, организацию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– на решение и (или) действия (бездейс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вие) должностного лица, руководителя структурного подразделения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полном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ченного органа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власти, Администрации,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решение и действия (бездействие)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полномоченного органа</w:t>
      </w:r>
      <w:r>
        <w:rPr>
          <w:rFonts w:ascii="Times New Roman" w:hAnsi="Times New Roman"/>
          <w:color w:val="000000" w:themeColor="text1"/>
          <w:sz w:val="28"/>
          <w:szCs w:val="28"/>
        </w:rPr>
        <w:t>государственной власти, Администрации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, организации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руководителя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полномоченного органа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гос</w:t>
      </w:r>
      <w:r>
        <w:rPr>
          <w:rFonts w:ascii="Times New Roman" w:hAnsi="Times New Roman"/>
          <w:color w:val="000000" w:themeColor="text1"/>
          <w:sz w:val="28"/>
          <w:szCs w:val="28"/>
        </w:rPr>
        <w:t>ударственной власти, А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министрации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, организации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вышестоящий орган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на решение и (или) действия (бездействие) должн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стного лица, руководителя структурного подразделения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полномоченного орган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>государственной власти, Администрации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, организации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к учредителю многофункционального центра – на решение и действия (бе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действие) многофункционального центра.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В уполномоченном органе государственной власт</w:t>
      </w:r>
      <w:r>
        <w:rPr>
          <w:rFonts w:ascii="Times New Roman" w:hAnsi="Times New Roman"/>
          <w:color w:val="000000" w:themeColor="text1"/>
          <w:sz w:val="28"/>
          <w:szCs w:val="28"/>
        </w:rPr>
        <w:t>и, Администрации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орг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низации, многофункциональном центре, у учредителя многофункционального центра определяются уполномоченные на рассмотрение жалоб должностные 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ца.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Способы информирования заявителей о порядке подачи и рассмотр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ния жалобы, в том числе с использованием Единого портала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, регионального портала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5.3. Информация о порядке подачи и рассмотрения жалобы размещается на информационных стендах в местах предоставления услуги, на сайте ,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на Едином портале, региональном портале, а также предоста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ляется в устной форме по телефону и (или) на личном приеме либо в письменной форме почтовым отправлением по адресу, указанному заявителем (представит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лем).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Перечень нормативных правовых актов, регулирующих порядок дос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у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дебного (внесудебного) обжалования действий (бездействия) и (или) решений, принятых (осуществленных) в ходе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предоставления 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ной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услуги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5.4. Порядок досудебного (внесудебного) обжалования решений и действий (бездействия)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, а также его должностных лиц регулируется: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Федеральным </w:t>
      </w:r>
      <w:hyperlink r:id="rId100" w:history="1">
        <w:r w:rsidRPr="001556DF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№ 210-ФЗ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01" w:history="1">
        <w:r w:rsidRPr="001556DF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Правительства Российской Федерации от 20 ноября 2012 года № 1198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 федеральной государственной информационной системе, обесп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чивающей процесс досудебного (внесудебного) обжалования решений и действий (бездействия), совершенных при предоставлении государственных и муниципал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ных услуг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71D2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 № 1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Административному регламенту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ний в разрешение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в том числе в связи с необх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димостью продления срока дейс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вия разрешения на строительство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C171D2" w:rsidRDefault="00C171D2" w:rsidP="00C171D2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Ч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Ь</w:t>
      </w:r>
    </w:p>
    <w:p w:rsidR="00C171D2" w:rsidRPr="00E12B42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12B42">
        <w:rPr>
          <w:rFonts w:ascii="Times New Roman" w:hAnsi="Times New Roman"/>
          <w:b/>
          <w:color w:val="000000" w:themeColor="text1"/>
          <w:sz w:val="28"/>
          <w:szCs w:val="28"/>
        </w:rPr>
        <w:t>признаков заявителей, а также комбинации значений признаков,каждая из которых соответствует одному вариантупредоставления услуги</w:t>
      </w:r>
    </w:p>
    <w:p w:rsidR="00C171D2" w:rsidRDefault="00C171D2" w:rsidP="00C171D2">
      <w:pPr>
        <w:pStyle w:val="ConsPlusNormal"/>
        <w:jc w:val="both"/>
        <w:outlineLvl w:val="0"/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55"/>
        <w:gridCol w:w="8363"/>
      </w:tblGrid>
      <w:tr w:rsidR="00C171D2" w:rsidTr="00C171D2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D2" w:rsidRDefault="00C171D2" w:rsidP="00C171D2">
            <w:pPr>
              <w:pStyle w:val="ConsPlusNormal"/>
              <w:spacing w:line="256" w:lineRule="auto"/>
              <w:jc w:val="center"/>
            </w:pPr>
            <w:r>
              <w:t>№ варианта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D2" w:rsidRDefault="00C171D2" w:rsidP="00C171D2">
            <w:pPr>
              <w:pStyle w:val="ConsPlusNormal"/>
              <w:spacing w:line="256" w:lineRule="auto"/>
              <w:jc w:val="center"/>
            </w:pPr>
            <w:r>
              <w:t>Перечень признаков заявителей, а также комбинации значений пр</w:t>
            </w:r>
            <w:r>
              <w:t>и</w:t>
            </w:r>
            <w:r>
              <w:t>знаков, каждая из которых соответствует одному варианту предо</w:t>
            </w:r>
            <w:r>
              <w:t>с</w:t>
            </w:r>
            <w:r>
              <w:t>тавления услуги</w:t>
            </w:r>
          </w:p>
        </w:tc>
      </w:tr>
      <w:tr w:rsidR="00C171D2" w:rsidTr="00C171D2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D2" w:rsidRDefault="00C171D2" w:rsidP="00C171D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D2" w:rsidRDefault="00C171D2" w:rsidP="00C171D2">
            <w:pPr>
              <w:pStyle w:val="ConsPlusNormal"/>
              <w:spacing w:line="256" w:lineRule="auto"/>
              <w:jc w:val="both"/>
            </w:pPr>
            <w:r>
              <w:t>Заявитель обратился за выдачей разрешения на строительство</w:t>
            </w:r>
          </w:p>
        </w:tc>
      </w:tr>
      <w:tr w:rsidR="00C171D2" w:rsidTr="00C171D2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D2" w:rsidRDefault="00C171D2" w:rsidP="00C171D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D2" w:rsidRDefault="00C171D2" w:rsidP="00C171D2">
            <w:pPr>
              <w:pStyle w:val="ConsPlusNormal"/>
              <w:spacing w:line="256" w:lineRule="auto"/>
              <w:jc w:val="both"/>
            </w:pPr>
            <w:r>
              <w:t>Заявитель обратился за выдачей дубликата разрешения на стро</w:t>
            </w:r>
            <w:r>
              <w:t>и</w:t>
            </w:r>
            <w:r>
              <w:t>тельство</w:t>
            </w:r>
          </w:p>
        </w:tc>
      </w:tr>
      <w:tr w:rsidR="00C171D2" w:rsidTr="00C171D2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D2" w:rsidRDefault="00C171D2" w:rsidP="00C171D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D2" w:rsidRDefault="00C171D2" w:rsidP="00C171D2">
            <w:pPr>
              <w:pStyle w:val="ConsPlusNormal"/>
              <w:spacing w:line="256" w:lineRule="auto"/>
              <w:jc w:val="both"/>
            </w:pPr>
            <w:r>
              <w:t>Заявитель обратился за внесением изменений в разрешение на строительство</w:t>
            </w:r>
          </w:p>
        </w:tc>
      </w:tr>
      <w:tr w:rsidR="00C171D2" w:rsidTr="00C171D2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D2" w:rsidRDefault="00C171D2" w:rsidP="00C171D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D2" w:rsidRDefault="00C171D2" w:rsidP="00C171D2">
            <w:pPr>
              <w:pStyle w:val="ConsPlusNormal"/>
              <w:spacing w:line="256" w:lineRule="auto"/>
              <w:jc w:val="both"/>
            </w:pPr>
            <w:r>
              <w:t>Заявитель обратился за исправлением допущенных опечаток и ош</w:t>
            </w:r>
            <w:r>
              <w:t>и</w:t>
            </w:r>
            <w:r>
              <w:t>бок в разрешении на строительство</w:t>
            </w:r>
          </w:p>
        </w:tc>
      </w:tr>
    </w:tbl>
    <w:p w:rsidR="00C171D2" w:rsidRDefault="00C171D2" w:rsidP="00C171D2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Default="00C171D2" w:rsidP="00C171D2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br w:type="page"/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2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>к Административному регламе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ту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ний в разрешение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в том числе в связи с необх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димостью продления срока дейс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вия разрешения на строительство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З А Я В Л Е Н И Е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о выдаче разрешения на строительство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C171D2" w:rsidRPr="001556DF" w:rsidTr="00C171D2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низации)</w:t>
            </w:r>
          </w:p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right="-2"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со статьей 51 Градостроительного кодекса Российской Ф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дерации прошу выдать разрешения на строительство.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67"/>
        <w:gridCol w:w="4050"/>
        <w:gridCol w:w="510"/>
        <w:gridCol w:w="4253"/>
      </w:tblGrid>
      <w:tr w:rsidR="00C171D2" w:rsidRPr="001556DF" w:rsidTr="00C171D2">
        <w:trPr>
          <w:trHeight w:val="540"/>
        </w:trPr>
        <w:tc>
          <w:tcPr>
            <w:tcW w:w="9923" w:type="dxa"/>
            <w:gridSpan w:val="5"/>
            <w:tcBorders>
              <w:top w:val="nil"/>
              <w:left w:val="nil"/>
              <w:right w:val="nil"/>
            </w:tcBorders>
          </w:tcPr>
          <w:p w:rsidR="00C171D2" w:rsidRPr="001556DF" w:rsidRDefault="00C171D2" w:rsidP="00C171D2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C171D2" w:rsidRPr="001556DF" w:rsidTr="00C171D2">
        <w:trPr>
          <w:trHeight w:val="60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27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чае если застройщиком является ф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зическое лицо: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428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чии)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753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7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ряющего личность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лем)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66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1.1.3</w:t>
            </w:r>
          </w:p>
        </w:tc>
        <w:tc>
          <w:tcPr>
            <w:tcW w:w="4627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 индивидуального предпринимателя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279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627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7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7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901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7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7" w:type="dxa"/>
            <w:gridSpan w:val="3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плательщика – юридического лица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992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об объекте</w:t>
            </w: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627" w:type="dxa"/>
            <w:gridSpan w:val="3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Наименование объекта капитальн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го строительства (этапа) в соотве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ствии с проектной документацией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наименование объе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к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та капитального строительства в соответствии с утвержденной з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стройщиком или заказчиком пр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ектной документацией)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627" w:type="dxa"/>
            <w:gridSpan w:val="3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реконструиру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мого объекта капитального стро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тельства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в случае проведения реконструкции объекта капитал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ь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ного строительства)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825"/>
        </w:trPr>
        <w:tc>
          <w:tcPr>
            <w:tcW w:w="992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Сведения о земельном участке</w:t>
            </w:r>
          </w:p>
        </w:tc>
      </w:tr>
      <w:tr w:rsidR="00C171D2" w:rsidRPr="001556DF" w:rsidTr="00C171D2">
        <w:trPr>
          <w:trHeight w:val="600"/>
        </w:trPr>
        <w:tc>
          <w:tcPr>
            <w:tcW w:w="1110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4050" w:type="dxa"/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тального строительства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(заполнение не обязательно при 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lastRenderedPageBreak/>
              <w:t>выдаче разрешения на стро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тельство линейного объекта, для размещения которого не требуется образование з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мельного участка)</w:t>
            </w:r>
          </w:p>
        </w:tc>
        <w:tc>
          <w:tcPr>
            <w:tcW w:w="4763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750"/>
        </w:trPr>
        <w:tc>
          <w:tcPr>
            <w:tcW w:w="1110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3.2</w:t>
            </w:r>
          </w:p>
        </w:tc>
        <w:tc>
          <w:tcPr>
            <w:tcW w:w="4050" w:type="dxa"/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утвержденного пр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екта межевания территории л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бо реквизиты решения об у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верждении схемы располож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ния земельного участка или з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мельных участков на кадастр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вом плане территории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(указываются в случаях, пред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смотренных частью 7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3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51 и частью 1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1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57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3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Градостроительного кодекса Российской Федерации)</w:t>
            </w:r>
          </w:p>
        </w:tc>
        <w:tc>
          <w:tcPr>
            <w:tcW w:w="4763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C171D2" w:rsidRPr="001556DF" w:rsidRDefault="00C171D2" w:rsidP="00C171D2">
      <w:pPr>
        <w:spacing w:after="0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p w:rsidR="00C171D2" w:rsidRPr="001556DF" w:rsidRDefault="00C171D2" w:rsidP="00C171D2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826"/>
        <w:gridCol w:w="5128"/>
        <w:gridCol w:w="1984"/>
        <w:gridCol w:w="1985"/>
      </w:tblGrid>
      <w:tr w:rsidR="00C171D2" w:rsidRPr="001556DF" w:rsidTr="00C171D2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документа</w:t>
            </w:r>
          </w:p>
        </w:tc>
      </w:tr>
      <w:tr w:rsidR="00C171D2" w:rsidRPr="001556DF" w:rsidTr="00C171D2">
        <w:trPr>
          <w:trHeight w:val="85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71D2" w:rsidRPr="001556DF" w:rsidRDefault="00C171D2" w:rsidP="00C17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Градостроительный план земельного участка или в случае строительства 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нейного объекта реквизиты проекта планировки и проекта межевания терр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тории (за исключением случаев, при к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торых для строительства, реконстру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ции линейного объекта не требуется подготовка документации по планиро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ке территории), 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реквизиты проекта пл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нировки территории в случае выдачи разрешения на строительство линейного объекта, для размещения которого не требуется образование земельного уч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171D2" w:rsidRPr="001556DF" w:rsidTr="00C171D2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Типовое архитектурное решение для исторического поселения (при наличии)</w:t>
            </w:r>
          </w:p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указывается в случаевыдачи разрешение на строительство объекта в границах территории исторического поселения федерального или 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lastRenderedPageBreak/>
              <w:t>регионального значения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171D2" w:rsidRPr="001556DF" w:rsidTr="00C171D2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Положительное заключение экспертизы проектной документации</w:t>
            </w:r>
          </w:p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171D2" w:rsidRPr="001556DF" w:rsidTr="00C171D2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Приложение:___________________________________________________________</w:t>
      </w: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 _______________________</w:t>
      </w:r>
    </w:p>
    <w:p w:rsidR="00C171D2" w:rsidRPr="001556DF" w:rsidRDefault="00C171D2" w:rsidP="00C171D2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4"/>
        <w:gridCol w:w="1134"/>
      </w:tblGrid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фед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 портале государственных и муниципальных услуг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ный орган государственной власти, орган местного самоуправления, организацию либо в многофункциональный центр предоставления г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расположенный по адр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су:___________________________________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адрес:____________________________________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ной информационной системе жилищного строительства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9918" w:type="dxa"/>
            <w:gridSpan w:val="2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C171D2" w:rsidRPr="001556DF" w:rsidRDefault="00C171D2" w:rsidP="00C171D2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567"/>
        <w:gridCol w:w="2126"/>
        <w:gridCol w:w="425"/>
        <w:gridCol w:w="3686"/>
      </w:tblGrid>
      <w:tr w:rsidR="00C171D2" w:rsidRPr="001556DF" w:rsidTr="00C171D2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171D2" w:rsidRPr="001556DF" w:rsidTr="00C171D2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C171D2" w:rsidRPr="001556DF" w:rsidRDefault="00C171D2" w:rsidP="00C171D2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eastAsia="Calibri"/>
          <w:bCs/>
          <w:color w:val="000000" w:themeColor="text1"/>
          <w:lang w:eastAsia="en-US"/>
        </w:rPr>
        <w:br w:type="page"/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3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Административному регламенту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ний в разрешение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в том числе в связи с необх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димостью продления срока дейс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вия разрешения на строительство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623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623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У В Е Д О М Л Е Н И Е 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  <w:t>о переходе прав на земельный участок, права пользования недрами, об обр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зовании земельного участка в целях внесения изменений в разрешение на строительство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C171D2" w:rsidRPr="001556DF" w:rsidTr="00C171D2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низации)</w:t>
            </w:r>
          </w:p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со статьей 51 Градостроительного кодекса Российской Ф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дерации прошу внести измененияв разрешение на строительство.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62"/>
        <w:gridCol w:w="5229"/>
        <w:gridCol w:w="1433"/>
        <w:gridCol w:w="409"/>
        <w:gridCol w:w="1739"/>
      </w:tblGrid>
      <w:tr w:rsidR="00C171D2" w:rsidRPr="001556DF" w:rsidTr="00C171D2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C171D2" w:rsidRPr="001556DF" w:rsidRDefault="00C171D2" w:rsidP="00C171D2">
            <w:pPr>
              <w:ind w:left="-107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C171D2" w:rsidRPr="001556DF" w:rsidTr="00C171D2">
        <w:trPr>
          <w:trHeight w:val="605"/>
        </w:trPr>
        <w:tc>
          <w:tcPr>
            <w:tcW w:w="851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5491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8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428"/>
        </w:trPr>
        <w:tc>
          <w:tcPr>
            <w:tcW w:w="851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1.1.1.</w:t>
            </w:r>
          </w:p>
        </w:tc>
        <w:tc>
          <w:tcPr>
            <w:tcW w:w="5491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58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753"/>
        </w:trPr>
        <w:tc>
          <w:tcPr>
            <w:tcW w:w="851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1.1.2.</w:t>
            </w:r>
          </w:p>
        </w:tc>
        <w:tc>
          <w:tcPr>
            <w:tcW w:w="5491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стройщик является индивидуальным пре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принимателем)</w:t>
            </w:r>
          </w:p>
        </w:tc>
        <w:tc>
          <w:tcPr>
            <w:tcW w:w="358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665"/>
        </w:trPr>
        <w:tc>
          <w:tcPr>
            <w:tcW w:w="851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1.1.3.</w:t>
            </w:r>
          </w:p>
        </w:tc>
        <w:tc>
          <w:tcPr>
            <w:tcW w:w="5491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ный номер индивидуального предприним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теля</w:t>
            </w:r>
          </w:p>
        </w:tc>
        <w:tc>
          <w:tcPr>
            <w:tcW w:w="358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279"/>
        </w:trPr>
        <w:tc>
          <w:tcPr>
            <w:tcW w:w="851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5491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58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75"/>
        </w:trPr>
        <w:tc>
          <w:tcPr>
            <w:tcW w:w="851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1.2.1.</w:t>
            </w:r>
          </w:p>
        </w:tc>
        <w:tc>
          <w:tcPr>
            <w:tcW w:w="5491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58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901"/>
        </w:trPr>
        <w:tc>
          <w:tcPr>
            <w:tcW w:w="851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1.2.2.</w:t>
            </w:r>
          </w:p>
        </w:tc>
        <w:tc>
          <w:tcPr>
            <w:tcW w:w="5491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ный номер</w:t>
            </w:r>
          </w:p>
        </w:tc>
        <w:tc>
          <w:tcPr>
            <w:tcW w:w="358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851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1.2.3.</w:t>
            </w:r>
          </w:p>
        </w:tc>
        <w:tc>
          <w:tcPr>
            <w:tcW w:w="5491" w:type="dxa"/>
            <w:gridSpan w:val="2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тельщика – юридического лица</w:t>
            </w:r>
          </w:p>
        </w:tc>
        <w:tc>
          <w:tcPr>
            <w:tcW w:w="3581" w:type="dxa"/>
            <w:gridSpan w:val="3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992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 разрешении на строительство</w:t>
            </w:r>
          </w:p>
        </w:tc>
      </w:tr>
      <w:tr w:rsidR="00C171D2" w:rsidRPr="001556DF" w:rsidTr="00C171D2">
        <w:trPr>
          <w:trHeight w:val="622"/>
        </w:trPr>
        <w:tc>
          <w:tcPr>
            <w:tcW w:w="851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491" w:type="dxa"/>
            <w:gridSpan w:val="2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(-ая) ра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решение на строительство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</w:tr>
      <w:tr w:rsidR="00C171D2" w:rsidRPr="001556DF" w:rsidTr="00C171D2">
        <w:trPr>
          <w:trHeight w:val="1093"/>
        </w:trPr>
        <w:tc>
          <w:tcPr>
            <w:tcW w:w="851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491" w:type="dxa"/>
            <w:gridSpan w:val="2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825"/>
        </w:trPr>
        <w:tc>
          <w:tcPr>
            <w:tcW w:w="992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Основания внесения изменений в разрешение на строительство*</w:t>
            </w:r>
          </w:p>
        </w:tc>
      </w:tr>
      <w:tr w:rsidR="00C171D2" w:rsidRPr="001556DF" w:rsidTr="00C171D2">
        <w:trPr>
          <w:trHeight w:val="600"/>
        </w:trPr>
        <w:tc>
          <w:tcPr>
            <w:tcW w:w="1113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6662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 связи с образованием земельного участка путем объединения земельных участков, в отношении к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торых или одного из которых выдано разрешение на строительство</w:t>
            </w:r>
          </w:p>
        </w:tc>
        <w:tc>
          <w:tcPr>
            <w:tcW w:w="2148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750"/>
        </w:trPr>
        <w:tc>
          <w:tcPr>
            <w:tcW w:w="1113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3.1.1.</w:t>
            </w:r>
          </w:p>
        </w:tc>
        <w:tc>
          <w:tcPr>
            <w:tcW w:w="6662" w:type="dxa"/>
            <w:gridSpan w:val="2"/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решения об образовании земельных уч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стков путем объединения земельных участков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указывается дата и номер решения, орган, приня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в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ший решение, в случае если в соответствии с з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мельным законодательством решение об образов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2148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750"/>
        </w:trPr>
        <w:tc>
          <w:tcPr>
            <w:tcW w:w="1113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3.2.</w:t>
            </w:r>
          </w:p>
        </w:tc>
        <w:tc>
          <w:tcPr>
            <w:tcW w:w="6662" w:type="dxa"/>
            <w:gridSpan w:val="2"/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 связи с образованием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      </w:r>
          </w:p>
        </w:tc>
        <w:tc>
          <w:tcPr>
            <w:tcW w:w="2148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750"/>
        </w:trPr>
        <w:tc>
          <w:tcPr>
            <w:tcW w:w="1113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3.2.1.</w:t>
            </w:r>
          </w:p>
        </w:tc>
        <w:tc>
          <w:tcPr>
            <w:tcW w:w="6662" w:type="dxa"/>
            <w:gridSpan w:val="2"/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градостроительного плана земельного участка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указывается номер и дата выдачи, орган, выдавший градостроительный план земельного участка)</w:t>
            </w:r>
          </w:p>
        </w:tc>
        <w:tc>
          <w:tcPr>
            <w:tcW w:w="2148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750"/>
        </w:trPr>
        <w:tc>
          <w:tcPr>
            <w:tcW w:w="1113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3.2.2.</w:t>
            </w:r>
          </w:p>
        </w:tc>
        <w:tc>
          <w:tcPr>
            <w:tcW w:w="6662" w:type="dxa"/>
            <w:gridSpan w:val="2"/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решения об образовании земельных уч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стков путем раздела, перераспределения земельных участков или выдела из земельных участков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указывается дата и номер решения, орган, приня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в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ший решение, в случае если в соответствии с з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мельным законодательством решение об образов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2148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750"/>
        </w:trPr>
        <w:tc>
          <w:tcPr>
            <w:tcW w:w="1113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3.3.</w:t>
            </w:r>
          </w:p>
        </w:tc>
        <w:tc>
          <w:tcPr>
            <w:tcW w:w="6662" w:type="dxa"/>
            <w:gridSpan w:val="2"/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 связи с переоформлением лицензии на пользование недрами новым пользователем недр на земельном участке, предоставленном пользователю недр и н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обходимом для ведения работ, связанных с польз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ванием недрами, в отношении которого прежнему правообладателю земельного участка выдано разр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шение на строительство</w:t>
            </w:r>
          </w:p>
        </w:tc>
        <w:tc>
          <w:tcPr>
            <w:tcW w:w="2148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750"/>
        </w:trPr>
        <w:tc>
          <w:tcPr>
            <w:tcW w:w="1113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3.3.1.</w:t>
            </w:r>
          </w:p>
        </w:tc>
        <w:tc>
          <w:tcPr>
            <w:tcW w:w="6662" w:type="dxa"/>
            <w:gridSpan w:val="2"/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решения о предоставления права польз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вания недрами 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указывается дата и номер решения, орган, приня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в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ший решение)</w:t>
            </w:r>
          </w:p>
        </w:tc>
        <w:tc>
          <w:tcPr>
            <w:tcW w:w="2148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750"/>
        </w:trPr>
        <w:tc>
          <w:tcPr>
            <w:tcW w:w="1113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3.3.2.</w:t>
            </w:r>
          </w:p>
        </w:tc>
        <w:tc>
          <w:tcPr>
            <w:tcW w:w="6662" w:type="dxa"/>
            <w:gridSpan w:val="2"/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решения о переоформлении лицензии на право пользования недрами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указывается дата и номер решения, орган, приня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в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ший решение)</w:t>
            </w:r>
          </w:p>
        </w:tc>
        <w:tc>
          <w:tcPr>
            <w:tcW w:w="2148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750"/>
        </w:trPr>
        <w:tc>
          <w:tcPr>
            <w:tcW w:w="1113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3.4.</w:t>
            </w:r>
          </w:p>
        </w:tc>
        <w:tc>
          <w:tcPr>
            <w:tcW w:w="6662" w:type="dxa"/>
            <w:gridSpan w:val="2"/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 связи с приобретением права на земельный уч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сток, в отношении которого прежнему правооблад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телю земельного участка выдано разрешение на строительство</w:t>
            </w:r>
          </w:p>
        </w:tc>
        <w:tc>
          <w:tcPr>
            <w:tcW w:w="2148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750"/>
        </w:trPr>
        <w:tc>
          <w:tcPr>
            <w:tcW w:w="1113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3.4.1.</w:t>
            </w:r>
          </w:p>
        </w:tc>
        <w:tc>
          <w:tcPr>
            <w:tcW w:w="6662" w:type="dxa"/>
            <w:gridSpan w:val="2"/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правоустанавливающих документов на земельный участок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номер и дата выдачи, кадастровый номер земельного участка)</w:t>
            </w:r>
          </w:p>
        </w:tc>
        <w:tc>
          <w:tcPr>
            <w:tcW w:w="2148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</w:tbl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Приложение:__________________________________________________________</w:t>
      </w: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</w:t>
      </w: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4"/>
        <w:gridCol w:w="1134"/>
      </w:tblGrid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направить в форме электронного документа в личный кабинет в фед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 портале государственных и муниципальных услуг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ный орган государственной власти, орган местного самоуправления, организацию либо в многофункциональный центр предоставления г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расположенный по адр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су:___________________________________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ной информационной системе жилищного строительства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9918" w:type="dxa"/>
            <w:gridSpan w:val="2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425"/>
        <w:gridCol w:w="2127"/>
        <w:gridCol w:w="283"/>
        <w:gridCol w:w="3969"/>
      </w:tblGrid>
      <w:tr w:rsidR="00C171D2" w:rsidRPr="001556DF" w:rsidTr="00C171D2">
        <w:trPr>
          <w:trHeight w:val="709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171D2" w:rsidRPr="001556DF" w:rsidTr="00C171D2">
        <w:trPr>
          <w:trHeight w:val="709"/>
        </w:trPr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C171D2" w:rsidRPr="001556DF" w:rsidRDefault="00C171D2" w:rsidP="00C171D2">
      <w:pPr>
        <w:rPr>
          <w:rFonts w:ascii="Times New Roman" w:eastAsia="Calibri" w:hAnsi="Times New Roman"/>
          <w:color w:val="000000" w:themeColor="text1"/>
          <w:sz w:val="24"/>
        </w:rPr>
      </w:pPr>
    </w:p>
    <w:p w:rsidR="00C171D2" w:rsidRPr="001556DF" w:rsidRDefault="00C171D2" w:rsidP="00C171D2">
      <w:pPr>
        <w:rPr>
          <w:rFonts w:ascii="Times New Roman" w:eastAsia="Calibri" w:hAnsi="Times New Roman"/>
          <w:color w:val="000000" w:themeColor="text1"/>
          <w:sz w:val="24"/>
        </w:rPr>
      </w:pPr>
    </w:p>
    <w:p w:rsidR="00C171D2" w:rsidRPr="001556DF" w:rsidRDefault="00C171D2" w:rsidP="00C171D2">
      <w:pPr>
        <w:rPr>
          <w:rFonts w:ascii="Times New Roman" w:eastAsia="Calibri" w:hAnsi="Times New Roman"/>
          <w:color w:val="000000" w:themeColor="text1"/>
          <w:sz w:val="24"/>
        </w:rPr>
      </w:pPr>
    </w:p>
    <w:p w:rsidR="00C171D2" w:rsidRPr="001556DF" w:rsidRDefault="00C171D2" w:rsidP="00C171D2">
      <w:pPr>
        <w:rPr>
          <w:rFonts w:ascii="Times New Roman" w:eastAsia="Calibri" w:hAnsi="Times New Roman"/>
          <w:color w:val="000000" w:themeColor="text1"/>
          <w:sz w:val="24"/>
        </w:rPr>
      </w:pPr>
    </w:p>
    <w:p w:rsidR="00C171D2" w:rsidRPr="001556DF" w:rsidRDefault="00C171D2" w:rsidP="00C171D2">
      <w:pPr>
        <w:rPr>
          <w:rFonts w:ascii="Times New Roman" w:eastAsia="Calibri" w:hAnsi="Times New Roman"/>
          <w:color w:val="000000" w:themeColor="text1"/>
          <w:sz w:val="24"/>
        </w:rPr>
      </w:pPr>
    </w:p>
    <w:p w:rsidR="00C171D2" w:rsidRPr="001556DF" w:rsidRDefault="00C171D2" w:rsidP="00C171D2">
      <w:pPr>
        <w:rPr>
          <w:rFonts w:ascii="Times New Roman" w:eastAsia="Calibri" w:hAnsi="Times New Roman"/>
          <w:color w:val="000000" w:themeColor="text1"/>
          <w:sz w:val="24"/>
        </w:rPr>
      </w:pPr>
    </w:p>
    <w:p w:rsidR="00C171D2" w:rsidRPr="001556DF" w:rsidRDefault="00C171D2" w:rsidP="00C171D2">
      <w:pPr>
        <w:rPr>
          <w:rFonts w:ascii="Times New Roman" w:eastAsia="Calibri" w:hAnsi="Times New Roman"/>
          <w:color w:val="000000" w:themeColor="text1"/>
          <w:sz w:val="24"/>
        </w:rPr>
      </w:pPr>
    </w:p>
    <w:p w:rsidR="00C171D2" w:rsidRPr="001556DF" w:rsidRDefault="00C171D2" w:rsidP="00C171D2">
      <w:pPr>
        <w:rPr>
          <w:rFonts w:ascii="Times New Roman" w:eastAsia="Calibri" w:hAnsi="Times New Roman"/>
          <w:color w:val="000000" w:themeColor="text1"/>
          <w:sz w:val="24"/>
        </w:rPr>
      </w:pPr>
    </w:p>
    <w:p w:rsidR="00C171D2" w:rsidRPr="001556DF" w:rsidRDefault="00C171D2" w:rsidP="00C171D2">
      <w:pPr>
        <w:rPr>
          <w:rFonts w:ascii="Times New Roman" w:eastAsia="Calibri" w:hAnsi="Times New Roman"/>
          <w:color w:val="000000" w:themeColor="text1"/>
          <w:sz w:val="24"/>
        </w:rPr>
      </w:pPr>
    </w:p>
    <w:p w:rsidR="00C171D2" w:rsidRPr="001556DF" w:rsidRDefault="00C171D2" w:rsidP="00C171D2">
      <w:pPr>
        <w:rPr>
          <w:rFonts w:ascii="Times New Roman" w:eastAsia="Calibri" w:hAnsi="Times New Roman"/>
          <w:color w:val="000000" w:themeColor="text1"/>
          <w:sz w:val="24"/>
        </w:rPr>
      </w:pPr>
    </w:p>
    <w:p w:rsidR="00C171D2" w:rsidRPr="001556DF" w:rsidRDefault="00C171D2" w:rsidP="00C171D2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</w:rPr>
        <w:t>*Заполняются те пункты уведомления, на основании которых требуется внести изменения в разрешение на строительство.</w:t>
      </w:r>
    </w:p>
    <w:p w:rsidR="00C171D2" w:rsidRPr="001556DF" w:rsidRDefault="00C171D2" w:rsidP="00C171D2">
      <w:pPr>
        <w:spacing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4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Административному регламенту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ний в разрешение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в том числе в связи с необх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димостью продления срока дейс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вия разрешения на строительство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C171D2" w:rsidRPr="001556DF" w:rsidRDefault="00C171D2" w:rsidP="00C171D2">
      <w:pPr>
        <w:spacing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 внесении изменений в разрешение на строительствов связи с необходимостью продления срока действия разрешения на строительство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C171D2" w:rsidRPr="001556DF" w:rsidTr="00C171D2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низации)</w:t>
            </w:r>
          </w:p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со статьей 51 Градостроительного кодекса Российской Ф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дерации прошу внести изменения в разрешение на строительствов связи с нео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б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ходимостью продления срока действия разрешения на строительство на  ____________ месяца (-ев).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14"/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5491"/>
        <w:gridCol w:w="1842"/>
        <w:gridCol w:w="1560"/>
        <w:gridCol w:w="16"/>
      </w:tblGrid>
      <w:tr w:rsidR="00C171D2" w:rsidRPr="001556DF" w:rsidTr="00C171D2">
        <w:trPr>
          <w:trHeight w:val="540"/>
        </w:trPr>
        <w:tc>
          <w:tcPr>
            <w:tcW w:w="9902" w:type="dxa"/>
            <w:gridSpan w:val="5"/>
            <w:tcBorders>
              <w:top w:val="nil"/>
              <w:left w:val="nil"/>
              <w:right w:val="nil"/>
            </w:tcBorders>
          </w:tcPr>
          <w:p w:rsidR="00C171D2" w:rsidRPr="001556DF" w:rsidRDefault="00C171D2" w:rsidP="00C171D2">
            <w:pPr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C171D2" w:rsidRPr="001556DF" w:rsidTr="00C171D2">
        <w:trPr>
          <w:gridAfter w:val="1"/>
          <w:wAfter w:w="16" w:type="dxa"/>
          <w:trHeight w:val="605"/>
        </w:trPr>
        <w:tc>
          <w:tcPr>
            <w:tcW w:w="99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549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402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gridAfter w:val="1"/>
          <w:wAfter w:w="16" w:type="dxa"/>
          <w:trHeight w:val="428"/>
        </w:trPr>
        <w:tc>
          <w:tcPr>
            <w:tcW w:w="99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1.1.1.</w:t>
            </w:r>
          </w:p>
        </w:tc>
        <w:tc>
          <w:tcPr>
            <w:tcW w:w="549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402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gridAfter w:val="1"/>
          <w:wAfter w:w="16" w:type="dxa"/>
          <w:trHeight w:val="753"/>
        </w:trPr>
        <w:tc>
          <w:tcPr>
            <w:tcW w:w="99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1.1.2.</w:t>
            </w:r>
          </w:p>
        </w:tc>
        <w:tc>
          <w:tcPr>
            <w:tcW w:w="549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стройщик является индивидуальным пре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принимателем)</w:t>
            </w:r>
          </w:p>
        </w:tc>
        <w:tc>
          <w:tcPr>
            <w:tcW w:w="3402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gridAfter w:val="1"/>
          <w:wAfter w:w="16" w:type="dxa"/>
          <w:trHeight w:val="665"/>
        </w:trPr>
        <w:tc>
          <w:tcPr>
            <w:tcW w:w="99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1.1.3.</w:t>
            </w:r>
          </w:p>
        </w:tc>
        <w:tc>
          <w:tcPr>
            <w:tcW w:w="549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ный номер индивидуального предприним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теля</w:t>
            </w:r>
          </w:p>
        </w:tc>
        <w:tc>
          <w:tcPr>
            <w:tcW w:w="3402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gridAfter w:val="1"/>
          <w:wAfter w:w="16" w:type="dxa"/>
          <w:trHeight w:val="279"/>
        </w:trPr>
        <w:tc>
          <w:tcPr>
            <w:tcW w:w="99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549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402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gridAfter w:val="1"/>
          <w:wAfter w:w="16" w:type="dxa"/>
          <w:trHeight w:val="175"/>
        </w:trPr>
        <w:tc>
          <w:tcPr>
            <w:tcW w:w="99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1.2.1.</w:t>
            </w:r>
          </w:p>
        </w:tc>
        <w:tc>
          <w:tcPr>
            <w:tcW w:w="549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402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gridAfter w:val="1"/>
          <w:wAfter w:w="16" w:type="dxa"/>
          <w:trHeight w:val="901"/>
        </w:trPr>
        <w:tc>
          <w:tcPr>
            <w:tcW w:w="99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1.2.2.</w:t>
            </w:r>
          </w:p>
        </w:tc>
        <w:tc>
          <w:tcPr>
            <w:tcW w:w="549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ный номер</w:t>
            </w:r>
          </w:p>
        </w:tc>
        <w:tc>
          <w:tcPr>
            <w:tcW w:w="3402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gridAfter w:val="1"/>
          <w:wAfter w:w="16" w:type="dxa"/>
          <w:trHeight w:val="1093"/>
        </w:trPr>
        <w:tc>
          <w:tcPr>
            <w:tcW w:w="99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1.2.3.</w:t>
            </w:r>
          </w:p>
        </w:tc>
        <w:tc>
          <w:tcPr>
            <w:tcW w:w="5491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тельщика – юридического лица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990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 разрешении на строительство</w:t>
            </w:r>
          </w:p>
        </w:tc>
      </w:tr>
      <w:tr w:rsidR="00C171D2" w:rsidRPr="001556DF" w:rsidTr="00C171D2">
        <w:trPr>
          <w:gridAfter w:val="1"/>
          <w:wAfter w:w="16" w:type="dxa"/>
          <w:trHeight w:val="622"/>
        </w:trPr>
        <w:tc>
          <w:tcPr>
            <w:tcW w:w="99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491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(-ая) ра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решение на строительство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кумента</w:t>
            </w:r>
          </w:p>
        </w:tc>
      </w:tr>
      <w:tr w:rsidR="00C171D2" w:rsidRPr="001556DF" w:rsidTr="00C171D2">
        <w:trPr>
          <w:gridAfter w:val="1"/>
          <w:wAfter w:w="16" w:type="dxa"/>
          <w:trHeight w:val="1093"/>
        </w:trPr>
        <w:tc>
          <w:tcPr>
            <w:tcW w:w="99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491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C171D2" w:rsidRPr="001556DF" w:rsidRDefault="00C171D2" w:rsidP="00C171D2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Приложение:__________________________________________________________ </w:t>
      </w: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</w:t>
      </w:r>
    </w:p>
    <w:p w:rsidR="00C171D2" w:rsidRPr="001556DF" w:rsidRDefault="00C171D2" w:rsidP="00C171D2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C171D2" w:rsidRPr="001556DF" w:rsidRDefault="00C171D2" w:rsidP="00C171D2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  <w:gridCol w:w="1130"/>
      </w:tblGrid>
      <w:tr w:rsidR="00C171D2" w:rsidRPr="001556DF" w:rsidTr="00C171D2">
        <w:tc>
          <w:tcPr>
            <w:tcW w:w="8788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фед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 портале государственных и муниципальных услуг</w:t>
            </w:r>
          </w:p>
        </w:tc>
        <w:tc>
          <w:tcPr>
            <w:tcW w:w="1130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8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ный орган государственной власти, орган местного самоуправления, организацию либо в многофункциональный центр предоставления г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расположенный по адр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су:___________________________________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8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8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ной информационной системе жилищного строительства</w:t>
            </w:r>
          </w:p>
        </w:tc>
        <w:tc>
          <w:tcPr>
            <w:tcW w:w="1130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9918" w:type="dxa"/>
            <w:gridSpan w:val="2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lastRenderedPageBreak/>
              <w:t>Указывается один из перечисленных способов</w:t>
            </w:r>
          </w:p>
        </w:tc>
      </w:tr>
    </w:tbl>
    <w:p w:rsidR="00C171D2" w:rsidRPr="001556DF" w:rsidRDefault="00C171D2" w:rsidP="00C171D2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C171D2" w:rsidRPr="001556DF" w:rsidTr="00C171D2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171D2" w:rsidRPr="001556DF" w:rsidTr="00C171D2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C171D2" w:rsidRPr="001556DF" w:rsidRDefault="00C171D2" w:rsidP="00C171D2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lang w:eastAsia="en-US"/>
        </w:rPr>
        <w:br w:type="page"/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5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Административному регламенту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ний в разрешение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в том числе в связи с необх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димостью продления срока дейс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вия разрешения на строительство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C171D2" w:rsidRPr="001556DF" w:rsidRDefault="00C171D2" w:rsidP="00C171D2">
      <w:pPr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З А Я В Л Е Н И Е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о внесении изменений в разрешение на строительство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780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80"/>
      </w:tblGrid>
      <w:tr w:rsidR="00C171D2" w:rsidRPr="001556DF" w:rsidTr="00C171D2">
        <w:trPr>
          <w:trHeight w:val="165"/>
        </w:trPr>
        <w:tc>
          <w:tcPr>
            <w:tcW w:w="9780" w:type="dxa"/>
            <w:tcBorders>
              <w:top w:val="nil"/>
              <w:left w:val="nil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26"/>
        </w:trPr>
        <w:tc>
          <w:tcPr>
            <w:tcW w:w="9780" w:type="dxa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35"/>
        </w:trPr>
        <w:tc>
          <w:tcPr>
            <w:tcW w:w="9780" w:type="dxa"/>
            <w:tcBorders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ь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со статьей 51 Градостроительного кодекса Российской Ф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е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дерации прошу внести изменение в разрешение на строительство в связи с</w:t>
      </w:r>
      <w:r w:rsidRPr="001556DF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 ____________________________________________________________________________________________________________________________________________________________________</w:t>
      </w: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67"/>
        <w:gridCol w:w="4050"/>
        <w:gridCol w:w="794"/>
        <w:gridCol w:w="1984"/>
        <w:gridCol w:w="1985"/>
      </w:tblGrid>
      <w:tr w:rsidR="00C171D2" w:rsidRPr="001556DF" w:rsidTr="00C171D2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C171D2" w:rsidRPr="001556DF" w:rsidRDefault="00C171D2" w:rsidP="00C171D2">
            <w:pPr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C171D2" w:rsidRPr="001556DF" w:rsidTr="00C171D2">
        <w:trPr>
          <w:trHeight w:val="60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9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ское лицо: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428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9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753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9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ю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щего личность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(не указываются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в случае, если застройщик является индивидуальным предпринимателем)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66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1.1.3</w:t>
            </w:r>
          </w:p>
        </w:tc>
        <w:tc>
          <w:tcPr>
            <w:tcW w:w="49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ционный номер индивидуального предпринимателя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279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9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17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9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901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9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ционный номер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плательщика – юридического лица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992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об объекте</w:t>
            </w: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наименование объекта капитального строительства в соо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ветствии с утвержденной застро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й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щиком или заказчиком проектной д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кументацией)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реконструируем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го объекта капитального строительс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ва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в случае проведения р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конструкции объекта капитального строительства)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992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Сведения о ранее выданном разрешении на строительство</w:t>
            </w: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(-ая) разрешение на строительство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</w:t>
            </w: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825"/>
        </w:trPr>
        <w:tc>
          <w:tcPr>
            <w:tcW w:w="992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 Сведения о земельном участке</w:t>
            </w:r>
          </w:p>
        </w:tc>
      </w:tr>
      <w:tr w:rsidR="00C171D2" w:rsidRPr="001556DF" w:rsidTr="00C171D2">
        <w:trPr>
          <w:trHeight w:val="600"/>
        </w:trPr>
        <w:tc>
          <w:tcPr>
            <w:tcW w:w="1110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4050" w:type="dxa"/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тального строительства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(заполнение не обязательно при выдаче разрешения на стро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тельство линейного объекта, для размещения которого не требуется образование з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мельного участка)</w:t>
            </w:r>
          </w:p>
        </w:tc>
        <w:tc>
          <w:tcPr>
            <w:tcW w:w="4763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750"/>
        </w:trPr>
        <w:tc>
          <w:tcPr>
            <w:tcW w:w="1110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4050" w:type="dxa"/>
          </w:tcPr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утвержденного пр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екта межевания территории л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бо реквизиты решения об у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верждении схемы располож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ния земельного участка или з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мельных участков на кадастр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вом плане территории</w:t>
            </w:r>
          </w:p>
          <w:p w:rsidR="00C171D2" w:rsidRPr="001556DF" w:rsidRDefault="00C171D2" w:rsidP="00C171D2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(указываются в случаях, пред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смотренных частью 1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1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57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3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и частью 7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3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51 Градостроительного кодекса Российской Федерации)</w:t>
            </w:r>
          </w:p>
        </w:tc>
        <w:tc>
          <w:tcPr>
            <w:tcW w:w="4763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</w:tbl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C171D2" w:rsidRPr="001556DF" w:rsidRDefault="00C171D2" w:rsidP="00C171D2">
      <w:pPr>
        <w:spacing w:after="0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p w:rsidR="00C171D2" w:rsidRPr="001556DF" w:rsidRDefault="00C171D2" w:rsidP="00C171D2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826"/>
        <w:gridCol w:w="5128"/>
        <w:gridCol w:w="1852"/>
        <w:gridCol w:w="2117"/>
      </w:tblGrid>
      <w:tr w:rsidR="00C171D2" w:rsidRPr="001556DF" w:rsidTr="00C171D2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документа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документа</w:t>
            </w:r>
          </w:p>
        </w:tc>
      </w:tr>
      <w:tr w:rsidR="00C171D2" w:rsidRPr="001556DF" w:rsidTr="00C171D2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171D2" w:rsidRPr="001556DF" w:rsidTr="00C171D2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Положительное заключение экспертизы проектной документации</w:t>
            </w:r>
          </w:p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171D2" w:rsidRPr="001556DF" w:rsidTr="00C171D2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1D2" w:rsidRPr="001556DF" w:rsidRDefault="00C171D2" w:rsidP="00C171D2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Приложение:___________________________________________________________</w:t>
      </w: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связи:_______________________</w:t>
      </w:r>
    </w:p>
    <w:p w:rsidR="00C171D2" w:rsidRPr="001556DF" w:rsidRDefault="00C171D2" w:rsidP="00C171D2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4"/>
        <w:gridCol w:w="1134"/>
      </w:tblGrid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фед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 портале государственных и муниципальных услуг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ный орган государственной власти, орган местного самоуправления, организацию либо в многофункциональный центр предоставления г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расположенный по адр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су:___________________________________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ной информационной системе жилищного строительства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9918" w:type="dxa"/>
            <w:gridSpan w:val="2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C171D2" w:rsidRPr="001556DF" w:rsidRDefault="00C171D2" w:rsidP="00C171D2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C171D2" w:rsidRPr="001556DF" w:rsidTr="00C171D2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171D2" w:rsidRPr="001556DF" w:rsidTr="00C171D2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spacing w:after="0" w:line="240" w:lineRule="auto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lastRenderedPageBreak/>
        <w:br w:type="page"/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ний в разрешение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в том числе в связи с необх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димостью продления срока дейс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вия разрешения на строительство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Р Е Ш Е Н И Е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об отказе в приеме документов 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</w:r>
    </w:p>
    <w:tbl>
      <w:tblPr>
        <w:tblW w:w="9780" w:type="dxa"/>
        <w:tblInd w:w="18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9780"/>
      </w:tblGrid>
      <w:tr w:rsidR="00C171D2" w:rsidRPr="001556DF" w:rsidTr="00C171D2">
        <w:trPr>
          <w:trHeight w:val="126"/>
        </w:trPr>
        <w:tc>
          <w:tcPr>
            <w:tcW w:w="9780" w:type="dxa"/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35"/>
        </w:trPr>
        <w:tc>
          <w:tcPr>
            <w:tcW w:w="9780" w:type="dxa"/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ь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C171D2" w:rsidRPr="001556DF" w:rsidRDefault="00C171D2" w:rsidP="00C171D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 приеме документов для предоставления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Вам отказано по следующим основаниям:</w:t>
      </w:r>
    </w:p>
    <w:p w:rsidR="00C171D2" w:rsidRPr="001556DF" w:rsidRDefault="00C171D2" w:rsidP="00C171D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5"/>
        <w:gridCol w:w="3894"/>
        <w:gridCol w:w="4044"/>
      </w:tblGrid>
      <w:tr w:rsidR="00C171D2" w:rsidRPr="001556DF" w:rsidTr="00C171D2">
        <w:tc>
          <w:tcPr>
            <w:tcW w:w="1985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№ пунктаАдминистративного ре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ламента</w:t>
            </w:r>
          </w:p>
        </w:tc>
        <w:tc>
          <w:tcPr>
            <w:tcW w:w="3894" w:type="dxa"/>
          </w:tcPr>
          <w:p w:rsidR="00C171D2" w:rsidRPr="001556DF" w:rsidRDefault="00C171D2" w:rsidP="00C171D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Наименование основания для отказа в соответствии с Администрати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в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ным регламентом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br/>
              <w:t xml:space="preserve"> в приеме документов</w:t>
            </w:r>
          </w:p>
        </w:tc>
      </w:tr>
      <w:tr w:rsidR="00C171D2" w:rsidRPr="001556DF" w:rsidTr="00C171D2">
        <w:trPr>
          <w:trHeight w:val="806"/>
        </w:trPr>
        <w:tc>
          <w:tcPr>
            <w:tcW w:w="1985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2.15</w:t>
            </w:r>
          </w:p>
        </w:tc>
        <w:tc>
          <w:tcPr>
            <w:tcW w:w="389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заявление о выдаче разрешения на строительство, заявление о внес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нии изменений, уведомление пре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ставлено в орган государственной власти, орган местного самоупра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ления или организацию, в полном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чия которых не входит предоста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ление услуги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Указывается, какое ведомство, о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р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ганизация предоставляет услугу, и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н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формация о его местонахождении</w:t>
            </w:r>
          </w:p>
        </w:tc>
      </w:tr>
      <w:tr w:rsidR="00C171D2" w:rsidRPr="001556DF" w:rsidTr="00C171D2">
        <w:trPr>
          <w:trHeight w:val="806"/>
        </w:trPr>
        <w:tc>
          <w:tcPr>
            <w:tcW w:w="1985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2.15</w:t>
            </w:r>
          </w:p>
        </w:tc>
        <w:tc>
          <w:tcPr>
            <w:tcW w:w="389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неполное заполнение полей в форме заявления о выдаче разрешения на строительство, заявления о внес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нии изменений, уведомления, в том числе в интерактивной форме зая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ления (уведомления) на Едином портале, региональном портале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вода</w:t>
            </w:r>
          </w:p>
        </w:tc>
      </w:tr>
      <w:tr w:rsidR="00C171D2" w:rsidRPr="001556DF" w:rsidTr="00C171D2">
        <w:trPr>
          <w:trHeight w:val="806"/>
        </w:trPr>
        <w:tc>
          <w:tcPr>
            <w:tcW w:w="1985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в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2.15</w:t>
            </w:r>
          </w:p>
        </w:tc>
        <w:tc>
          <w:tcPr>
            <w:tcW w:w="389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непредставление документов, пр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дусмотренных подпунктами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пункта 2.8 настоящего Админ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стративного регламента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Указывается исчерпывающий пер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чень документов, не представленных заявителем</w:t>
            </w:r>
          </w:p>
        </w:tc>
      </w:tr>
      <w:tr w:rsidR="00C171D2" w:rsidRPr="001556DF" w:rsidTr="00C171D2">
        <w:trPr>
          <w:trHeight w:val="1457"/>
        </w:trPr>
        <w:tc>
          <w:tcPr>
            <w:tcW w:w="1985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2.15</w:t>
            </w:r>
          </w:p>
        </w:tc>
        <w:tc>
          <w:tcPr>
            <w:tcW w:w="389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представленные документы утрат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ли силу на день обращения за пол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чением услуги (документ, удостов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ряющий личность; документ, уд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стоверяющий полномочия предст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вителя заявителя, в случае обращ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ния за получением услуги указа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ным лицом)</w:t>
            </w:r>
          </w:p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Указывается исчерпывающий пер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е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чень документов, утративших силу</w:t>
            </w:r>
          </w:p>
        </w:tc>
      </w:tr>
      <w:tr w:rsidR="00C171D2" w:rsidRPr="001556DF" w:rsidTr="00C171D2">
        <w:trPr>
          <w:trHeight w:val="1320"/>
        </w:trPr>
        <w:tc>
          <w:tcPr>
            <w:tcW w:w="1985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2.15</w:t>
            </w:r>
          </w:p>
        </w:tc>
        <w:tc>
          <w:tcPr>
            <w:tcW w:w="389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представленные документы соде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жат подчистки и исправления текста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Указывается исчерпывающий пер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е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чень документов, содержащих по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д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чистки и исправления текста</w:t>
            </w:r>
          </w:p>
        </w:tc>
      </w:tr>
      <w:tr w:rsidR="00C171D2" w:rsidRPr="001556DF" w:rsidTr="00C171D2">
        <w:trPr>
          <w:trHeight w:val="1560"/>
        </w:trPr>
        <w:tc>
          <w:tcPr>
            <w:tcW w:w="1985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2.15</w:t>
            </w:r>
          </w:p>
        </w:tc>
        <w:tc>
          <w:tcPr>
            <w:tcW w:w="389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представленные в электронной форме документы содержат повр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ждения, наличие которых не позв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ляет в полном объеме получить 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формацию и сведения, содержащи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ся в документах</w:t>
            </w:r>
          </w:p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Указывается исчерпывающий пер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е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чень документов, содержащих п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о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вреждения</w:t>
            </w:r>
          </w:p>
        </w:tc>
      </w:tr>
      <w:tr w:rsidR="00C171D2" w:rsidRPr="001556DF" w:rsidTr="00C171D2">
        <w:trPr>
          <w:trHeight w:val="28"/>
        </w:trPr>
        <w:tc>
          <w:tcPr>
            <w:tcW w:w="1985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ж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2.15</w:t>
            </w:r>
          </w:p>
        </w:tc>
        <w:tc>
          <w:tcPr>
            <w:tcW w:w="389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заявление о выдаче разрешения на строительство, заявление о внес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нии изменений, уведомление и д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кументы, 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указанные в подпунктах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2.8 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Администрати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в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ного регламента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представлены в электронной форме с нарушением требований, установленных пун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тами 2.5 – 2.7 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Административного регламента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вода</w:t>
            </w:r>
          </w:p>
        </w:tc>
      </w:tr>
      <w:tr w:rsidR="00C171D2" w:rsidRPr="001556DF" w:rsidTr="00C171D2">
        <w:trPr>
          <w:trHeight w:val="28"/>
        </w:trPr>
        <w:tc>
          <w:tcPr>
            <w:tcW w:w="1985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2.15</w:t>
            </w:r>
          </w:p>
        </w:tc>
        <w:tc>
          <w:tcPr>
            <w:tcW w:w="389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выявлено несоблюдение устано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ленных статьей 11 Федерального закона </w:t>
            </w:r>
            <w:r w:rsidRPr="00F373E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от 6 апреля 2011 года № 63-ФЗ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 электронной подп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условий признания квалифиц</w:t>
            </w:r>
            <w:r w:rsidRPr="001556D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рованной электронной подписи де</w:t>
            </w:r>
            <w:r w:rsidRPr="001556D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й</w:t>
            </w:r>
            <w:r w:rsidRPr="001556D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ствительнойв документах, пре</w:t>
            </w:r>
            <w:r w:rsidRPr="001556D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д</w:t>
            </w:r>
            <w:r w:rsidRPr="001556DF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>ставленных в электронной форме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</w:rPr>
              <w:t>Указывается исчерпывающий перечень электронных документов, не соотве</w:t>
            </w:r>
            <w:r w:rsidRPr="001556DF">
              <w:rPr>
                <w:rFonts w:ascii="Times New Roman" w:hAnsi="Times New Roman"/>
                <w:i/>
                <w:color w:val="000000" w:themeColor="text1"/>
              </w:rPr>
              <w:t>т</w:t>
            </w:r>
            <w:r w:rsidRPr="001556DF">
              <w:rPr>
                <w:rFonts w:ascii="Times New Roman" w:hAnsi="Times New Roman"/>
                <w:i/>
                <w:color w:val="000000" w:themeColor="text1"/>
              </w:rPr>
              <w:t>ствующих указанному критерию</w:t>
            </w:r>
          </w:p>
        </w:tc>
      </w:tr>
    </w:tbl>
    <w:p w:rsidR="00C171D2" w:rsidRPr="001556DF" w:rsidRDefault="00C171D2" w:rsidP="00C171D2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Дополнительно информируем:____________________________________________</w:t>
      </w:r>
    </w:p>
    <w:p w:rsidR="00C171D2" w:rsidRPr="001556DF" w:rsidRDefault="00C171D2" w:rsidP="00C171D2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______________________________________________________________________.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 приеме документов, а также иная допо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л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нительная информация при наличии)</w:t>
      </w:r>
    </w:p>
    <w:p w:rsidR="00C171D2" w:rsidRPr="001556DF" w:rsidRDefault="00C171D2" w:rsidP="00C171D2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C171D2" w:rsidRPr="001556DF" w:rsidTr="00C171D2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171D2" w:rsidRPr="001556DF" w:rsidTr="00C171D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C171D2" w:rsidRPr="001556DF" w:rsidRDefault="00C171D2" w:rsidP="00C171D2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C171D2" w:rsidRPr="001556DF" w:rsidRDefault="00C171D2" w:rsidP="00C171D2">
      <w:pPr>
        <w:spacing w:after="0" w:line="240" w:lineRule="auto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pStyle w:val="a5"/>
        <w:tabs>
          <w:tab w:val="left" w:pos="6600"/>
        </w:tabs>
        <w:ind w:left="5670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№ </w:t>
      </w:r>
      <w:r>
        <w:rPr>
          <w:rFonts w:ascii="Times New Roman" w:hAnsi="Times New Roman"/>
          <w:color w:val="000000" w:themeColor="text1"/>
          <w:sz w:val="28"/>
          <w:szCs w:val="28"/>
        </w:rPr>
        <w:t>7</w:t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ний в разрешение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в том числе в связи с необх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димостью продления срока дейс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вия разрешения на строительство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C171D2" w:rsidRPr="001556DF" w:rsidRDefault="00C171D2" w:rsidP="00C171D2">
      <w:pPr>
        <w:pStyle w:val="a5"/>
        <w:ind w:left="538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pStyle w:val="a5"/>
        <w:ind w:left="538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Р Е Ш Е Н И Е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  <w:t>об отказе в выдаче разрешения на строительство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4"/>
        </w:rPr>
        <w:t xml:space="preserve">__________________________________________________________________________________ </w:t>
      </w:r>
    </w:p>
    <w:p w:rsidR="00C171D2" w:rsidRPr="001556DF" w:rsidRDefault="00C171D2" w:rsidP="00C171D2">
      <w:pPr>
        <w:spacing w:line="240" w:lineRule="auto"/>
        <w:jc w:val="center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</w:t>
      </w:r>
      <w:r w:rsidRPr="001556DF">
        <w:rPr>
          <w:rFonts w:ascii="Times New Roman" w:hAnsi="Times New Roman"/>
          <w:color w:val="000000" w:themeColor="text1"/>
          <w:sz w:val="20"/>
        </w:rPr>
        <w:t>и</w:t>
      </w:r>
      <w:r w:rsidRPr="001556DF">
        <w:rPr>
          <w:rFonts w:ascii="Times New Roman" w:hAnsi="Times New Roman"/>
          <w:color w:val="000000" w:themeColor="text1"/>
          <w:sz w:val="20"/>
        </w:rPr>
        <w:t>зации)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рассмотрения заявления о выдаче разрешения на строительство от  ________________№_________________ принято решение об отказе в выдаче 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(дата и номер регистрации)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разрешения на строительство.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8"/>
        <w:gridCol w:w="4461"/>
        <w:gridCol w:w="4044"/>
      </w:tblGrid>
      <w:tr w:rsidR="00C171D2" w:rsidRPr="001556DF" w:rsidTr="00C171D2">
        <w:trPr>
          <w:trHeight w:val="871"/>
        </w:trPr>
        <w:tc>
          <w:tcPr>
            <w:tcW w:w="1418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№ пункта Админис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т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ративног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регламента</w:t>
            </w:r>
          </w:p>
        </w:tc>
        <w:tc>
          <w:tcPr>
            <w:tcW w:w="4461" w:type="dxa"/>
          </w:tcPr>
          <w:p w:rsidR="00C171D2" w:rsidRPr="001556DF" w:rsidRDefault="00C171D2" w:rsidP="00C171D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Наименование основания для отказа в выдаче разрешения на строительство в соответствии с Административным ре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ламентом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 в выдаче разрешения на строительство</w:t>
            </w:r>
          </w:p>
        </w:tc>
      </w:tr>
      <w:tr w:rsidR="00C171D2" w:rsidRPr="001556DF" w:rsidTr="00C171D2">
        <w:trPr>
          <w:trHeight w:val="1618"/>
        </w:trPr>
        <w:tc>
          <w:tcPr>
            <w:tcW w:w="1418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2.22.1</w:t>
            </w:r>
          </w:p>
        </w:tc>
        <w:tc>
          <w:tcPr>
            <w:tcW w:w="4461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отсутствие документов, предусмотре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ных подпунктами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пункта 2.8, пунктом2.9.1 А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дминистративного регл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мента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3047"/>
        </w:trPr>
        <w:tc>
          <w:tcPr>
            <w:tcW w:w="1418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2.22.1</w:t>
            </w:r>
          </w:p>
        </w:tc>
        <w:tc>
          <w:tcPr>
            <w:tcW w:w="4461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несоответствие представленных докуме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тов требованиям к строительству, реко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струкции объекта капитального стро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тельства, установленным на дату выдачи представленного для получения разреш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ния на строительство градостроительного плана земельного участка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3179"/>
        </w:trPr>
        <w:tc>
          <w:tcPr>
            <w:tcW w:w="1418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в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2.22.1</w:t>
            </w:r>
          </w:p>
        </w:tc>
        <w:tc>
          <w:tcPr>
            <w:tcW w:w="4461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несоответствие представленных докуме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тов, в случае выдачи разрешения на строительство линейного объекта, треб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ваниям проекта планировки территории и проекта межевания территории (за 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ключением случаев, при которых для строительства, реконструкции линейного объекта не требуется подготовка док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ментации по планировке территории)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2618"/>
        </w:trPr>
        <w:tc>
          <w:tcPr>
            <w:tcW w:w="1418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2.22.1</w:t>
            </w:r>
          </w:p>
        </w:tc>
        <w:tc>
          <w:tcPr>
            <w:tcW w:w="4461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несоответствие представленных докуме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тов разрешенному использованию з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мельного участка и (или) ограничениям, установленным в соответствии с земел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ным и иным законодательством Росси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й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ской Федерации и действующим на дату выдачи разрешения на строительство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1244"/>
        </w:trPr>
        <w:tc>
          <w:tcPr>
            <w:tcW w:w="1418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2.22.1</w:t>
            </w:r>
          </w:p>
        </w:tc>
        <w:tc>
          <w:tcPr>
            <w:tcW w:w="4461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несоответствие представленных докуме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тов требованиям, установленным в ра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решении на отклонение от предельных параметров разрешенного строительства, реконструкции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5162"/>
        </w:trPr>
        <w:tc>
          <w:tcPr>
            <w:tcW w:w="1418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2.22.1</w:t>
            </w:r>
          </w:p>
        </w:tc>
        <w:tc>
          <w:tcPr>
            <w:tcW w:w="4461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заключение органа исполнительной вл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сти субъекта Российской Федерации, уполномоченного в области охраны об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ъ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ектов культурного наследия, о несоотве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ствии раздела проектной документации объекта капитального строительства предмету охраны исторического посел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ния и требованиям к архитектурным р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шениям объектов капитального стро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тельства, установленным градостро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тельным регламентом применительно к территориальной зоне, расположенной в границах территории исторического п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селения федерального или регионального значения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Не требуется</w:t>
            </w:r>
          </w:p>
        </w:tc>
      </w:tr>
      <w:tr w:rsidR="00C171D2" w:rsidRPr="001556DF" w:rsidTr="00C171D2">
        <w:trPr>
          <w:trHeight w:val="7006"/>
        </w:trPr>
        <w:tc>
          <w:tcPr>
            <w:tcW w:w="1418" w:type="dxa"/>
          </w:tcPr>
          <w:p w:rsidR="00C171D2" w:rsidRPr="001556DF" w:rsidDel="005F5CE5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ж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2.22.1</w:t>
            </w:r>
          </w:p>
        </w:tc>
        <w:tc>
          <w:tcPr>
            <w:tcW w:w="4461" w:type="dxa"/>
          </w:tcPr>
          <w:p w:rsidR="00C171D2" w:rsidRPr="001556DF" w:rsidDel="005F5CE5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отсутствие документации по планировке территории, утвержденной в соответс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вии с договором о комплексном развитии территории (за исключением случаев 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мостоятельной реализации Российской Федерацией, субъектом Российской Ф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дерации или муниципальным образов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нием решения о комплексном развитии территории застройки или реализации такого решения юридическим лицом, 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ределенным в соответствии с Град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строительным кодексом Российской Ф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дерацией или субъектом Российской Ф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дерации), в случае, если строительство, реконструкция объекта капитального строительства планируются на террит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рии, в отношении которой органом мес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ного самоуправления принято решение о комплексном развитии территории по инициативе органа местного самоупра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ления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Не требуется</w:t>
            </w:r>
          </w:p>
        </w:tc>
      </w:tr>
    </w:tbl>
    <w:p w:rsidR="00C171D2" w:rsidRPr="001556DF" w:rsidRDefault="00C171D2" w:rsidP="00C171D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Вы вправе повторно обратиться с заявлением о выдаче разрешения на строительство после устранения указанных нарушений.</w:t>
      </w:r>
    </w:p>
    <w:p w:rsidR="00C171D2" w:rsidRPr="001556DF" w:rsidRDefault="00C171D2" w:rsidP="00C171D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ления жалобы в __________________________________________________, а та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же в судебном порядке.</w:t>
      </w:r>
    </w:p>
    <w:p w:rsidR="00C171D2" w:rsidRPr="001556DF" w:rsidRDefault="00C171D2" w:rsidP="00C171D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 информируем:_______________________________________</w:t>
      </w:r>
      <w:r w:rsidRPr="001556DF">
        <w:rPr>
          <w:rFonts w:ascii="Times New Roman" w:hAnsi="Times New Roman" w:cs="Times New Roman"/>
          <w:color w:val="000000" w:themeColor="text1"/>
          <w:sz w:val="24"/>
        </w:rPr>
        <w:br/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______________________________________________________________________.    </w:t>
      </w:r>
    </w:p>
    <w:p w:rsidR="00C171D2" w:rsidRPr="001556DF" w:rsidRDefault="00C171D2" w:rsidP="00C171D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 выдаче разрешения на строительство, а также иная дополнительная информация при наличии)</w:t>
      </w:r>
    </w:p>
    <w:p w:rsidR="00C171D2" w:rsidRPr="001556DF" w:rsidRDefault="00C171D2" w:rsidP="00C171D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425"/>
        <w:gridCol w:w="2127"/>
        <w:gridCol w:w="425"/>
        <w:gridCol w:w="3827"/>
      </w:tblGrid>
      <w:tr w:rsidR="00C171D2" w:rsidRPr="001556DF" w:rsidTr="00C171D2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171D2" w:rsidRPr="001556DF" w:rsidTr="00C171D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C171D2" w:rsidRPr="001556DF" w:rsidRDefault="00C171D2" w:rsidP="00C171D2">
      <w:pPr>
        <w:pStyle w:val="a5"/>
        <w:tabs>
          <w:tab w:val="left" w:pos="6600"/>
        </w:tabs>
        <w:ind w:left="5670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</w:rPr>
        <w:br w:type="page"/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color w:val="000000" w:themeColor="text1"/>
          <w:sz w:val="28"/>
          <w:szCs w:val="28"/>
        </w:rPr>
        <w:t>8</w:t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ний в разрешение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в том числе в связи с необх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димостью продления срока дейс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вия разрешения на строительство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C171D2" w:rsidRPr="001556DF" w:rsidRDefault="00C171D2" w:rsidP="00C171D2">
      <w:pPr>
        <w:pStyle w:val="a5"/>
        <w:ind w:left="538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pStyle w:val="a5"/>
        <w:ind w:left="538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Кому ____________________________________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Р Е Ш Е Н И Е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  <w:t>об отказе во внесении изменений в разрешение на строительство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4"/>
        </w:rPr>
        <w:t xml:space="preserve">__________________________________________________________________________________ </w:t>
      </w:r>
    </w:p>
    <w:p w:rsidR="00C171D2" w:rsidRPr="001556DF" w:rsidRDefault="00C171D2" w:rsidP="00C171D2">
      <w:pPr>
        <w:spacing w:line="240" w:lineRule="auto"/>
        <w:jc w:val="center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</w:t>
      </w:r>
      <w:r w:rsidRPr="001556DF">
        <w:rPr>
          <w:rFonts w:ascii="Times New Roman" w:hAnsi="Times New Roman"/>
          <w:color w:val="000000" w:themeColor="text1"/>
          <w:sz w:val="20"/>
        </w:rPr>
        <w:t>и</w:t>
      </w:r>
      <w:r w:rsidRPr="001556DF">
        <w:rPr>
          <w:rFonts w:ascii="Times New Roman" w:hAnsi="Times New Roman"/>
          <w:color w:val="000000" w:themeColor="text1"/>
          <w:sz w:val="20"/>
        </w:rPr>
        <w:t>зации)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по результатам рассмотрения ____________________________________________* от  ________________ № _______________ принято решение об отказе во внес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нии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(дата и номер регистрации)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изменений в разрешение на строительство. 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76"/>
        <w:gridCol w:w="4603"/>
        <w:gridCol w:w="4044"/>
      </w:tblGrid>
      <w:tr w:rsidR="00C171D2" w:rsidRPr="001556DF" w:rsidTr="00C171D2">
        <w:trPr>
          <w:trHeight w:val="871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№ пункта Админ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и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стративн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го регл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мента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Наименование основания для отказа во внесении изменений в разрешение на строительство в соответствии с Админис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т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ративным регламентом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 во внес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нии изменений в разрешение на строительство</w:t>
            </w:r>
          </w:p>
        </w:tc>
      </w:tr>
      <w:tr w:rsidR="00C171D2" w:rsidRPr="001556DF" w:rsidTr="00C171D2">
        <w:trPr>
          <w:trHeight w:val="2477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2.22.2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отсутствие в уведомлении об образовании земельного участка путем объединения з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тельство, реквизитов решения об образ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вании земельного участка в случае, если в соответствии с земельным законодательс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вом решение об образовании земельного участка принимает исполнительный орган государственной власти или орган местн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го самоуправления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Не требуется</w:t>
            </w:r>
          </w:p>
        </w:tc>
      </w:tr>
      <w:tr w:rsidR="00C171D2" w:rsidRPr="001556DF" w:rsidTr="00C171D2">
        <w:trPr>
          <w:trHeight w:val="13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2.22.2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недостоверность сведений, указанных в уведомлении об образовании земельного участка путем объединения земельных участков, в отношении которых или одн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го из которых в соответствии с Град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строительным кодексом Российской Фед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рации выдано разрешение на строительс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13"/>
        </w:trPr>
        <w:tc>
          <w:tcPr>
            <w:tcW w:w="1276" w:type="dxa"/>
          </w:tcPr>
          <w:p w:rsidR="00C171D2" w:rsidRPr="001556DF" w:rsidDel="00723795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2.22.3</w:t>
            </w:r>
          </w:p>
        </w:tc>
        <w:tc>
          <w:tcPr>
            <w:tcW w:w="4603" w:type="dxa"/>
          </w:tcPr>
          <w:p w:rsidR="00C171D2" w:rsidRPr="001556DF" w:rsidDel="00723795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отсутствие в уведомлении об образовании земельного участка путем раздела, пер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распределения земельных участков или выдела из земельных участков реквизитов решения об образовании земельных учас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ков в случае, если в соответствии с з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мельным законодательством решение об образовании земельного участка приним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ет исполнительный орган государственной власти или орган местного самоуправления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Не требуется</w:t>
            </w:r>
          </w:p>
        </w:tc>
      </w:tr>
      <w:tr w:rsidR="00C171D2" w:rsidRPr="001556DF" w:rsidTr="00C171D2">
        <w:trPr>
          <w:trHeight w:val="13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2.22.3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ных участков, в отношении которых в 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ответствии с Градостроительным кодексом Российской Федерации выдано разрешение на строительство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1456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в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2.22.3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pStyle w:val="111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1556DF">
              <w:rPr>
                <w:bCs/>
                <w:color w:val="000000" w:themeColor="text1"/>
                <w:sz w:val="24"/>
                <w:szCs w:val="24"/>
              </w:rPr>
              <w:t>несоответствие планируемого размещения объекта капитального строительства тр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бованиям к строительству, реконструкции объекта капитального строительства, уст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а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новленным на дату выдачи градостро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 xml:space="preserve">тельного плана образованного земельного 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lastRenderedPageBreak/>
              <w:t>участка путем раздела, перераспределения земельных участков или выдела из земел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ь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ных участков, в отношении которых в с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ответствии с Градостроительным кодексом Российской Федерации выдано разрешение на строительство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1456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2.22.3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pStyle w:val="111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1556DF">
              <w:rPr>
                <w:bCs/>
                <w:color w:val="000000" w:themeColor="text1"/>
                <w:sz w:val="24"/>
                <w:szCs w:val="24"/>
              </w:rPr>
              <w:t>представленный градостроительный план земельного участка, образованного путем раздела, перераспределения земельных участков или выдела из земельных учас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т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ков, в отношении которых в соответствии с Градостроительным кодексом Российской Федерации выдано разрешение на стро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тельство, выдан ранее чем за три года до дня направления уведомления об образ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вании земельного участка путем раздела, перераспределения земельных участков или выдела из земельных участков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1456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2.22.3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pStyle w:val="111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1556DF">
              <w:rPr>
                <w:bCs/>
                <w:color w:val="000000" w:themeColor="text1"/>
                <w:sz w:val="24"/>
                <w:szCs w:val="24"/>
              </w:rPr>
              <w:t>несоответствие планируемого объекта к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а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питального строительства разрешенному использованию земельного участка и (или) ограничениям, установленным в соотве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т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ствии с земельным и иным законодател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ь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ством Российской Федерации, и дейс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т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вующим на дату принятия решения о вн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сении изменений в разрешение на стро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тельство в случае образования земельных участков путем раздела, перераспредел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ния земельных участков или выдела из з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мельных участков, в отношении которых в соответствии с Градостроительным коде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к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сом Российской Федерации выдано разр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шение на строительство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1456"/>
        </w:trPr>
        <w:tc>
          <w:tcPr>
            <w:tcW w:w="1276" w:type="dxa"/>
          </w:tcPr>
          <w:p w:rsidR="00C171D2" w:rsidRPr="001556DF" w:rsidDel="005170B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2.22.4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pStyle w:val="111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1556DF">
              <w:rPr>
                <w:bCs/>
                <w:color w:val="000000" w:themeColor="text1"/>
                <w:sz w:val="24"/>
                <w:szCs w:val="24"/>
              </w:rPr>
              <w:t>отсутствие в уведомлении о переходе пр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а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ва пользования недрами  реквизитов реш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ния о предоставлении права пользования недрами и решения о переоформлении л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цензии на право пользования недрами</w:t>
            </w:r>
          </w:p>
        </w:tc>
        <w:tc>
          <w:tcPr>
            <w:tcW w:w="4044" w:type="dxa"/>
          </w:tcPr>
          <w:p w:rsidR="00C171D2" w:rsidRPr="001556DF" w:rsidDel="005170B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894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2.22.4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pStyle w:val="111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1556DF">
              <w:rPr>
                <w:bCs/>
                <w:color w:val="000000" w:themeColor="text1"/>
                <w:sz w:val="24"/>
                <w:szCs w:val="24"/>
              </w:rPr>
              <w:t>недостоверность сведений, указанных в уведомлении о переходе права пользов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а</w:t>
            </w:r>
            <w:r w:rsidRPr="001556DF">
              <w:rPr>
                <w:bCs/>
                <w:color w:val="000000" w:themeColor="text1"/>
                <w:sz w:val="24"/>
                <w:szCs w:val="24"/>
              </w:rPr>
              <w:t>ния недрами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Del="004B3390" w:rsidTr="00C171D2">
        <w:trPr>
          <w:trHeight w:val="1539"/>
        </w:trPr>
        <w:tc>
          <w:tcPr>
            <w:tcW w:w="1276" w:type="dxa"/>
          </w:tcPr>
          <w:p w:rsidR="00C171D2" w:rsidRPr="001556DF" w:rsidDel="004B3390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2.22.5</w:t>
            </w:r>
          </w:p>
        </w:tc>
        <w:tc>
          <w:tcPr>
            <w:tcW w:w="4603" w:type="dxa"/>
          </w:tcPr>
          <w:p w:rsidR="00C171D2" w:rsidRPr="001556DF" w:rsidDel="004B3390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отсутствие в уведомлении о переходе прав на земельный участок  реквизитов прав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устанавливающих документов на такой земельный участок</w:t>
            </w:r>
          </w:p>
        </w:tc>
        <w:tc>
          <w:tcPr>
            <w:tcW w:w="4044" w:type="dxa"/>
          </w:tcPr>
          <w:p w:rsidR="00C171D2" w:rsidRPr="001556DF" w:rsidDel="004B3390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Del="004B3390" w:rsidTr="00C171D2">
        <w:trPr>
          <w:trHeight w:val="1539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2.22.5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отсутствие правоустанавливающих док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ментов на земельный участок в случае, 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ли в Едином государственном реестре 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движимости не содержатся сведения о правоустанавливающих документах на з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мельный участок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Del="004B3390" w:rsidTr="00C171D2">
        <w:trPr>
          <w:trHeight w:val="1539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2.22.5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недостоверность сведений, указанных в уведомлении о переходе прав на земел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ный участок, в отношении которого в 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ответствии с Градостроительным кодексом Российской Федерации выдано разрешение на строительство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2910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2.22.6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наличие информации о выявленном в ра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ках государственного строительного на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зора, государственного земельного надзора или муниципального земельного контроля факте отсутствия начатых работ по стро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тельству, реконструкции на день подачи заявления о внесении изменений в разр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шение на строительство в связи с необх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димостью продления срока действия ра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решения на строительство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3177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2.22.6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наличие информации органа государстве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ного строительного надзора об отсутствии извещения о начале работ по строительс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ву, реконструкции, если направление так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го извещения является обязательным в с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ответствии с требованиями части 5 статьи 52 Градостроительного кодекса Росси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й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ской Федерации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971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2.22.6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1191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2.22.7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отсутствие документов, предусмотренных пунктом 2.9.1 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Административного регл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мента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612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2.22.7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несоответствие планируемого размещения объекта капитального строительства тр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бованиям к строительству, реконструкции объекта капитального строительства, уст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новленным на дату выдачи представленн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го для получения разрешения на стро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тельство или для внесения изменений в разрешение на строительство градостро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тельного плана земельного участка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вода</w:t>
            </w:r>
          </w:p>
        </w:tc>
      </w:tr>
      <w:tr w:rsidR="00C171D2" w:rsidRPr="001556DF" w:rsidTr="00C171D2">
        <w:trPr>
          <w:trHeight w:val="2355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2.22.7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представление для внесения изменений в разрешение на строительство градостро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тельного плана земельного участка, в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ы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данного после получения разрешения на строительство, но ранее чем за три года до дня направления заявления о внесении и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менений в разрешение на строительство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2610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2.22.7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несоответствие планируемого объекта к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питального строительства разрешенному использованию земельного участка и (или) ограничениям, установленным в соотве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ствии с земельным и иным законодател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ством Российской Федерации и действу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ю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щим на дату принятия решения о внесении изменений в разрешение на строительство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1766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2.22.7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несоответствие планируемого размещения объекта капитального строительства тр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бованиям, установленным в разрешении на отклонение от предельных параметров разрешенного строительства, реконстру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1230"/>
        </w:trPr>
        <w:tc>
          <w:tcPr>
            <w:tcW w:w="1276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пункта 2.22.7</w:t>
            </w:r>
          </w:p>
        </w:tc>
        <w:tc>
          <w:tcPr>
            <w:tcW w:w="4603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подача заявления о внесении изменений менее чем за десять рабочих дней до ист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чения срока действия разрешения на строительство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</w:tbl>
    <w:p w:rsidR="00C171D2" w:rsidRPr="001556DF" w:rsidRDefault="00C171D2" w:rsidP="00C171D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Вы вправе повторно обратиться с ___________________________ ____________________* после устранения указанных нарушений.</w:t>
      </w:r>
    </w:p>
    <w:p w:rsidR="00C171D2" w:rsidRPr="001556DF" w:rsidRDefault="00C171D2" w:rsidP="00C171D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ления жалобы в __________________________________________________, а та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же в судебном порядке.</w:t>
      </w:r>
    </w:p>
    <w:p w:rsidR="00C171D2" w:rsidRPr="001556DF" w:rsidRDefault="00C171D2" w:rsidP="00C171D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 информируем:_______________________________________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______________________________________________________________________.</w:t>
      </w:r>
    </w:p>
    <w:p w:rsidR="00C171D2" w:rsidRPr="001556DF" w:rsidRDefault="00C171D2" w:rsidP="00C171D2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во внесении изменений в разреш</w:t>
      </w: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е</w:t>
      </w: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ние на строительство, а также иная дополнительная информация при наличии)</w:t>
      </w:r>
    </w:p>
    <w:p w:rsidR="00C171D2" w:rsidRPr="001556DF" w:rsidRDefault="00C171D2" w:rsidP="00C171D2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171D2" w:rsidRPr="001556DF" w:rsidRDefault="00C171D2" w:rsidP="00C171D2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C171D2" w:rsidRPr="001556DF" w:rsidTr="00C171D2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171D2" w:rsidRPr="001556DF" w:rsidTr="00C171D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after="0" w:line="240" w:lineRule="auto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*Указывается один из вариантов: заявление о внесении изменений в разрешение на строительство, заявление о внесении изменений в разрешение на строительство в связи с необходимостью продления срока действия разрешения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уведомление о переходе прав на земельный участок, права пользования 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драми, об образовании земельного участка.</w:t>
      </w: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br w:type="page"/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9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>к Административному регламе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ту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ний в разрешение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в том числе в связи с необх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димостью продления срока дейс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вия разрешения на строительство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C171D2" w:rsidRPr="001556DF" w:rsidRDefault="00C171D2" w:rsidP="00C171D2">
      <w:pPr>
        <w:spacing w:before="240"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spacing w:before="240"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об исправлении допущенных опечаток и ошибок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в разрешении на строительство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C171D2" w:rsidRPr="001556DF" w:rsidTr="00C171D2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(наименование уполномоченного на выдачу разрешений на строительство федерального органа исполнительной власти, о</w:t>
            </w:r>
            <w:r w:rsidRPr="001556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</w:t>
            </w:r>
            <w:r w:rsidRPr="001556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гана исполнительной власти субъекта Российской Федерации, органа местного самоуправления, организации)</w:t>
            </w:r>
          </w:p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Прошу исправить допущенную опечатку/ ошибку в разрешении на стро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тельство.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3068"/>
        <w:gridCol w:w="1701"/>
        <w:gridCol w:w="992"/>
        <w:gridCol w:w="1134"/>
        <w:gridCol w:w="1985"/>
      </w:tblGrid>
      <w:tr w:rsidR="00C171D2" w:rsidRPr="001556DF" w:rsidTr="00C171D2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C171D2" w:rsidRPr="001556DF" w:rsidRDefault="00C171D2" w:rsidP="00C171D2">
            <w:pPr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C171D2" w:rsidRPr="001556DF" w:rsidTr="00C171D2">
        <w:trPr>
          <w:trHeight w:val="60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7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чае если застройщиком является ф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зическое лицо:</w:t>
            </w:r>
          </w:p>
        </w:tc>
        <w:tc>
          <w:tcPr>
            <w:tcW w:w="41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428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7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чии)</w:t>
            </w:r>
          </w:p>
        </w:tc>
        <w:tc>
          <w:tcPr>
            <w:tcW w:w="41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753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7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ю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щего личность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41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66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7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рационный номер индивидуального 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предпринимателя</w:t>
            </w:r>
          </w:p>
        </w:tc>
        <w:tc>
          <w:tcPr>
            <w:tcW w:w="41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279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47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1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7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7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1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901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7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</w:t>
            </w:r>
          </w:p>
        </w:tc>
        <w:tc>
          <w:tcPr>
            <w:tcW w:w="41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7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плательщика – юридического лица</w:t>
            </w:r>
          </w:p>
        </w:tc>
        <w:tc>
          <w:tcPr>
            <w:tcW w:w="4111" w:type="dxa"/>
            <w:gridSpan w:val="3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C171D2" w:rsidRPr="001556DF" w:rsidRDefault="00C171D2" w:rsidP="00C171D2">
            <w:pPr>
              <w:spacing w:after="160" w:line="259" w:lineRule="auto"/>
              <w:contextualSpacing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C171D2" w:rsidRPr="001556DF" w:rsidRDefault="00C171D2" w:rsidP="00C171D2">
            <w:pPr>
              <w:ind w:left="-107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 выданном разрешении на строительство, содержащем допущенную опечатку/ ошибку</w:t>
            </w: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(-ая) разрешение на строительство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</w:t>
            </w: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47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C171D2" w:rsidRPr="001556DF" w:rsidRDefault="00C171D2" w:rsidP="00C171D2">
            <w:pPr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Обоснование для внесения исправлений в разрешение на строительство</w:t>
            </w: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3068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Данные (сведения), указанные в разреш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нии на строительство</w:t>
            </w:r>
          </w:p>
        </w:tc>
        <w:tc>
          <w:tcPr>
            <w:tcW w:w="2693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Данные (сведения), которые необход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мо указать в разр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шении на стро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тельство</w:t>
            </w:r>
          </w:p>
        </w:tc>
        <w:tc>
          <w:tcPr>
            <w:tcW w:w="311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Обоснование с указан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ем реквизита(ов) док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мента(ов), документ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ции, на основании к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торых принималось решение о выдаче ра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решения на строител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ь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ство</w:t>
            </w: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068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C171D2" w:rsidRPr="001556DF" w:rsidRDefault="00C171D2" w:rsidP="00C171D2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Приложение:___________________________________________________________</w:t>
      </w: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связи:_______________________</w:t>
      </w:r>
    </w:p>
    <w:p w:rsidR="00C171D2" w:rsidRPr="001556DF" w:rsidRDefault="00C171D2" w:rsidP="00C171D2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4"/>
        <w:gridCol w:w="1134"/>
      </w:tblGrid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фед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Единый портал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государственных и муниципальных услуг (функций)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 портале государственных и муниципальных услуг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ный орган государственной власти, орган местного самоуправления, организацию либо в многофункциональный центр предоставления г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расположенный по адр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су:___________________________________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ной информационной системе жилищного строительства</w:t>
            </w:r>
          </w:p>
        </w:tc>
        <w:tc>
          <w:tcPr>
            <w:tcW w:w="1134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9918" w:type="dxa"/>
            <w:gridSpan w:val="2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851"/>
        <w:gridCol w:w="1701"/>
        <w:gridCol w:w="283"/>
        <w:gridCol w:w="3969"/>
      </w:tblGrid>
      <w:tr w:rsidR="00C171D2" w:rsidRPr="001556DF" w:rsidTr="00C171D2">
        <w:trPr>
          <w:trHeight w:val="912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171D2" w:rsidRPr="001556DF" w:rsidTr="00C171D2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6521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C171D2" w:rsidRPr="001556DF" w:rsidRDefault="00C171D2" w:rsidP="00C171D2">
      <w:pPr>
        <w:pStyle w:val="a5"/>
        <w:tabs>
          <w:tab w:val="left" w:pos="6600"/>
        </w:tabs>
        <w:ind w:left="5670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color w:val="000000" w:themeColor="text1"/>
          <w:sz w:val="28"/>
          <w:szCs w:val="28"/>
        </w:rPr>
        <w:t>10</w:t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ний в разрешение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в том числе в связи с необх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димостью продления срока дейс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вия разрешения на строительство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pStyle w:val="a5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Кому ____________________________________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Р Е Ш Е Н И Е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  <w:t>об отказе во внесении исправлений в разрешение на строительство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4"/>
        </w:rPr>
        <w:t xml:space="preserve">__________________________________________________________________________________ </w:t>
      </w:r>
    </w:p>
    <w:p w:rsidR="00C171D2" w:rsidRPr="001556DF" w:rsidRDefault="00C171D2" w:rsidP="00C171D2">
      <w:pPr>
        <w:spacing w:line="240" w:lineRule="auto"/>
        <w:jc w:val="center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</w:t>
      </w:r>
      <w:r w:rsidRPr="001556DF">
        <w:rPr>
          <w:rFonts w:ascii="Times New Roman" w:hAnsi="Times New Roman"/>
          <w:color w:val="000000" w:themeColor="text1"/>
          <w:sz w:val="20"/>
        </w:rPr>
        <w:t>и</w:t>
      </w:r>
      <w:r w:rsidRPr="001556DF">
        <w:rPr>
          <w:rFonts w:ascii="Times New Roman" w:hAnsi="Times New Roman"/>
          <w:color w:val="000000" w:themeColor="text1"/>
          <w:sz w:val="20"/>
        </w:rPr>
        <w:t>зации)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рассмотрения заявления об исправлении допущенных опечаток и ошибок в разрешении на строительство от  ________________ № _______________ </w:t>
      </w:r>
    </w:p>
    <w:p w:rsidR="00C171D2" w:rsidRPr="001556DF" w:rsidRDefault="00C171D2" w:rsidP="00C171D2">
      <w:pPr>
        <w:spacing w:after="0" w:line="240" w:lineRule="auto"/>
        <w:ind w:left="5664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принято решение об отказе во внесении исправлений в разрешение на строител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ство. 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01"/>
        <w:gridCol w:w="4678"/>
        <w:gridCol w:w="4044"/>
      </w:tblGrid>
      <w:tr w:rsidR="00C171D2" w:rsidRPr="001556DF" w:rsidTr="00C171D2">
        <w:trPr>
          <w:trHeight w:val="626"/>
        </w:trPr>
        <w:tc>
          <w:tcPr>
            <w:tcW w:w="1201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№ пункта Админи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softHyphen/>
              <w:t>стратив-ногоре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г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ламен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softHyphen/>
              <w:t>та</w:t>
            </w:r>
          </w:p>
        </w:tc>
        <w:tc>
          <w:tcPr>
            <w:tcW w:w="4678" w:type="dxa"/>
          </w:tcPr>
          <w:p w:rsidR="00C171D2" w:rsidRPr="001556DF" w:rsidRDefault="00C171D2" w:rsidP="00C171D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Наименование основания для отказа во вн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сении исправлений в разрешение на стро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и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тельство в соответствии с Администрати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в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ным регламентом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 во внесении исправлений в разреш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ние на строительство</w:t>
            </w:r>
          </w:p>
        </w:tc>
      </w:tr>
      <w:tr w:rsidR="00C171D2" w:rsidRPr="001556DF" w:rsidTr="00C171D2">
        <w:trPr>
          <w:trHeight w:val="1051"/>
        </w:trPr>
        <w:tc>
          <w:tcPr>
            <w:tcW w:w="1201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пункта 2.28</w:t>
            </w:r>
          </w:p>
        </w:tc>
        <w:tc>
          <w:tcPr>
            <w:tcW w:w="4678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несоответствие заявителя кругу лиц, ук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занных в пункте2.2 Административного регламента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  <w:tr w:rsidR="00C171D2" w:rsidRPr="001556DF" w:rsidTr="00C171D2">
        <w:trPr>
          <w:trHeight w:val="13"/>
        </w:trPr>
        <w:tc>
          <w:tcPr>
            <w:tcW w:w="1201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подпункт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 xml:space="preserve"> пун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к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та 2.28</w:t>
            </w:r>
          </w:p>
        </w:tc>
        <w:tc>
          <w:tcPr>
            <w:tcW w:w="4678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отсутствие опечаток и ошибок в разреш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нии на строительство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</w:tbl>
    <w:p w:rsidR="00C171D2" w:rsidRPr="001556DF" w:rsidRDefault="00C171D2" w:rsidP="00C171D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вправе повторно обратиться с заявлением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об исправлении допущенных опечаток и ошибок в разрешении на строительство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после устранения указанных нарушений.</w:t>
      </w:r>
    </w:p>
    <w:p w:rsidR="00C171D2" w:rsidRPr="001556DF" w:rsidRDefault="00C171D2" w:rsidP="00C171D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ления жалобы в __________________________________________________, а та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же в судебном порядке.</w:t>
      </w:r>
    </w:p>
    <w:p w:rsidR="00C171D2" w:rsidRPr="001556DF" w:rsidRDefault="00C171D2" w:rsidP="00C171D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 информируем:_______________________________________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______________________________________________________________________.</w:t>
      </w:r>
    </w:p>
    <w:p w:rsidR="00C171D2" w:rsidRPr="001556DF" w:rsidRDefault="00C171D2" w:rsidP="00C171D2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во внесении исправлений в разр</w:t>
      </w: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е</w:t>
      </w: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шение на строительство, а также иная дополнительная информация при наличии)</w:t>
      </w:r>
    </w:p>
    <w:p w:rsidR="00C171D2" w:rsidRPr="001556DF" w:rsidRDefault="00C171D2" w:rsidP="00C171D2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171D2" w:rsidRPr="001556DF" w:rsidRDefault="00C171D2" w:rsidP="00C171D2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C171D2" w:rsidRPr="001556DF" w:rsidTr="00C171D2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171D2" w:rsidRPr="001556DF" w:rsidTr="00C171D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C171D2" w:rsidRPr="001556DF" w:rsidRDefault="00C171D2" w:rsidP="00C171D2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 № 1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Административному регламенту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ний в разрешение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в том числе в связи с необх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димостью продления срока дейс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вия разрешения на строительство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 выдаче дубликата разрешения на строительство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C171D2" w:rsidRPr="001556DF" w:rsidTr="00C171D2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низации)</w:t>
            </w:r>
          </w:p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Прошу выдать дубликат разрешения на строительство.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4911"/>
        <w:gridCol w:w="1984"/>
        <w:gridCol w:w="1985"/>
      </w:tblGrid>
      <w:tr w:rsidR="00C171D2" w:rsidRPr="001556DF" w:rsidTr="00C171D2">
        <w:trPr>
          <w:trHeight w:val="540"/>
        </w:trPr>
        <w:tc>
          <w:tcPr>
            <w:tcW w:w="9923" w:type="dxa"/>
            <w:gridSpan w:val="4"/>
            <w:tcBorders>
              <w:top w:val="nil"/>
              <w:left w:val="nil"/>
              <w:right w:val="nil"/>
            </w:tcBorders>
          </w:tcPr>
          <w:p w:rsidR="00C171D2" w:rsidRPr="001556DF" w:rsidRDefault="00C171D2" w:rsidP="00C171D2">
            <w:pPr>
              <w:ind w:left="35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C171D2" w:rsidRPr="001556DF" w:rsidTr="00C171D2">
        <w:trPr>
          <w:trHeight w:val="60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91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ское лицо: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428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91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753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91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ю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щего личность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66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91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ционный номер индивидуального предпринимателя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279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91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7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1.2.1</w:t>
            </w:r>
          </w:p>
        </w:tc>
        <w:tc>
          <w:tcPr>
            <w:tcW w:w="491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901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91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ционный номер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91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плательщика – юридического лица</w:t>
            </w:r>
          </w:p>
        </w:tc>
        <w:tc>
          <w:tcPr>
            <w:tcW w:w="3969" w:type="dxa"/>
            <w:gridSpan w:val="2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9923" w:type="dxa"/>
            <w:gridSpan w:val="4"/>
            <w:tcBorders>
              <w:left w:val="nil"/>
              <w:right w:val="nil"/>
            </w:tcBorders>
          </w:tcPr>
          <w:p w:rsidR="00C171D2" w:rsidRPr="001556DF" w:rsidRDefault="00C171D2" w:rsidP="00C171D2">
            <w:pPr>
              <w:spacing w:after="160" w:line="259" w:lineRule="auto"/>
              <w:contextualSpacing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C171D2" w:rsidRPr="001556DF" w:rsidRDefault="00C171D2" w:rsidP="00C171D2">
            <w:pPr>
              <w:ind w:left="-107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 выданном разрешении на строительство</w:t>
            </w: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11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(-ая)  разрешение на строительство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та</w:t>
            </w: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911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C171D2" w:rsidRPr="001556DF" w:rsidRDefault="00C171D2" w:rsidP="00C171D2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Приложение:___________________________________________________________</w:t>
      </w: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связи:_______________________</w:t>
      </w:r>
    </w:p>
    <w:p w:rsidR="00C171D2" w:rsidRPr="001556DF" w:rsidRDefault="00C171D2" w:rsidP="00C171D2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  <w:gridCol w:w="1130"/>
      </w:tblGrid>
      <w:tr w:rsidR="00C171D2" w:rsidRPr="001556DF" w:rsidTr="00C171D2">
        <w:tc>
          <w:tcPr>
            <w:tcW w:w="8788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фед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 портале государственных и муниципальных услуг</w:t>
            </w:r>
          </w:p>
        </w:tc>
        <w:tc>
          <w:tcPr>
            <w:tcW w:w="1130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8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ный орган государственной власти, орган местного самоуправления, организацию либо в многофункциональный центр предоставления г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расположенный по адр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су:___________________________________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8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8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ной информационной системе жилищного строительства</w:t>
            </w:r>
          </w:p>
        </w:tc>
        <w:tc>
          <w:tcPr>
            <w:tcW w:w="1130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9918" w:type="dxa"/>
            <w:gridSpan w:val="2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851"/>
        <w:gridCol w:w="1701"/>
        <w:gridCol w:w="283"/>
        <w:gridCol w:w="3969"/>
      </w:tblGrid>
      <w:tr w:rsidR="00C171D2" w:rsidRPr="001556DF" w:rsidTr="00C171D2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171D2" w:rsidRPr="001556DF" w:rsidTr="00C171D2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C171D2" w:rsidRPr="001556DF" w:rsidRDefault="00C171D2" w:rsidP="00C171D2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pStyle w:val="a5"/>
        <w:tabs>
          <w:tab w:val="left" w:pos="6600"/>
        </w:tabs>
        <w:ind w:left="5670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 № 1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ний в разрешение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в том числе в связи с необх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димостью продления срока дейс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вия разрешения на строительство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pStyle w:val="a5"/>
        <w:ind w:left="538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Кому ____________________________________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b/>
          <w:color w:val="000000" w:themeColor="text1"/>
          <w:sz w:val="24"/>
        </w:rPr>
      </w:pPr>
    </w:p>
    <w:p w:rsidR="00C171D2" w:rsidRPr="001556DF" w:rsidRDefault="00C171D2" w:rsidP="00C171D2">
      <w:pPr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Р Е Ш Е Н И Е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 отказе в выдаче дубликата разрешения на строительство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4"/>
        </w:rPr>
        <w:t xml:space="preserve">__________________________________________________________________________________ </w:t>
      </w:r>
    </w:p>
    <w:p w:rsidR="00C171D2" w:rsidRPr="001556DF" w:rsidRDefault="00C171D2" w:rsidP="00C171D2">
      <w:pPr>
        <w:spacing w:line="240" w:lineRule="auto"/>
        <w:jc w:val="center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</w:t>
      </w:r>
      <w:r w:rsidRPr="001556DF">
        <w:rPr>
          <w:rFonts w:ascii="Times New Roman" w:hAnsi="Times New Roman"/>
          <w:color w:val="000000" w:themeColor="text1"/>
          <w:sz w:val="20"/>
        </w:rPr>
        <w:t>и</w:t>
      </w:r>
      <w:r w:rsidRPr="001556DF">
        <w:rPr>
          <w:rFonts w:ascii="Times New Roman" w:hAnsi="Times New Roman"/>
          <w:color w:val="000000" w:themeColor="text1"/>
          <w:sz w:val="20"/>
        </w:rPr>
        <w:t>зации)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рассмотрения заявления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о выдаче дубликата разреш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ния на строительство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от  ________________ № _______________ принято </w:t>
      </w:r>
    </w:p>
    <w:p w:rsidR="00C171D2" w:rsidRPr="001556DF" w:rsidRDefault="00C171D2" w:rsidP="00C171D2">
      <w:pPr>
        <w:spacing w:after="0" w:line="240" w:lineRule="auto"/>
        <w:ind w:left="4248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решение об отказе в выдаче дубликата разрешения на строительство. 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6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8"/>
        <w:gridCol w:w="4461"/>
        <w:gridCol w:w="4044"/>
      </w:tblGrid>
      <w:tr w:rsidR="00C171D2" w:rsidRPr="001556DF" w:rsidTr="00C171D2">
        <w:trPr>
          <w:trHeight w:val="871"/>
        </w:trPr>
        <w:tc>
          <w:tcPr>
            <w:tcW w:w="1418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№ пунктаАдмини-стративного регламента</w:t>
            </w:r>
          </w:p>
        </w:tc>
        <w:tc>
          <w:tcPr>
            <w:tcW w:w="4461" w:type="dxa"/>
          </w:tcPr>
          <w:p w:rsidR="00C171D2" w:rsidRPr="001556DF" w:rsidRDefault="00C171D2" w:rsidP="00C171D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Наименование основания для отказа в выдаче дубликата разрешения на стро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и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тельство в соответствии с Администр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тивным регламентом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Разъяснение причин отказа в выдаче дубликата разрешения на строительство</w:t>
            </w:r>
          </w:p>
        </w:tc>
      </w:tr>
      <w:tr w:rsidR="00C171D2" w:rsidRPr="001556DF" w:rsidTr="00C171D2">
        <w:trPr>
          <w:trHeight w:val="1051"/>
        </w:trPr>
        <w:tc>
          <w:tcPr>
            <w:tcW w:w="1418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пункт2.30</w:t>
            </w:r>
          </w:p>
        </w:tc>
        <w:tc>
          <w:tcPr>
            <w:tcW w:w="4461" w:type="dxa"/>
          </w:tcPr>
          <w:p w:rsidR="00C171D2" w:rsidRPr="001556DF" w:rsidRDefault="00C171D2" w:rsidP="00C171D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несоответствие заявителя кругу лиц, ук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1556DF">
              <w:rPr>
                <w:rFonts w:ascii="Times New Roman" w:hAnsi="Times New Roman"/>
                <w:color w:val="000000" w:themeColor="text1"/>
                <w:sz w:val="24"/>
              </w:rPr>
              <w:t>занных в пункте 2.2 Административного регламента.</w:t>
            </w:r>
          </w:p>
        </w:tc>
        <w:tc>
          <w:tcPr>
            <w:tcW w:w="4044" w:type="dxa"/>
          </w:tcPr>
          <w:p w:rsidR="00C171D2" w:rsidRPr="001556DF" w:rsidRDefault="00C171D2" w:rsidP="00C171D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Указываются основания такого в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ы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4"/>
              </w:rPr>
              <w:t>вода</w:t>
            </w:r>
          </w:p>
        </w:tc>
      </w:tr>
    </w:tbl>
    <w:p w:rsidR="00C171D2" w:rsidRPr="001556DF" w:rsidRDefault="00C171D2" w:rsidP="00C171D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вправе повторно обратиться с заявлением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о выдаче дубликата разреш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ния на строительство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устранения указанного нарушения.</w:t>
      </w:r>
    </w:p>
    <w:p w:rsidR="00C171D2" w:rsidRPr="001556DF" w:rsidRDefault="00C171D2" w:rsidP="00C171D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Данный отказ может быть обжалован в досудебном порядке путем напра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ления жалобы в __________________________________________________, а та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же в судебном порядке.</w:t>
      </w:r>
    </w:p>
    <w:p w:rsidR="00C171D2" w:rsidRPr="001556DF" w:rsidRDefault="00C171D2" w:rsidP="00C171D2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 информируем:_______________________________________</w:t>
      </w:r>
      <w:r w:rsidRPr="001556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______________________________________________________________________.</w:t>
      </w:r>
    </w:p>
    <w:p w:rsidR="00C171D2" w:rsidRPr="001556DF" w:rsidRDefault="00C171D2" w:rsidP="00C171D2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 выдаче дубликата разрешения на строительство, а также иная дополнительная информация при наличии)</w:t>
      </w:r>
    </w:p>
    <w:p w:rsidR="00C171D2" w:rsidRPr="001556DF" w:rsidRDefault="00C171D2" w:rsidP="00C171D2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171D2" w:rsidRPr="001556DF" w:rsidRDefault="00C171D2" w:rsidP="00C171D2">
      <w:pPr>
        <w:pStyle w:val="ConsPlusNonformat"/>
        <w:ind w:firstLine="708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C171D2" w:rsidRPr="001556DF" w:rsidTr="00C171D2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171D2" w:rsidRPr="001556DF" w:rsidTr="00C171D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C171D2" w:rsidRPr="001556DF" w:rsidRDefault="00C171D2" w:rsidP="00C171D2">
      <w:pPr>
        <w:spacing w:before="12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C171D2" w:rsidRPr="001556DF" w:rsidRDefault="00C171D2" w:rsidP="00C171D2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 w:type="page"/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>ПРИЛОЖЕНИЕ № 1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3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>к Административному регламе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ту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строительство, внесение измен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е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ний в разрешение на строительс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во, в том числе в связи с необх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о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димостью продления срока дейс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вия разрешения на строительство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</w:t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об оставлении заявления о выдаче разрешения на строительство, 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заявления о внесении изменений в разрешение на строительство,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заявления о внесении изменений в разрешение на строительство в связи с необходим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стью продления срока действия разрешения на строительство,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уведомления о переходе прав на земельный участок, права пользования н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драми, об образовании земельного участка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без рассмотрения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C171D2" w:rsidRPr="001556DF" w:rsidTr="00C171D2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низации)</w:t>
            </w:r>
          </w:p>
          <w:p w:rsidR="00C171D2" w:rsidRPr="001556DF" w:rsidRDefault="00C171D2" w:rsidP="00C171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C171D2" w:rsidRPr="001556DF" w:rsidRDefault="00C171D2" w:rsidP="00C171D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Прошу оставить __________________________________________________*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от ________________№_________________ без рассмотрения.</w:t>
      </w:r>
    </w:p>
    <w:p w:rsidR="00C171D2" w:rsidRPr="001556DF" w:rsidRDefault="00C171D2" w:rsidP="00C171D2">
      <w:pPr>
        <w:spacing w:after="0" w:line="240" w:lineRule="auto"/>
        <w:ind w:left="708" w:firstLine="708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4627"/>
        <w:gridCol w:w="4253"/>
      </w:tblGrid>
      <w:tr w:rsidR="00C171D2" w:rsidRPr="001556DF" w:rsidTr="00C171D2">
        <w:trPr>
          <w:trHeight w:val="540"/>
        </w:trPr>
        <w:tc>
          <w:tcPr>
            <w:tcW w:w="9923" w:type="dxa"/>
            <w:gridSpan w:val="3"/>
            <w:tcBorders>
              <w:top w:val="nil"/>
              <w:left w:val="nil"/>
              <w:right w:val="nil"/>
            </w:tcBorders>
          </w:tcPr>
          <w:p w:rsidR="00C171D2" w:rsidRPr="001556DF" w:rsidRDefault="00C171D2" w:rsidP="00C171D2">
            <w:pPr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C171D2" w:rsidRPr="001556DF" w:rsidTr="00C171D2">
        <w:trPr>
          <w:trHeight w:val="60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27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чае если застройщиком является ф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зическое лицо: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428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Фамилия, имя, отчество 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br/>
              <w:t>(при наличии)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753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1.1.2</w:t>
            </w:r>
          </w:p>
        </w:tc>
        <w:tc>
          <w:tcPr>
            <w:tcW w:w="4627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ряющего личность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лем)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66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627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 индивидуального предпринимателя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279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627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175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7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901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7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т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рационный номер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C171D2" w:rsidRPr="001556DF" w:rsidTr="00C171D2">
        <w:trPr>
          <w:trHeight w:val="1093"/>
        </w:trPr>
        <w:tc>
          <w:tcPr>
            <w:tcW w:w="1043" w:type="dxa"/>
          </w:tcPr>
          <w:p w:rsidR="00C171D2" w:rsidRPr="001556DF" w:rsidRDefault="00C171D2" w:rsidP="00C171D2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7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плательщика – юридического лица</w:t>
            </w:r>
          </w:p>
        </w:tc>
        <w:tc>
          <w:tcPr>
            <w:tcW w:w="4253" w:type="dxa"/>
          </w:tcPr>
          <w:p w:rsidR="00C171D2" w:rsidRPr="001556DF" w:rsidRDefault="00C171D2" w:rsidP="00C171D2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</w:tbl>
    <w:p w:rsidR="00C171D2" w:rsidRPr="001556DF" w:rsidRDefault="00C171D2" w:rsidP="00C171D2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Приложение:___________________________________________________________ </w:t>
      </w: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связи:_______________________</w:t>
      </w:r>
    </w:p>
    <w:p w:rsidR="00C171D2" w:rsidRPr="001556DF" w:rsidRDefault="00C171D2" w:rsidP="00C171D2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 прошу:</w:t>
      </w:r>
    </w:p>
    <w:p w:rsidR="00C171D2" w:rsidRPr="001556DF" w:rsidRDefault="00C171D2" w:rsidP="00C171D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  <w:gridCol w:w="1130"/>
      </w:tblGrid>
      <w:tr w:rsidR="00C171D2" w:rsidRPr="001556DF" w:rsidTr="00C171D2">
        <w:tc>
          <w:tcPr>
            <w:tcW w:w="8788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фед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ральной государственной информационной системе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 портале государственных и муниципальных услуг</w:t>
            </w:r>
          </w:p>
        </w:tc>
        <w:tc>
          <w:tcPr>
            <w:tcW w:w="1130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8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ный орган государственной власти, орган местного самоуправления, организацию либо в многофункциональный центр предоставления г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расположенный по адр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су:______________________________________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8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адрес: ________________________________________________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8788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ной информационной системе жилищного строительства</w:t>
            </w:r>
          </w:p>
        </w:tc>
        <w:tc>
          <w:tcPr>
            <w:tcW w:w="1130" w:type="dxa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171D2" w:rsidRPr="001556DF" w:rsidTr="00C171D2">
        <w:tc>
          <w:tcPr>
            <w:tcW w:w="9918" w:type="dxa"/>
            <w:gridSpan w:val="2"/>
            <w:shd w:val="clear" w:color="auto" w:fill="auto"/>
          </w:tcPr>
          <w:p w:rsidR="00C171D2" w:rsidRPr="001556DF" w:rsidRDefault="00C171D2" w:rsidP="00C171D2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C171D2" w:rsidRPr="001556DF" w:rsidRDefault="00C171D2" w:rsidP="00C171D2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C171D2" w:rsidRPr="001556DF" w:rsidTr="00C171D2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171D2" w:rsidRPr="001556DF" w:rsidTr="00C171D2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C171D2" w:rsidRPr="001556DF" w:rsidRDefault="00C171D2" w:rsidP="00C171D2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*Указывается один из вариантов: заявление о выдаче разрешения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заявление о внесении изменений в разрешение на строительство, заявление о внесении изменений в разрешение на строительство в связи с необходимостью продления срока действия разрешения на строительство, уведомление о переходе прав на земельный участок, права пользования недрами, об образовании земел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ного участка. </w:t>
      </w:r>
    </w:p>
    <w:p w:rsidR="00C171D2" w:rsidRPr="001556DF" w:rsidRDefault="00C171D2" w:rsidP="00C171D2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 № 1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</w:p>
    <w:p w:rsidR="00C171D2" w:rsidRPr="001556DF" w:rsidRDefault="00C171D2" w:rsidP="00C171D2">
      <w:pPr>
        <w:pStyle w:val="a5"/>
        <w:ind w:left="5670"/>
        <w:jc w:val="center"/>
        <w:rPr>
          <w:rFonts w:ascii="Times New Roman" w:hAnsi="Times New Roman"/>
          <w:color w:val="000000" w:themeColor="text1"/>
          <w:sz w:val="24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 Административному регламе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ний в разрешение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в том числе в связи с необх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димостью продления срока дейс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вия разрешения на строительство</w:t>
      </w:r>
      <w:r>
        <w:rPr>
          <w:rFonts w:ascii="Times New Roman" w:hAnsi="Times New Roman"/>
          <w:color w:val="000000" w:themeColor="text1"/>
          <w:sz w:val="28"/>
          <w:szCs w:val="28"/>
        </w:rPr>
        <w:t>"</w:t>
      </w: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Кому</w:t>
      </w:r>
      <w:r w:rsidRPr="001556DF">
        <w:rPr>
          <w:rFonts w:ascii="Times New Roman" w:hAnsi="Times New Roman"/>
          <w:color w:val="000000" w:themeColor="text1"/>
          <w:sz w:val="27"/>
          <w:szCs w:val="27"/>
        </w:rPr>
        <w:t xml:space="preserve"> ____________________________________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ческого лица, полное наименование застройщика, ИНН, ОГРН – для юридического лица,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 w:rsidRPr="001556DF">
        <w:rPr>
          <w:rFonts w:ascii="Times New Roman" w:hAnsi="Times New Roman"/>
          <w:color w:val="000000" w:themeColor="text1"/>
          <w:sz w:val="27"/>
          <w:szCs w:val="27"/>
        </w:rPr>
        <w:t>_________________________________________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почтовый индекс и адрес, телефон, адрес электронной по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ч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ты)</w:t>
      </w: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Р Е Ш Е Н И Е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об оставлении 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заявления о выдаче разрешения на строительство, 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заявления о внесении изменений в разрешение на строительство, 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заявления о внесении изменений в разрешение на строительство в связи с необходим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о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стью продления срока действия разрешения на строительство,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уведомления о переходе прав на земельный участок, права пользования н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драми, об образовании земельного участка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без рассмотрения</w:t>
      </w:r>
    </w:p>
    <w:p w:rsidR="00C171D2" w:rsidRPr="001556DF" w:rsidRDefault="00C171D2" w:rsidP="00C171D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основании Вашего заявления от ______________ № ______________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br/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>об оставлении ___________________________________________________</w:t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>*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без рассмотрения _____________________________________________ </w:t>
      </w:r>
      <w:r w:rsidRPr="001556D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__________________________________________________________________________________ 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16"/>
          <w:szCs w:val="16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1556DF">
        <w:rPr>
          <w:rFonts w:ascii="Times New Roman" w:hAnsi="Times New Roman"/>
          <w:color w:val="000000" w:themeColor="text1"/>
          <w:sz w:val="20"/>
          <w:szCs w:val="20"/>
        </w:rPr>
        <w:t>зации)</w:t>
      </w:r>
    </w:p>
    <w:p w:rsidR="00C171D2" w:rsidRPr="001556DF" w:rsidRDefault="00C171D2" w:rsidP="00C171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 w:themeColor="text1"/>
          <w:sz w:val="16"/>
          <w:szCs w:val="16"/>
        </w:rPr>
      </w:pP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принято решение об оставлении</w:t>
      </w:r>
      <w:r w:rsidRPr="001556DF">
        <w:rPr>
          <w:rFonts w:ascii="Times New Roman" w:hAnsi="Times New Roman"/>
          <w:color w:val="000000" w:themeColor="text1"/>
          <w:sz w:val="24"/>
          <w:szCs w:val="24"/>
        </w:rPr>
        <w:t xml:space="preserve"> _________________________________________________* </w:t>
      </w:r>
      <w:r w:rsidRPr="001556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 ______________ № ______________ 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без рассмотрения.</w:t>
      </w:r>
    </w:p>
    <w:p w:rsidR="00C171D2" w:rsidRPr="001556DF" w:rsidRDefault="00C171D2" w:rsidP="00C171D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425"/>
        <w:gridCol w:w="2127"/>
        <w:gridCol w:w="425"/>
        <w:gridCol w:w="3827"/>
      </w:tblGrid>
      <w:tr w:rsidR="00C171D2" w:rsidRPr="001556DF" w:rsidTr="00C171D2">
        <w:trPr>
          <w:trHeight w:val="754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171D2" w:rsidRPr="001556DF" w:rsidTr="00C171D2">
        <w:trPr>
          <w:trHeight w:val="27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(должность)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171D2" w:rsidRPr="001556DF" w:rsidRDefault="00C171D2" w:rsidP="00C171D2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C171D2" w:rsidRPr="001556DF" w:rsidRDefault="00C171D2" w:rsidP="00C171D2">
      <w:pPr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Дата</w:t>
      </w:r>
    </w:p>
    <w:p w:rsidR="00C171D2" w:rsidRPr="001556DF" w:rsidRDefault="00C171D2" w:rsidP="00C171D2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*Указывается один из вариантов: заявление о выдаче разрешения на строительс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во, заявление о внесении изменений в разрешение на строительство, заявление о внесении изменений в разрешение на строительство в связи с необходимостью продления срока действия разрешения на строительство, уведомление о переходе прав на земельный участок, права пользования недрами, об образовании земел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ного участка. </w:t>
      </w:r>
    </w:p>
    <w:p w:rsidR="00C171D2" w:rsidRDefault="00C171D2" w:rsidP="0072115B">
      <w:pPr>
        <w:pStyle w:val="a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171D2" w:rsidRPr="00C171D2" w:rsidRDefault="00C171D2" w:rsidP="00C171D2">
      <w:pPr>
        <w:rPr>
          <w:lang w:eastAsia="en-US"/>
        </w:rPr>
      </w:pPr>
    </w:p>
    <w:p w:rsidR="00C171D2" w:rsidRPr="00C171D2" w:rsidRDefault="00C171D2" w:rsidP="00C171D2">
      <w:pPr>
        <w:rPr>
          <w:lang w:eastAsia="en-US"/>
        </w:rPr>
      </w:pPr>
    </w:p>
    <w:p w:rsidR="00C171D2" w:rsidRPr="00C171D2" w:rsidRDefault="00C171D2" w:rsidP="00C171D2">
      <w:pPr>
        <w:rPr>
          <w:lang w:eastAsia="en-US"/>
        </w:rPr>
      </w:pPr>
    </w:p>
    <w:p w:rsidR="00C171D2" w:rsidRPr="00C171D2" w:rsidRDefault="00C171D2" w:rsidP="00C171D2">
      <w:pPr>
        <w:rPr>
          <w:lang w:eastAsia="en-US"/>
        </w:rPr>
      </w:pPr>
    </w:p>
    <w:p w:rsidR="00C171D2" w:rsidRPr="00C171D2" w:rsidRDefault="00C171D2" w:rsidP="00C171D2">
      <w:pPr>
        <w:rPr>
          <w:lang w:eastAsia="en-US"/>
        </w:rPr>
      </w:pPr>
    </w:p>
    <w:p w:rsidR="00C171D2" w:rsidRPr="00C171D2" w:rsidRDefault="00C171D2" w:rsidP="00C171D2">
      <w:pPr>
        <w:rPr>
          <w:lang w:eastAsia="en-US"/>
        </w:rPr>
      </w:pPr>
    </w:p>
    <w:p w:rsidR="00C171D2" w:rsidRPr="00C171D2" w:rsidRDefault="00C171D2" w:rsidP="00C171D2">
      <w:pPr>
        <w:rPr>
          <w:lang w:eastAsia="en-US"/>
        </w:rPr>
      </w:pPr>
    </w:p>
    <w:p w:rsidR="00C171D2" w:rsidRPr="00C171D2" w:rsidRDefault="00C171D2" w:rsidP="00C171D2">
      <w:pPr>
        <w:rPr>
          <w:lang w:eastAsia="en-US"/>
        </w:rPr>
      </w:pPr>
    </w:p>
    <w:p w:rsidR="00C171D2" w:rsidRPr="00C171D2" w:rsidRDefault="00C171D2" w:rsidP="00C171D2">
      <w:pPr>
        <w:rPr>
          <w:lang w:eastAsia="en-US"/>
        </w:rPr>
      </w:pPr>
    </w:p>
    <w:p w:rsidR="00C171D2" w:rsidRDefault="00C171D2" w:rsidP="00C171D2">
      <w:pPr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spacing w:before="72"/>
        <w:ind w:left="338" w:right="310" w:firstLine="4"/>
        <w:jc w:val="center"/>
        <w:rPr>
          <w:b/>
          <w:sz w:val="28"/>
        </w:rPr>
      </w:pPr>
      <w:r>
        <w:rPr>
          <w:b/>
          <w:sz w:val="28"/>
        </w:rPr>
        <w:t xml:space="preserve">Административный регламент </w:t>
      </w:r>
    </w:p>
    <w:p w:rsidR="00C171D2" w:rsidRDefault="00C171D2" w:rsidP="00C171D2">
      <w:pPr>
        <w:spacing w:before="72"/>
        <w:ind w:left="338" w:right="310" w:firstLine="4"/>
        <w:jc w:val="center"/>
        <w:rPr>
          <w:b/>
          <w:i/>
          <w:sz w:val="28"/>
        </w:rPr>
      </w:pPr>
      <w:r>
        <w:rPr>
          <w:b/>
          <w:sz w:val="28"/>
        </w:rPr>
        <w:lastRenderedPageBreak/>
        <w:t>предоставления муниципальной услуги «Направление уведомления о с</w:t>
      </w:r>
      <w:r>
        <w:rPr>
          <w:b/>
          <w:sz w:val="28"/>
        </w:rPr>
        <w:t>о</w:t>
      </w:r>
      <w:r>
        <w:rPr>
          <w:b/>
          <w:sz w:val="28"/>
        </w:rPr>
        <w:t>ответствии указанных в уведомлении о планируемом строительстве пар</w:t>
      </w:r>
      <w:r>
        <w:rPr>
          <w:b/>
          <w:sz w:val="28"/>
        </w:rPr>
        <w:t>а</w:t>
      </w:r>
      <w:r>
        <w:rPr>
          <w:b/>
          <w:sz w:val="28"/>
        </w:rPr>
        <w:t>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</w:t>
      </w:r>
      <w:r>
        <w:rPr>
          <w:b/>
          <w:sz w:val="28"/>
        </w:rPr>
        <w:t>е</w:t>
      </w:r>
      <w:r>
        <w:rPr>
          <w:b/>
          <w:sz w:val="28"/>
        </w:rPr>
        <w:t>мельном участке» на территории Венгеровского района Новосибирской области</w:t>
      </w:r>
    </w:p>
    <w:p w:rsidR="00C171D2" w:rsidRDefault="00C171D2" w:rsidP="00C171D2">
      <w:pPr>
        <w:pStyle w:val="aff6"/>
        <w:spacing w:before="5"/>
        <w:jc w:val="left"/>
        <w:rPr>
          <w:b/>
          <w:i/>
          <w:sz w:val="20"/>
        </w:rPr>
      </w:pPr>
    </w:p>
    <w:p w:rsidR="00C171D2" w:rsidRDefault="00C171D2" w:rsidP="00C171D2">
      <w:pPr>
        <w:pStyle w:val="1"/>
        <w:spacing w:before="92"/>
      </w:pPr>
      <w:r>
        <w:t>РазделI. Общие положения</w:t>
      </w:r>
    </w:p>
    <w:p w:rsidR="00C171D2" w:rsidRDefault="00C171D2" w:rsidP="00C171D2">
      <w:pPr>
        <w:pStyle w:val="aff6"/>
        <w:spacing w:before="2"/>
        <w:jc w:val="left"/>
        <w:rPr>
          <w:b/>
        </w:rPr>
      </w:pPr>
    </w:p>
    <w:p w:rsidR="00C171D2" w:rsidRDefault="00C171D2" w:rsidP="00C171D2">
      <w:pPr>
        <w:ind w:left="2289"/>
        <w:rPr>
          <w:b/>
          <w:sz w:val="28"/>
        </w:rPr>
      </w:pPr>
      <w:r>
        <w:rPr>
          <w:b/>
          <w:sz w:val="28"/>
        </w:rPr>
        <w:t>Предмет регулирования Административного регламента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Pr="005E4731" w:rsidRDefault="00C171D2" w:rsidP="00C171D2">
      <w:pPr>
        <w:tabs>
          <w:tab w:val="left" w:pos="709"/>
        </w:tabs>
        <w:ind w:right="219"/>
        <w:rPr>
          <w:spacing w:val="1"/>
          <w:sz w:val="28"/>
        </w:rPr>
      </w:pPr>
      <w:r>
        <w:rPr>
          <w:sz w:val="28"/>
        </w:rPr>
        <w:tab/>
      </w:r>
      <w:r w:rsidRPr="005E4731">
        <w:rPr>
          <w:sz w:val="28"/>
        </w:rPr>
        <w:t>1.1Административныйрегламентпредоставлениямуниципальной</w:t>
      </w:r>
      <w:r>
        <w:rPr>
          <w:sz w:val="28"/>
        </w:rPr>
        <w:t xml:space="preserve"> услуги «</w:t>
      </w:r>
      <w:r w:rsidRPr="005E4731">
        <w:rPr>
          <w:sz w:val="28"/>
        </w:rPr>
        <w:t>Направление уведомления о соответствии указанных в</w:t>
      </w:r>
      <w:r>
        <w:rPr>
          <w:sz w:val="28"/>
        </w:rPr>
        <w:t xml:space="preserve"> </w:t>
      </w:r>
      <w:r w:rsidRPr="005E4731">
        <w:rPr>
          <w:sz w:val="28"/>
        </w:rPr>
        <w:t>уведомлении о план</w:t>
      </w:r>
      <w:r w:rsidRPr="005E4731">
        <w:rPr>
          <w:sz w:val="28"/>
        </w:rPr>
        <w:t>и</w:t>
      </w:r>
      <w:r w:rsidRPr="005E4731">
        <w:rPr>
          <w:sz w:val="28"/>
        </w:rPr>
        <w:t>руемом строительстве параметров объекта индивидуальногожилищногостроительстваилисадовогодомаустановленнымпараметрамидопустимостиразмещенияобъектаиндивидуальногожилищногостроительстваилисадовогодоманаземельномучаст</w:t>
      </w:r>
      <w:r>
        <w:rPr>
          <w:sz w:val="28"/>
        </w:rPr>
        <w:t>ке"</w:t>
      </w:r>
      <w:r w:rsidRPr="005E4731">
        <w:rPr>
          <w:sz w:val="28"/>
        </w:rPr>
        <w:t>разработанвцеляхповышениякачестваидоступностипредоставлениямуниципальнойуслуги,определяетстандарт,срокиипоследовательностьдейс</w:t>
      </w:r>
      <w:r w:rsidRPr="005E4731">
        <w:rPr>
          <w:sz w:val="28"/>
        </w:rPr>
        <w:t>т</w:t>
      </w:r>
      <w:r w:rsidRPr="005E4731">
        <w:rPr>
          <w:sz w:val="28"/>
        </w:rPr>
        <w:t>вий(административныхпроцедур)приосуществленииполномочийпонаправлению уведомления о соответствии указанных вуведомлении о планируемом стро</w:t>
      </w:r>
      <w:r w:rsidRPr="005E4731">
        <w:rPr>
          <w:sz w:val="28"/>
        </w:rPr>
        <w:t>и</w:t>
      </w:r>
      <w:r w:rsidRPr="005E4731">
        <w:rPr>
          <w:sz w:val="28"/>
        </w:rPr>
        <w:t>тельстве параметров об</w:t>
      </w:r>
      <w:r w:rsidRPr="005E4731">
        <w:rPr>
          <w:sz w:val="28"/>
        </w:rPr>
        <w:t>ъ</w:t>
      </w:r>
      <w:r w:rsidRPr="005E4731">
        <w:rPr>
          <w:sz w:val="28"/>
        </w:rPr>
        <w:t>екта индивидуальногожилищногостроительстваилисадовогодомаустановленнымпараметрамидопустимостиразмещенияобъектаиндивидуальногожилищногостроительстваилисадовогодоманаземельномучасткев Венгеровском районе Новос</w:t>
      </w:r>
      <w:r w:rsidRPr="005E4731">
        <w:rPr>
          <w:sz w:val="28"/>
        </w:rPr>
        <w:t>и</w:t>
      </w:r>
      <w:r w:rsidRPr="005E4731">
        <w:rPr>
          <w:sz w:val="28"/>
        </w:rPr>
        <w:t>бирской области</w:t>
      </w:r>
    </w:p>
    <w:p w:rsidR="00C171D2" w:rsidRDefault="00C171D2" w:rsidP="00C171D2">
      <w:pPr>
        <w:pStyle w:val="a3"/>
        <w:tabs>
          <w:tab w:val="left" w:pos="1673"/>
        </w:tabs>
        <w:ind w:left="964" w:right="219"/>
        <w:rPr>
          <w:i/>
          <w:sz w:val="28"/>
        </w:rPr>
      </w:pPr>
    </w:p>
    <w:p w:rsidR="00C171D2" w:rsidRDefault="00C171D2" w:rsidP="00C171D2">
      <w:pPr>
        <w:pStyle w:val="aff6"/>
        <w:spacing w:before="5"/>
        <w:jc w:val="left"/>
        <w:rPr>
          <w:i/>
        </w:rPr>
      </w:pPr>
    </w:p>
    <w:p w:rsidR="00C171D2" w:rsidRPr="004D5FC4" w:rsidRDefault="00C171D2" w:rsidP="00C171D2">
      <w:pPr>
        <w:adjustRightInd w:val="0"/>
        <w:rPr>
          <w:sz w:val="28"/>
          <w:szCs w:val="28"/>
        </w:rPr>
      </w:pPr>
      <w:r w:rsidRPr="004D5FC4">
        <w:rPr>
          <w:sz w:val="28"/>
          <w:szCs w:val="28"/>
        </w:rPr>
        <w:t>Информирование о предоставлении муниципальной услуги осуществляется а</w:t>
      </w:r>
      <w:r w:rsidRPr="004D5FC4">
        <w:rPr>
          <w:sz w:val="28"/>
          <w:szCs w:val="28"/>
        </w:rPr>
        <w:t>д</w:t>
      </w:r>
      <w:r w:rsidRPr="004D5FC4">
        <w:rPr>
          <w:sz w:val="28"/>
          <w:szCs w:val="28"/>
        </w:rPr>
        <w:t xml:space="preserve">министрацией Венгеровского района Новосибирской области </w:t>
      </w:r>
    </w:p>
    <w:p w:rsidR="00C171D2" w:rsidRPr="004D5FC4" w:rsidRDefault="00C171D2" w:rsidP="00C171D2">
      <w:pPr>
        <w:adjustRightInd w:val="0"/>
        <w:spacing w:after="120"/>
        <w:ind w:left="420"/>
      </w:pPr>
    </w:p>
    <w:p w:rsidR="00C171D2" w:rsidRPr="004D5FC4" w:rsidRDefault="00C171D2" w:rsidP="00C171D2">
      <w:pPr>
        <w:adjustRightInd w:val="0"/>
        <w:jc w:val="both"/>
        <w:rPr>
          <w:sz w:val="28"/>
          <w:szCs w:val="28"/>
        </w:rPr>
      </w:pPr>
      <w:r w:rsidRPr="004D5FC4">
        <w:rPr>
          <w:sz w:val="28"/>
          <w:szCs w:val="28"/>
        </w:rPr>
        <w:t>Место нахождения632241, Новосибирская область, Венгеровский район, с. Венг</w:t>
      </w:r>
      <w:r w:rsidRPr="004D5FC4">
        <w:rPr>
          <w:sz w:val="28"/>
          <w:szCs w:val="28"/>
        </w:rPr>
        <w:t>е</w:t>
      </w:r>
      <w:r w:rsidRPr="004D5FC4">
        <w:rPr>
          <w:sz w:val="28"/>
          <w:szCs w:val="28"/>
        </w:rPr>
        <w:t>рово, ул. Ленина д.68, тел. 8 (383)69-21-192, 21-592</w:t>
      </w:r>
    </w:p>
    <w:p w:rsidR="00C171D2" w:rsidRPr="004D5FC4" w:rsidRDefault="00C171D2" w:rsidP="00C171D2">
      <w:pPr>
        <w:adjustRightInd w:val="0"/>
        <w:spacing w:after="120"/>
        <w:jc w:val="both"/>
      </w:pPr>
    </w:p>
    <w:p w:rsidR="00C171D2" w:rsidRPr="006E1C39" w:rsidRDefault="00C171D2" w:rsidP="00C171D2">
      <w:pPr>
        <w:adjustRightInd w:val="0"/>
        <w:jc w:val="both"/>
        <w:rPr>
          <w:sz w:val="28"/>
          <w:szCs w:val="28"/>
        </w:rPr>
      </w:pPr>
      <w:r w:rsidRPr="006E1C39">
        <w:rPr>
          <w:sz w:val="28"/>
          <w:szCs w:val="28"/>
        </w:rPr>
        <w:t xml:space="preserve">График работы: </w:t>
      </w:r>
    </w:p>
    <w:p w:rsidR="00C171D2" w:rsidRPr="004D5FC4" w:rsidRDefault="00C171D2" w:rsidP="00C171D2">
      <w:pPr>
        <w:adjustRightInd w:val="0"/>
        <w:jc w:val="both"/>
        <w:rPr>
          <w:sz w:val="28"/>
          <w:szCs w:val="28"/>
        </w:rPr>
      </w:pPr>
      <w:r w:rsidRPr="004D5FC4">
        <w:rPr>
          <w:sz w:val="28"/>
          <w:szCs w:val="28"/>
        </w:rPr>
        <w:t>Понедельник-пятница с 9-00до13-00, с 14-00 до 17-00</w:t>
      </w:r>
    </w:p>
    <w:p w:rsidR="00C171D2" w:rsidRPr="004D5FC4" w:rsidRDefault="00C171D2" w:rsidP="00C171D2">
      <w:pPr>
        <w:adjustRightInd w:val="0"/>
        <w:jc w:val="both"/>
        <w:rPr>
          <w:sz w:val="28"/>
          <w:szCs w:val="28"/>
        </w:rPr>
      </w:pPr>
      <w:r w:rsidRPr="004D5FC4">
        <w:rPr>
          <w:sz w:val="28"/>
          <w:szCs w:val="28"/>
        </w:rPr>
        <w:t>Перерыв на обед: 13-00 до 14-00 часов;</w:t>
      </w:r>
    </w:p>
    <w:p w:rsidR="00C171D2" w:rsidRPr="004D5FC4" w:rsidRDefault="00C171D2" w:rsidP="00C171D2">
      <w:pPr>
        <w:adjustRightInd w:val="0"/>
        <w:jc w:val="both"/>
        <w:rPr>
          <w:sz w:val="28"/>
          <w:szCs w:val="28"/>
        </w:rPr>
      </w:pPr>
      <w:r w:rsidRPr="004D5FC4">
        <w:rPr>
          <w:sz w:val="28"/>
          <w:szCs w:val="28"/>
        </w:rPr>
        <w:t>Выходные дни- суббота, воскресенье</w:t>
      </w:r>
    </w:p>
    <w:p w:rsidR="00C171D2" w:rsidRDefault="00C171D2" w:rsidP="00C171D2">
      <w:pPr>
        <w:spacing w:before="72"/>
        <w:ind w:right="310"/>
        <w:jc w:val="both"/>
        <w:rPr>
          <w:sz w:val="28"/>
          <w:szCs w:val="28"/>
        </w:rPr>
      </w:pPr>
      <w:r w:rsidRPr="004D5FC4">
        <w:rPr>
          <w:sz w:val="28"/>
          <w:szCs w:val="28"/>
        </w:rPr>
        <w:t>Прием заявлений о</w:t>
      </w:r>
      <w:r w:rsidRPr="00C305A9">
        <w:rPr>
          <w:bCs/>
          <w:color w:val="000000"/>
          <w:sz w:val="28"/>
          <w:szCs w:val="28"/>
        </w:rPr>
        <w:t xml:space="preserve"> выдаче </w:t>
      </w:r>
      <w:r w:rsidRPr="005E4731">
        <w:rPr>
          <w:sz w:val="28"/>
        </w:rPr>
        <w:t>уведомления о соответствииуказанных в уведо</w:t>
      </w:r>
      <w:r w:rsidRPr="005E4731">
        <w:rPr>
          <w:sz w:val="28"/>
        </w:rPr>
        <w:t>м</w:t>
      </w:r>
      <w:r w:rsidRPr="005E4731">
        <w:rPr>
          <w:sz w:val="28"/>
        </w:rPr>
        <w:t>лении о планируемом строительстве параметров объектаиндивидуального жилищного строительства или садового домаустановленным параметрам и допу</w:t>
      </w:r>
      <w:r w:rsidRPr="005E4731">
        <w:rPr>
          <w:sz w:val="28"/>
        </w:rPr>
        <w:t>с</w:t>
      </w:r>
      <w:r w:rsidRPr="005E4731">
        <w:rPr>
          <w:sz w:val="28"/>
        </w:rPr>
        <w:t>тимости размещения объектаиндивидуального жилищного строительства или садового дома на земельномучастке</w:t>
      </w:r>
      <w:r>
        <w:rPr>
          <w:sz w:val="28"/>
          <w:szCs w:val="28"/>
        </w:rPr>
        <w:t>осуществляется в кабинете № 11</w:t>
      </w:r>
    </w:p>
    <w:p w:rsidR="00C171D2" w:rsidRPr="004D5FC4" w:rsidRDefault="00C171D2" w:rsidP="00C171D2">
      <w:pPr>
        <w:adjustRightInd w:val="0"/>
        <w:ind w:left="284"/>
        <w:jc w:val="both"/>
        <w:rPr>
          <w:sz w:val="28"/>
          <w:szCs w:val="28"/>
        </w:rPr>
      </w:pPr>
    </w:p>
    <w:p w:rsidR="00C171D2" w:rsidRDefault="00C171D2" w:rsidP="00C171D2">
      <w:pPr>
        <w:adjustRightInd w:val="0"/>
        <w:jc w:val="both"/>
        <w:rPr>
          <w:sz w:val="28"/>
          <w:szCs w:val="28"/>
        </w:rPr>
      </w:pPr>
      <w:r w:rsidRPr="004D5FC4">
        <w:rPr>
          <w:sz w:val="28"/>
          <w:szCs w:val="28"/>
        </w:rPr>
        <w:t xml:space="preserve">График приема заявлений о </w:t>
      </w:r>
      <w:r w:rsidRPr="00C305A9">
        <w:rPr>
          <w:bCs/>
          <w:color w:val="000000"/>
          <w:sz w:val="28"/>
          <w:szCs w:val="28"/>
        </w:rPr>
        <w:t xml:space="preserve">выдаче </w:t>
      </w:r>
      <w:r w:rsidRPr="005E4731">
        <w:rPr>
          <w:sz w:val="28"/>
        </w:rPr>
        <w:t>уведомления о соответствииуказанных в ув</w:t>
      </w:r>
      <w:r w:rsidRPr="005E4731">
        <w:rPr>
          <w:sz w:val="28"/>
        </w:rPr>
        <w:t>е</w:t>
      </w:r>
      <w:r w:rsidRPr="005E4731">
        <w:rPr>
          <w:sz w:val="28"/>
        </w:rPr>
        <w:t>домлении о планируемом строительстве параметров объектаиндивидуального жилищного строительства или садового домаустановленным параметрам и д</w:t>
      </w:r>
      <w:r w:rsidRPr="005E4731">
        <w:rPr>
          <w:sz w:val="28"/>
        </w:rPr>
        <w:t>о</w:t>
      </w:r>
      <w:r w:rsidRPr="005E4731">
        <w:rPr>
          <w:sz w:val="28"/>
        </w:rPr>
        <w:t>пуст</w:t>
      </w:r>
      <w:r w:rsidRPr="005E4731">
        <w:rPr>
          <w:sz w:val="28"/>
        </w:rPr>
        <w:t>и</w:t>
      </w:r>
      <w:r w:rsidRPr="005E4731">
        <w:rPr>
          <w:sz w:val="28"/>
        </w:rPr>
        <w:t>мости размещения объектаиндивидуального жилищного строительства или сад</w:t>
      </w:r>
      <w:r w:rsidRPr="005E4731">
        <w:rPr>
          <w:sz w:val="28"/>
        </w:rPr>
        <w:t>о</w:t>
      </w:r>
      <w:r w:rsidRPr="005E4731">
        <w:rPr>
          <w:sz w:val="28"/>
        </w:rPr>
        <w:t>вого дома на земельномучасткеи документов</w:t>
      </w:r>
      <w:r>
        <w:rPr>
          <w:sz w:val="28"/>
          <w:szCs w:val="28"/>
        </w:rPr>
        <w:t>осуществляется в кабинете № 11</w:t>
      </w:r>
    </w:p>
    <w:p w:rsidR="00C171D2" w:rsidRPr="004D5FC4" w:rsidRDefault="00C171D2" w:rsidP="00C171D2">
      <w:pPr>
        <w:adjustRightInd w:val="0"/>
        <w:jc w:val="both"/>
        <w:rPr>
          <w:sz w:val="28"/>
          <w:szCs w:val="28"/>
        </w:rPr>
      </w:pPr>
    </w:p>
    <w:p w:rsidR="00C171D2" w:rsidRPr="004D5FC4" w:rsidRDefault="00C171D2" w:rsidP="00C171D2">
      <w:pPr>
        <w:adjustRightInd w:val="0"/>
        <w:jc w:val="both"/>
        <w:rPr>
          <w:sz w:val="28"/>
          <w:szCs w:val="28"/>
        </w:rPr>
      </w:pPr>
      <w:r w:rsidRPr="004D5FC4">
        <w:rPr>
          <w:sz w:val="28"/>
          <w:szCs w:val="28"/>
        </w:rPr>
        <w:t>Понедельник-пятница с 9-00до13-00, с 14-00 до 17-00</w:t>
      </w:r>
    </w:p>
    <w:p w:rsidR="00C171D2" w:rsidRPr="004D5FC4" w:rsidRDefault="00C171D2" w:rsidP="00C171D2">
      <w:pPr>
        <w:adjustRightInd w:val="0"/>
        <w:rPr>
          <w:sz w:val="28"/>
          <w:szCs w:val="28"/>
        </w:rPr>
      </w:pPr>
      <w:r w:rsidRPr="004D5FC4">
        <w:rPr>
          <w:sz w:val="28"/>
          <w:szCs w:val="28"/>
        </w:rPr>
        <w:t>Перерыв на обед: 13-00 до 14-00 часов;</w:t>
      </w:r>
    </w:p>
    <w:p w:rsidR="00C171D2" w:rsidRPr="004D5FC4" w:rsidRDefault="00C171D2" w:rsidP="00C171D2">
      <w:pPr>
        <w:adjustRightInd w:val="0"/>
        <w:rPr>
          <w:sz w:val="28"/>
          <w:szCs w:val="28"/>
        </w:rPr>
      </w:pPr>
      <w:r w:rsidRPr="004D5FC4">
        <w:rPr>
          <w:sz w:val="28"/>
          <w:szCs w:val="28"/>
        </w:rPr>
        <w:t>Выходные дни- суббота, воскресенье</w:t>
      </w:r>
    </w:p>
    <w:p w:rsidR="00C171D2" w:rsidRPr="004D5FC4" w:rsidRDefault="00C171D2" w:rsidP="00C171D2">
      <w:pPr>
        <w:pStyle w:val="a3"/>
        <w:adjustRightInd w:val="0"/>
        <w:ind w:left="0"/>
        <w:rPr>
          <w:sz w:val="28"/>
          <w:szCs w:val="28"/>
        </w:rPr>
      </w:pPr>
    </w:p>
    <w:p w:rsidR="00C171D2" w:rsidRPr="004D5FC4" w:rsidRDefault="00C171D2" w:rsidP="00C171D2">
      <w:pPr>
        <w:adjustRightInd w:val="0"/>
        <w:jc w:val="both"/>
        <w:rPr>
          <w:sz w:val="28"/>
          <w:szCs w:val="28"/>
        </w:rPr>
      </w:pPr>
      <w:r w:rsidRPr="004D5FC4">
        <w:rPr>
          <w:sz w:val="28"/>
          <w:szCs w:val="28"/>
        </w:rPr>
        <w:t xml:space="preserve">Адрес электронной почты: </w:t>
      </w:r>
      <w:r w:rsidRPr="004D5FC4">
        <w:rPr>
          <w:sz w:val="28"/>
          <w:szCs w:val="28"/>
          <w:lang w:val="en-US"/>
        </w:rPr>
        <w:t>pradmvengr</w:t>
      </w:r>
      <w:r w:rsidRPr="004D5FC4">
        <w:rPr>
          <w:sz w:val="28"/>
          <w:szCs w:val="28"/>
        </w:rPr>
        <w:t>@</w:t>
      </w:r>
      <w:r w:rsidRPr="004D5FC4">
        <w:rPr>
          <w:sz w:val="28"/>
          <w:szCs w:val="28"/>
          <w:lang w:val="en-US"/>
        </w:rPr>
        <w:t>ngs</w:t>
      </w:r>
      <w:r w:rsidRPr="004D5FC4">
        <w:rPr>
          <w:sz w:val="28"/>
          <w:szCs w:val="28"/>
        </w:rPr>
        <w:t>.</w:t>
      </w:r>
      <w:r w:rsidRPr="004D5FC4">
        <w:rPr>
          <w:sz w:val="28"/>
          <w:szCs w:val="28"/>
          <w:lang w:val="en-US"/>
        </w:rPr>
        <w:t>ru</w:t>
      </w:r>
    </w:p>
    <w:p w:rsidR="00C171D2" w:rsidRPr="00E549C0" w:rsidRDefault="00C171D2" w:rsidP="00C171D2">
      <w:pPr>
        <w:adjustRightInd w:val="0"/>
        <w:jc w:val="both"/>
        <w:rPr>
          <w:sz w:val="28"/>
          <w:szCs w:val="28"/>
        </w:rPr>
      </w:pPr>
      <w:r w:rsidRPr="004D5FC4">
        <w:rPr>
          <w:sz w:val="28"/>
          <w:szCs w:val="28"/>
        </w:rPr>
        <w:t>Адрес официального сайта:</w:t>
      </w:r>
      <w:r w:rsidRPr="004D5FC4">
        <w:rPr>
          <w:sz w:val="28"/>
          <w:szCs w:val="28"/>
          <w:lang w:val="en-US"/>
        </w:rPr>
        <w:t>www</w:t>
      </w:r>
      <w:r w:rsidRPr="004D5FC4">
        <w:rPr>
          <w:sz w:val="28"/>
          <w:szCs w:val="28"/>
        </w:rPr>
        <w:t>.</w:t>
      </w:r>
      <w:r w:rsidRPr="004D5FC4">
        <w:rPr>
          <w:sz w:val="28"/>
          <w:szCs w:val="28"/>
          <w:lang w:val="en-US"/>
        </w:rPr>
        <w:t>vengerovo</w:t>
      </w:r>
      <w:r w:rsidRPr="004D5FC4">
        <w:rPr>
          <w:sz w:val="28"/>
          <w:szCs w:val="28"/>
        </w:rPr>
        <w:t>.</w:t>
      </w:r>
      <w:r w:rsidRPr="004D5FC4">
        <w:rPr>
          <w:sz w:val="28"/>
          <w:szCs w:val="28"/>
          <w:lang w:val="en-US"/>
        </w:rPr>
        <w:t>nso</w:t>
      </w:r>
      <w:r w:rsidRPr="004D5FC4">
        <w:rPr>
          <w:sz w:val="28"/>
          <w:szCs w:val="28"/>
        </w:rPr>
        <w:t>.</w:t>
      </w:r>
      <w:r w:rsidRPr="004D5FC4">
        <w:rPr>
          <w:sz w:val="28"/>
          <w:szCs w:val="28"/>
          <w:lang w:val="en-US"/>
        </w:rPr>
        <w:t>ru</w:t>
      </w:r>
    </w:p>
    <w:p w:rsidR="00C171D2" w:rsidRPr="004D5FC4" w:rsidRDefault="00C171D2" w:rsidP="00C171D2">
      <w:pPr>
        <w:adjustRightInd w:val="0"/>
        <w:jc w:val="both"/>
        <w:rPr>
          <w:sz w:val="28"/>
          <w:szCs w:val="28"/>
        </w:rPr>
      </w:pPr>
    </w:p>
    <w:p w:rsidR="00C171D2" w:rsidRDefault="00C171D2" w:rsidP="00C171D2">
      <w:pPr>
        <w:pStyle w:val="1"/>
        <w:spacing w:before="1"/>
        <w:ind w:left="699"/>
      </w:pPr>
      <w:r>
        <w:t>Кругзаявителей</w:t>
      </w:r>
    </w:p>
    <w:p w:rsidR="00C171D2" w:rsidRDefault="00C171D2" w:rsidP="00C171D2">
      <w:pPr>
        <w:pStyle w:val="aff6"/>
        <w:spacing w:before="5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1"/>
        </w:numPr>
        <w:tabs>
          <w:tab w:val="left" w:pos="1548"/>
        </w:tabs>
        <w:autoSpaceDE w:val="0"/>
        <w:autoSpaceDN w:val="0"/>
        <w:spacing w:before="1" w:after="0" w:line="240" w:lineRule="auto"/>
        <w:ind w:right="226" w:firstLine="707"/>
        <w:contextualSpacing w:val="0"/>
        <w:jc w:val="both"/>
        <w:rPr>
          <w:sz w:val="28"/>
        </w:rPr>
      </w:pPr>
      <w:r>
        <w:rPr>
          <w:sz w:val="28"/>
        </w:rPr>
        <w:t>Заявителяминаполучениемуниципальнойуслугиявляются физич</w:t>
      </w:r>
      <w:r>
        <w:rPr>
          <w:sz w:val="28"/>
        </w:rPr>
        <w:t>е</w:t>
      </w:r>
      <w:r>
        <w:rPr>
          <w:sz w:val="28"/>
        </w:rPr>
        <w:lastRenderedPageBreak/>
        <w:t>ские или юридические лица, выполняющие функции застройщикавсоответс</w:t>
      </w:r>
      <w:r>
        <w:rPr>
          <w:sz w:val="28"/>
        </w:rPr>
        <w:t>т</w:t>
      </w:r>
      <w:r>
        <w:rPr>
          <w:sz w:val="28"/>
        </w:rPr>
        <w:t>виис пунктом16статьи 1Градостроительного кодексаРоссийскойФедерации (Собрание законодательства Российской Федерации, 2005, № 1, ст. 16;2022,№ 1, ст.5) (далее – заявитель).</w:t>
      </w:r>
    </w:p>
    <w:p w:rsidR="00C171D2" w:rsidRDefault="00C171D2" w:rsidP="008B785B">
      <w:pPr>
        <w:pStyle w:val="a3"/>
        <w:widowControl w:val="0"/>
        <w:numPr>
          <w:ilvl w:val="1"/>
          <w:numId w:val="21"/>
        </w:numPr>
        <w:tabs>
          <w:tab w:val="left" w:pos="1735"/>
        </w:tabs>
        <w:autoSpaceDE w:val="0"/>
        <w:autoSpaceDN w:val="0"/>
        <w:spacing w:after="0" w:line="240" w:lineRule="auto"/>
        <w:ind w:right="222" w:firstLine="707"/>
        <w:contextualSpacing w:val="0"/>
        <w:jc w:val="both"/>
        <w:rPr>
          <w:sz w:val="28"/>
        </w:rPr>
      </w:pPr>
      <w:r>
        <w:rPr>
          <w:sz w:val="28"/>
        </w:rPr>
        <w:t>Интересызаявит</w:t>
      </w:r>
      <w:r>
        <w:rPr>
          <w:sz w:val="28"/>
        </w:rPr>
        <w:t>е</w:t>
      </w:r>
      <w:r>
        <w:rPr>
          <w:sz w:val="28"/>
        </w:rPr>
        <w:t>лей,указанныхвпункте1.2настоящегоАдминистративногорегламента,могутпредставлятьихуполномоченныепредставители, полномочия которых должны быть подтверждены доверенн</w:t>
      </w:r>
      <w:r>
        <w:rPr>
          <w:sz w:val="28"/>
        </w:rPr>
        <w:t>о</w:t>
      </w:r>
      <w:r>
        <w:rPr>
          <w:sz w:val="28"/>
        </w:rPr>
        <w:t>стью,оформленнойвсоответствиистребованиямизаконодательстваРоссийскойФедер</w:t>
      </w:r>
      <w:r>
        <w:rPr>
          <w:sz w:val="28"/>
        </w:rPr>
        <w:t>а</w:t>
      </w:r>
      <w:r>
        <w:rPr>
          <w:sz w:val="28"/>
        </w:rPr>
        <w:t>ции,либопредставителиюридическихлиц,выполняющихфункциизастройщика в соответствии с пунктом 16 статьи 1 Градостроительного кодексаРосси</w:t>
      </w:r>
      <w:r>
        <w:rPr>
          <w:sz w:val="28"/>
        </w:rPr>
        <w:t>й</w:t>
      </w:r>
      <w:r>
        <w:rPr>
          <w:sz w:val="28"/>
        </w:rPr>
        <w:t>скойФедер</w:t>
      </w:r>
      <w:r>
        <w:rPr>
          <w:sz w:val="28"/>
        </w:rPr>
        <w:t>а</w:t>
      </w:r>
      <w:r>
        <w:rPr>
          <w:sz w:val="28"/>
        </w:rPr>
        <w:t>ции,имеющиеправодействоватьотимениюридическихлицбездоверенности (далее– представитель).</w:t>
      </w:r>
    </w:p>
    <w:p w:rsidR="00C171D2" w:rsidRDefault="00C171D2" w:rsidP="00C171D2">
      <w:pPr>
        <w:pStyle w:val="aff6"/>
        <w:spacing w:before="4"/>
        <w:jc w:val="left"/>
      </w:pPr>
    </w:p>
    <w:p w:rsidR="00C171D2" w:rsidRDefault="00C171D2" w:rsidP="00C171D2">
      <w:pPr>
        <w:pStyle w:val="1"/>
        <w:ind w:left="741" w:right="294"/>
      </w:pPr>
      <w:r>
        <w:t>Требование предоставления заявителю муниципальной у</w:t>
      </w:r>
      <w:r>
        <w:t>с</w:t>
      </w:r>
      <w:r>
        <w:t xml:space="preserve">луги в соответствии с вариантом предоставления </w:t>
      </w:r>
      <w:r>
        <w:rPr>
          <w:spacing w:val="1"/>
        </w:rPr>
        <w:t>муниц</w:t>
      </w:r>
      <w:r>
        <w:rPr>
          <w:spacing w:val="1"/>
        </w:rPr>
        <w:t>и</w:t>
      </w:r>
      <w:r>
        <w:rPr>
          <w:spacing w:val="1"/>
        </w:rPr>
        <w:t>пальной</w:t>
      </w:r>
      <w:r>
        <w:t xml:space="preserve"> услуги, соответствующим признакам заявит</w:t>
      </w:r>
      <w:r>
        <w:t>е</w:t>
      </w:r>
      <w:r>
        <w:t>ля,определенным в результате анкетирования, проводим</w:t>
      </w:r>
      <w:r>
        <w:t>о</w:t>
      </w:r>
      <w:r>
        <w:t>го органом,предоставляющим услугу (далее – профилир</w:t>
      </w:r>
      <w:r>
        <w:t>о</w:t>
      </w:r>
      <w:r>
        <w:t>вание), а также результата,за предоставлением которого обратилсязаявитель</w:t>
      </w:r>
    </w:p>
    <w:p w:rsidR="00C171D2" w:rsidRDefault="00C171D2" w:rsidP="00C171D2">
      <w:pPr>
        <w:pStyle w:val="aff6"/>
        <w:spacing w:before="10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1"/>
        </w:numPr>
        <w:tabs>
          <w:tab w:val="left" w:pos="1458"/>
        </w:tabs>
        <w:autoSpaceDE w:val="0"/>
        <w:autoSpaceDN w:val="0"/>
        <w:spacing w:after="0" w:line="240" w:lineRule="auto"/>
        <w:ind w:right="221" w:firstLine="707"/>
        <w:contextualSpacing w:val="0"/>
        <w:jc w:val="both"/>
        <w:rPr>
          <w:sz w:val="28"/>
        </w:rPr>
      </w:pPr>
      <w:r>
        <w:rPr>
          <w:sz w:val="28"/>
        </w:rPr>
        <w:t>Муниципальная услуга предоставляется заявителю всоответствиисвариантомпредоставлениямуниципальнойуслуги.</w:t>
      </w:r>
    </w:p>
    <w:p w:rsidR="00C171D2" w:rsidRDefault="00C171D2" w:rsidP="008B785B">
      <w:pPr>
        <w:pStyle w:val="a3"/>
        <w:widowControl w:val="0"/>
        <w:numPr>
          <w:ilvl w:val="1"/>
          <w:numId w:val="21"/>
        </w:numPr>
        <w:tabs>
          <w:tab w:val="left" w:pos="1458"/>
        </w:tabs>
        <w:autoSpaceDE w:val="0"/>
        <w:autoSpaceDN w:val="0"/>
        <w:spacing w:after="0" w:line="240" w:lineRule="auto"/>
        <w:ind w:right="225" w:firstLine="707"/>
        <w:contextualSpacing w:val="0"/>
        <w:jc w:val="both"/>
        <w:rPr>
          <w:sz w:val="28"/>
        </w:rPr>
      </w:pPr>
      <w:r w:rsidRPr="009717CB">
        <w:rPr>
          <w:sz w:val="28"/>
        </w:rPr>
        <w:t>Вариантпредоставлениямуниципальнойуслугиопределяетсяисходяизустано</w:t>
      </w:r>
      <w:r>
        <w:rPr>
          <w:sz w:val="28"/>
        </w:rPr>
        <w:t>в</w:t>
      </w:r>
      <w:r w:rsidRPr="009717CB">
        <w:rPr>
          <w:sz w:val="28"/>
        </w:rPr>
        <w:t>ленныхвсоответствиисПриложением№1к</w:t>
      </w:r>
    </w:p>
    <w:p w:rsidR="00C171D2" w:rsidRDefault="00C171D2" w:rsidP="00C171D2">
      <w:pPr>
        <w:pStyle w:val="aff6"/>
        <w:spacing w:before="67"/>
        <w:ind w:left="257" w:right="220"/>
      </w:pPr>
      <w:r>
        <w:t>настоящемуАдминистративномурегламентупризнаковзаявителя,атакжеизрезультатапредоставлениягосударственной(муниципальной)услуги,запредоставлениемкоторогообратился заявитель.</w:t>
      </w:r>
    </w:p>
    <w:p w:rsidR="00C171D2" w:rsidRDefault="00C171D2" w:rsidP="008B785B">
      <w:pPr>
        <w:pStyle w:val="a3"/>
        <w:widowControl w:val="0"/>
        <w:numPr>
          <w:ilvl w:val="1"/>
          <w:numId w:val="21"/>
        </w:numPr>
        <w:tabs>
          <w:tab w:val="left" w:pos="1457"/>
        </w:tabs>
        <w:autoSpaceDE w:val="0"/>
        <w:autoSpaceDN w:val="0"/>
        <w:spacing w:before="2" w:after="0" w:line="240" w:lineRule="auto"/>
        <w:ind w:right="228" w:firstLine="707"/>
        <w:contextualSpacing w:val="0"/>
        <w:jc w:val="both"/>
        <w:rPr>
          <w:sz w:val="28"/>
        </w:rPr>
      </w:pPr>
      <w:r w:rsidRPr="005E4731">
        <w:rPr>
          <w:sz w:val="28"/>
        </w:rPr>
        <w:t>Признакизаявителяопределяютсяпутемпрофилирования,осуществляемоговсоответствииснастоящимАдминистративнымрегламентом.</w:t>
      </w:r>
    </w:p>
    <w:p w:rsidR="00C171D2" w:rsidRDefault="00C171D2" w:rsidP="00C171D2">
      <w:pPr>
        <w:pStyle w:val="1"/>
        <w:spacing w:before="72"/>
        <w:rPr>
          <w:b/>
        </w:rPr>
      </w:pPr>
      <w:r>
        <w:t>РазделII.Стандартпредоставлениямуниципальнойуслуги</w:t>
      </w:r>
    </w:p>
    <w:p w:rsidR="00C171D2" w:rsidRDefault="00C171D2" w:rsidP="00C171D2">
      <w:pPr>
        <w:pStyle w:val="aff6"/>
        <w:spacing w:before="11"/>
        <w:jc w:val="left"/>
        <w:rPr>
          <w:b/>
          <w:sz w:val="27"/>
        </w:rPr>
      </w:pPr>
    </w:p>
    <w:p w:rsidR="00C171D2" w:rsidRDefault="00C171D2" w:rsidP="00C171D2">
      <w:pPr>
        <w:pStyle w:val="1"/>
        <w:ind w:left="981"/>
      </w:pPr>
      <w:r>
        <w:t>Наименованиемуниципальнойуслуги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457"/>
        </w:tabs>
        <w:autoSpaceDE w:val="0"/>
        <w:autoSpaceDN w:val="0"/>
        <w:spacing w:after="0" w:line="240" w:lineRule="auto"/>
        <w:ind w:right="223" w:firstLine="707"/>
        <w:contextualSpacing w:val="0"/>
        <w:jc w:val="both"/>
        <w:rPr>
          <w:sz w:val="28"/>
        </w:rPr>
      </w:pPr>
      <w:r>
        <w:rPr>
          <w:sz w:val="28"/>
        </w:rPr>
        <w:lastRenderedPageBreak/>
        <w:t>Наименование г муниципальной услуги - "Направлениеуведомленияосоответствииуказанныхвуведомленииопланируемомстроительстве параметров объекта индивидуального жилищного стро</w:t>
      </w:r>
      <w:r>
        <w:rPr>
          <w:sz w:val="28"/>
        </w:rPr>
        <w:t>и</w:t>
      </w:r>
      <w:r>
        <w:rPr>
          <w:sz w:val="28"/>
        </w:rPr>
        <w:t>тельства илисадового дома установленным параметрам и допустимости ра</w:t>
      </w:r>
      <w:r>
        <w:rPr>
          <w:sz w:val="28"/>
        </w:rPr>
        <w:t>з</w:t>
      </w:r>
      <w:r>
        <w:rPr>
          <w:sz w:val="28"/>
        </w:rPr>
        <w:t>мещения объектаиндивидуальногожилищногостроительстваилисадовогодоманаземельномучастке"(далее– услуга).</w:t>
      </w:r>
    </w:p>
    <w:p w:rsidR="00C171D2" w:rsidRDefault="00C171D2" w:rsidP="00C171D2">
      <w:pPr>
        <w:pStyle w:val="aff6"/>
        <w:spacing w:before="4"/>
        <w:jc w:val="left"/>
      </w:pPr>
    </w:p>
    <w:p w:rsidR="00C171D2" w:rsidRDefault="00C171D2" w:rsidP="00C171D2">
      <w:pPr>
        <w:pStyle w:val="1"/>
        <w:spacing w:before="1" w:line="242" w:lineRule="auto"/>
        <w:ind w:right="1077"/>
        <w:jc w:val="both"/>
      </w:pPr>
      <w:r>
        <w:t>Наименование органа, предоставляющего муниципальну</w:t>
      </w:r>
      <w:r>
        <w:t>ю</w:t>
      </w:r>
      <w:r>
        <w:t>услугу</w:t>
      </w:r>
    </w:p>
    <w:p w:rsidR="00C171D2" w:rsidRDefault="00C171D2" w:rsidP="00C171D2">
      <w:pPr>
        <w:pStyle w:val="aff6"/>
        <w:spacing w:before="2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458"/>
        </w:tabs>
        <w:autoSpaceDE w:val="0"/>
        <w:autoSpaceDN w:val="0"/>
        <w:spacing w:after="0" w:line="240" w:lineRule="auto"/>
        <w:ind w:right="220" w:firstLine="707"/>
        <w:contextualSpacing w:val="0"/>
        <w:jc w:val="both"/>
        <w:rPr>
          <w:sz w:val="28"/>
        </w:rPr>
      </w:pPr>
      <w:r>
        <w:rPr>
          <w:sz w:val="28"/>
        </w:rPr>
        <w:t>Муниципальная услугапредоставляется администрацией Венгеро</w:t>
      </w:r>
      <w:r>
        <w:rPr>
          <w:sz w:val="28"/>
        </w:rPr>
        <w:t>в</w:t>
      </w:r>
      <w:r>
        <w:rPr>
          <w:sz w:val="28"/>
        </w:rPr>
        <w:t>ского района Новосибирской области(далее–уполномоченныйорган).</w:t>
      </w:r>
    </w:p>
    <w:p w:rsidR="00C171D2" w:rsidRDefault="00C171D2" w:rsidP="00C171D2">
      <w:pPr>
        <w:ind w:left="257" w:right="220" w:firstLine="707"/>
        <w:jc w:val="both"/>
        <w:rPr>
          <w:sz w:val="28"/>
        </w:rPr>
      </w:pPr>
      <w:r>
        <w:rPr>
          <w:sz w:val="28"/>
        </w:rPr>
        <w:t>Многофункциональныйцентрпредоставлениягосударственныхимуниципальныхуслуг(далее–многофункциональны</w:t>
      </w:r>
      <w:r>
        <w:rPr>
          <w:sz w:val="28"/>
        </w:rPr>
        <w:t>й</w:t>
      </w:r>
      <w:r>
        <w:rPr>
          <w:sz w:val="28"/>
        </w:rPr>
        <w:t>центр)</w:t>
      </w:r>
      <w:r w:rsidRPr="009717CB">
        <w:rPr>
          <w:sz w:val="28"/>
        </w:rPr>
        <w:t>(указатьневправеприниматьвсоответствиисоглашениемовзаимодействиимеждууполномоченныморганомимногофункциональнымцентром)</w:t>
      </w:r>
      <w:r>
        <w:rPr>
          <w:sz w:val="28"/>
        </w:rPr>
        <w:t>решение об отказе в приеме уведомления о планируемых строительствеилиреконструкцииобъектаиндивидуальногожилищногостроительстваилисадового дома (далее – уведомление о планируемом строительс</w:t>
      </w:r>
      <w:r>
        <w:rPr>
          <w:sz w:val="28"/>
        </w:rPr>
        <w:t>т</w:t>
      </w:r>
      <w:r>
        <w:rPr>
          <w:sz w:val="28"/>
        </w:rPr>
        <w:t>ве), уведомленияоб изменении параметров планируемого строительства или реконструкции объектаиндивидуальногожилищногостроительстваилисадовогодома(далее–уведомление об изменении параметров) и прилагаемых к ним документов в случае,еслитакоеуведомлениеподано вмногофункциональныйцентр.</w:t>
      </w:r>
    </w:p>
    <w:p w:rsidR="00C171D2" w:rsidRDefault="00C171D2" w:rsidP="00C171D2">
      <w:pPr>
        <w:pStyle w:val="aff6"/>
        <w:spacing w:before="4"/>
        <w:jc w:val="left"/>
      </w:pPr>
    </w:p>
    <w:p w:rsidR="00C171D2" w:rsidRDefault="00C171D2" w:rsidP="00C171D2">
      <w:pPr>
        <w:pStyle w:val="1"/>
        <w:ind w:left="982"/>
      </w:pPr>
      <w:r>
        <w:t>Результатпредоставлениямуниципальнойуслуги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458"/>
        </w:tabs>
        <w:autoSpaceDE w:val="0"/>
        <w:autoSpaceDN w:val="0"/>
        <w:spacing w:after="0" w:line="240" w:lineRule="auto"/>
        <w:ind w:left="1457" w:hanging="493"/>
        <w:contextualSpacing w:val="0"/>
        <w:jc w:val="both"/>
        <w:rPr>
          <w:sz w:val="28"/>
        </w:rPr>
      </w:pPr>
      <w:r>
        <w:rPr>
          <w:sz w:val="28"/>
        </w:rPr>
        <w:t>Результатомпредоставленияуслугиявляется:</w:t>
      </w:r>
    </w:p>
    <w:p w:rsidR="00C171D2" w:rsidRDefault="00C171D2" w:rsidP="00C171D2">
      <w:pPr>
        <w:pStyle w:val="aff6"/>
        <w:spacing w:before="2"/>
        <w:ind w:left="257" w:right="226" w:firstLine="707"/>
      </w:pPr>
      <w:r>
        <w:t>а) направлениеуведомленияосоответствииуказанныхвуведомленииопланируемомстроительствепараметровобъектаиндивидуальногожилищногостроительстваилисадовогодомаустановленнымпараметрамидопустимостиразмещенияобъектаиндивидуальногожилищногостроительстваилисадовогодомана земельномучастке (далее –уведомление о соответствии).</w:t>
      </w:r>
    </w:p>
    <w:p w:rsidR="00C171D2" w:rsidRDefault="00C171D2" w:rsidP="00C171D2">
      <w:pPr>
        <w:pStyle w:val="aff6"/>
        <w:ind w:left="257" w:right="224" w:firstLine="707"/>
      </w:pPr>
      <w:r>
        <w:lastRenderedPageBreak/>
        <w:t>Документом,содержащимрешениеопредоставлении</w:t>
      </w:r>
      <w:r>
        <w:rPr>
          <w:spacing w:val="1"/>
        </w:rPr>
        <w:t xml:space="preserve"> муниципальной</w:t>
      </w:r>
      <w:r>
        <w:t>услуги,наоснованиикоторогозаявителюпредоставляетсярезультатмуниципальнойуслуги,являетсяуведомлениеосоответствии,вкотором указаныдатаиномеруведомленияосоответствии;</w:t>
      </w:r>
    </w:p>
    <w:p w:rsidR="00C171D2" w:rsidRDefault="00C171D2" w:rsidP="00C171D2">
      <w:pPr>
        <w:pStyle w:val="aff6"/>
        <w:ind w:left="965"/>
      </w:pPr>
      <w:r>
        <w:t>б)выдачадубликатауведомленияосоответствии.</w:t>
      </w:r>
    </w:p>
    <w:p w:rsidR="00C171D2" w:rsidRDefault="00C171D2" w:rsidP="00C171D2">
      <w:pPr>
        <w:pStyle w:val="aff6"/>
        <w:spacing w:before="67"/>
        <w:ind w:left="257" w:right="222" w:firstLine="707"/>
      </w:pPr>
      <w:r>
        <w:t>Документом,содержащимрешениеопредоставлении</w:t>
      </w:r>
      <w:r>
        <w:rPr>
          <w:spacing w:val="1"/>
        </w:rPr>
        <w:t xml:space="preserve"> муниципальной</w:t>
      </w:r>
      <w:r>
        <w:t>услуги,наоснованиикоторогозаявителюпредоставляетсярезультатмуниципальнойуслуги,являетсядубликатуведомленияосоответствии,вкоторомуказаныдатаиномеруведомленияосоответствии;</w:t>
      </w:r>
    </w:p>
    <w:p w:rsidR="00C171D2" w:rsidRDefault="00C171D2" w:rsidP="00C171D2">
      <w:pPr>
        <w:pStyle w:val="aff6"/>
        <w:spacing w:before="1" w:line="322" w:lineRule="exact"/>
        <w:ind w:left="965"/>
      </w:pPr>
      <w:r>
        <w:t>в)направлениеуведомленияосоответствиисвнесеннымиизменениями.</w:t>
      </w:r>
    </w:p>
    <w:p w:rsidR="00C171D2" w:rsidRDefault="00C171D2" w:rsidP="00C171D2">
      <w:pPr>
        <w:pStyle w:val="aff6"/>
        <w:ind w:left="257" w:right="223" w:firstLine="707"/>
      </w:pPr>
      <w:r>
        <w:t>Документом,содержащимрешениеопредоставлении</w:t>
      </w:r>
      <w:r>
        <w:rPr>
          <w:spacing w:val="1"/>
        </w:rPr>
        <w:t xml:space="preserve"> муниципальной</w:t>
      </w:r>
      <w:r>
        <w:t>услуги,наоснованиикоторогозаявителюпредоставляетсярезультатмуниципальнойуслуги,являетсяуведомлениеосоответствии, в котором указаны дата и номер уведомления о соответствии и датавнесенияизмененийвуведомлениео соо</w:t>
      </w:r>
      <w:r>
        <w:t>т</w:t>
      </w:r>
      <w:r>
        <w:t>ветствии;</w:t>
      </w:r>
    </w:p>
    <w:p w:rsidR="00C171D2" w:rsidRDefault="00C171D2" w:rsidP="00C171D2">
      <w:pPr>
        <w:pStyle w:val="aff6"/>
        <w:ind w:left="257" w:right="221" w:firstLine="707"/>
      </w:pPr>
      <w:r>
        <w:t>г)исправлениедопущенныхопечатокиошибоквуведомленииосоответствии.</w:t>
      </w:r>
    </w:p>
    <w:p w:rsidR="00C171D2" w:rsidRDefault="00C171D2" w:rsidP="00C171D2">
      <w:pPr>
        <w:pStyle w:val="aff6"/>
        <w:spacing w:before="3"/>
        <w:ind w:left="257" w:right="225" w:firstLine="707"/>
      </w:pPr>
      <w:r>
        <w:t>Документом,содержащимрешениеопредоставлении</w:t>
      </w:r>
      <w:r>
        <w:rPr>
          <w:spacing w:val="1"/>
        </w:rPr>
        <w:t xml:space="preserve"> муниципальной</w:t>
      </w:r>
      <w:r>
        <w:t>услуги,наоснованиикоторогозаявителюпредоставляетсярезультатмуниципальнойуслуги,являетсяуведомлениеосоответствии с исправленными опечатками и ошибками, в котором указаны дата иномер уведомленияосоответствии.</w:t>
      </w: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479"/>
        </w:tabs>
        <w:autoSpaceDE w:val="0"/>
        <w:autoSpaceDN w:val="0"/>
        <w:spacing w:after="0" w:line="240" w:lineRule="auto"/>
        <w:ind w:right="222" w:firstLine="707"/>
        <w:contextualSpacing w:val="0"/>
        <w:jc w:val="both"/>
        <w:rPr>
          <w:sz w:val="28"/>
        </w:rPr>
      </w:pPr>
      <w:r>
        <w:rPr>
          <w:sz w:val="28"/>
        </w:rPr>
        <w:t>Форма уведомления о соответствии утверждается федеральным органомисполнительнойвл</w:t>
      </w:r>
      <w:r>
        <w:rPr>
          <w:sz w:val="28"/>
        </w:rPr>
        <w:t>а</w:t>
      </w:r>
      <w:r>
        <w:rPr>
          <w:sz w:val="28"/>
        </w:rPr>
        <w:t>сти,осуществляющимфункцииповыработкеиреализациигосударственнойполитикиинормативно-правовомурегулированиювсферестроительства,архитектуры,градостроительства.</w:t>
      </w: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510"/>
        </w:tabs>
        <w:autoSpaceDE w:val="0"/>
        <w:autoSpaceDN w:val="0"/>
        <w:spacing w:after="0" w:line="240" w:lineRule="auto"/>
        <w:ind w:right="220" w:firstLine="707"/>
        <w:contextualSpacing w:val="0"/>
        <w:jc w:val="both"/>
        <w:rPr>
          <w:sz w:val="28"/>
        </w:rPr>
      </w:pPr>
      <w:r>
        <w:rPr>
          <w:sz w:val="28"/>
        </w:rPr>
        <w:t>Фиксирование факта получения заявителем результата предоставлениямуниципальнойуслугиосуществляетсяв государственной и</w:t>
      </w:r>
      <w:r>
        <w:rPr>
          <w:sz w:val="28"/>
        </w:rPr>
        <w:t>н</w:t>
      </w:r>
      <w:r>
        <w:rPr>
          <w:sz w:val="28"/>
        </w:rPr>
        <w:t>формационной системе Новосибирской области «Межведомственная авт</w:t>
      </w:r>
      <w:r>
        <w:rPr>
          <w:sz w:val="28"/>
        </w:rPr>
        <w:t>о</w:t>
      </w:r>
      <w:r>
        <w:rPr>
          <w:sz w:val="28"/>
        </w:rPr>
        <w:t>матизированная информационная система» ( далее -ГИС «МАИС»).</w:t>
      </w: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525"/>
        </w:tabs>
        <w:autoSpaceDE w:val="0"/>
        <w:autoSpaceDN w:val="0"/>
        <w:spacing w:after="0" w:line="240" w:lineRule="auto"/>
        <w:ind w:right="221" w:firstLine="707"/>
        <w:contextualSpacing w:val="0"/>
        <w:jc w:val="both"/>
        <w:rPr>
          <w:sz w:val="28"/>
        </w:rPr>
      </w:pPr>
      <w:r>
        <w:rPr>
          <w:sz w:val="28"/>
        </w:rPr>
        <w:t>Результат предоставления услуги,указанный в пункте 2.3 настоящ</w:t>
      </w:r>
      <w:r>
        <w:rPr>
          <w:sz w:val="28"/>
        </w:rPr>
        <w:t>е</w:t>
      </w:r>
      <w:r>
        <w:rPr>
          <w:sz w:val="28"/>
        </w:rPr>
        <w:t>гоАдминистративногорегламента:</w:t>
      </w:r>
    </w:p>
    <w:p w:rsidR="00C171D2" w:rsidRDefault="00C171D2" w:rsidP="00C171D2">
      <w:pPr>
        <w:pStyle w:val="aff6"/>
        <w:ind w:left="257" w:right="222" w:firstLine="707"/>
      </w:pPr>
      <w:r>
        <w:t>направляетсязаявителювформеэлектронногодокумента,подписанногоусиленнойквалифицированнойэлектроннойподписьюуполномоченногодолжностноголица,вличныйкабинетвфедеральнойгосударственнойинформационнойсистеме"Единыйпорталгосударственныхимуниципальныхуслуг(функций)"(https://</w:t>
      </w:r>
      <w:hyperlink r:id="rId102">
        <w:r>
          <w:t>www.gosuslugi.ru/)</w:t>
        </w:r>
      </w:hyperlink>
      <w:r>
        <w:t>(далее–Единыйпортал),нарегиональномпорталегосударственныхимуниципальныхуслуг(функций),являющемсягосударственнойинформационнойсистемой</w:t>
      </w:r>
      <w:r>
        <w:rPr>
          <w:spacing w:val="1"/>
        </w:rPr>
        <w:t>Новосибирской области</w:t>
      </w:r>
      <w:r>
        <w:t xml:space="preserve"> (далее – региональный портал), вслучае, если такой способ указан в уведомлении о планируемом строительстве,уведомленииобизменениипараметров,заявленииовыдачедублик</w:t>
      </w:r>
      <w:r>
        <w:lastRenderedPageBreak/>
        <w:t>атауведомленияосоответствии(далеесоответственно–заявлениеовыдачедубликата, дубликат), заявлении об исправлении допущенных опечаток и ошибок вуведомл</w:t>
      </w:r>
      <w:r>
        <w:t>е</w:t>
      </w:r>
      <w:r>
        <w:t>нииосоответствии(далее–заявлениеобисправлениидопущенныхопечатокиошибок);</w:t>
      </w:r>
    </w:p>
    <w:p w:rsidR="00C171D2" w:rsidRDefault="00C171D2" w:rsidP="00C171D2">
      <w:pPr>
        <w:pStyle w:val="aff6"/>
        <w:ind w:left="257" w:right="229" w:firstLine="707"/>
      </w:pPr>
      <w:r>
        <w:t>выдаетсязаявителюнабумажномносителеприличномобращениивуполномоченныйорган,многофункциональныйцентрлибонаправляется</w:t>
      </w:r>
    </w:p>
    <w:p w:rsidR="00C171D2" w:rsidRDefault="00C171D2" w:rsidP="00C171D2">
      <w:pPr>
        <w:pStyle w:val="aff6"/>
        <w:spacing w:before="67" w:line="242" w:lineRule="auto"/>
        <w:ind w:left="257"/>
        <w:jc w:val="left"/>
      </w:pPr>
      <w:r>
        <w:t>заявителюпосредствомпочтовогоотправлениявсоответствиисвыбраннымзаявителемспособомполучения результатапредоставленияуслуги.</w:t>
      </w:r>
    </w:p>
    <w:p w:rsidR="00C171D2" w:rsidRDefault="00C171D2" w:rsidP="00C171D2">
      <w:pPr>
        <w:pStyle w:val="aff6"/>
        <w:jc w:val="left"/>
      </w:pPr>
    </w:p>
    <w:p w:rsidR="00C171D2" w:rsidRDefault="00C171D2" w:rsidP="00C171D2">
      <w:pPr>
        <w:pStyle w:val="1"/>
        <w:ind w:left="985"/>
      </w:pPr>
      <w:r>
        <w:t>Срокпредоставлениямуниципальнойуслуги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457"/>
        </w:tabs>
        <w:autoSpaceDE w:val="0"/>
        <w:autoSpaceDN w:val="0"/>
        <w:spacing w:after="0" w:line="322" w:lineRule="exact"/>
        <w:ind w:left="1456"/>
        <w:contextualSpacing w:val="0"/>
        <w:jc w:val="both"/>
        <w:rPr>
          <w:sz w:val="28"/>
        </w:rPr>
      </w:pPr>
      <w:r>
        <w:rPr>
          <w:sz w:val="28"/>
        </w:rPr>
        <w:t>Срокпредоставленияуслугисоставляет:</w:t>
      </w:r>
    </w:p>
    <w:p w:rsidR="00C171D2" w:rsidRDefault="00C171D2" w:rsidP="00C171D2">
      <w:pPr>
        <w:pStyle w:val="aff6"/>
        <w:ind w:left="257" w:right="221" w:firstLine="707"/>
      </w:pPr>
      <w:r>
        <w:t>не более семи рабочих дней со дня поступления в уполномоченный органуведомленияопланируемомстроительстве,уведомленияобизменениипараметров, представленныхспособами,указаннымивпункте2.11настоящегоАдминистративногорегламента(заисключениемслучая,предусмотренногочастью 8 статьи 51</w:t>
      </w:r>
      <w:r>
        <w:rPr>
          <w:vertAlign w:val="superscript"/>
        </w:rPr>
        <w:t>1</w:t>
      </w:r>
      <w:r>
        <w:t xml:space="preserve"> Градостроительного кодекса Российской Федерации (СобраниезаконодательстваРоссийскойФедерации,2005,№1,ст.16;2018,№32,ст.5133);</w:t>
      </w:r>
    </w:p>
    <w:p w:rsidR="00C171D2" w:rsidRDefault="00C171D2" w:rsidP="00C171D2">
      <w:pPr>
        <w:pStyle w:val="aff6"/>
        <w:ind w:left="257" w:right="221" w:firstLine="707"/>
      </w:pPr>
      <w:r>
        <w:t>неболеедвадцатирабочихднейсодняпоступлениявуполномоченныйоргануведомленияопланируемомстроительстве,уведомленияобизменениипараметров,представленныхспособами,указаннымивпункте2.11настоящегоАдминистративного регламента (в случае, предусмотренном частью 8 статьи 51</w:t>
      </w:r>
      <w:r>
        <w:rPr>
          <w:vertAlign w:val="superscript"/>
        </w:rPr>
        <w:t>1</w:t>
      </w:r>
      <w:r>
        <w:t>Градостроительногокодекса РоссийскойФед</w:t>
      </w:r>
      <w:r>
        <w:t>е</w:t>
      </w:r>
      <w:r>
        <w:t>рации).</w:t>
      </w:r>
    </w:p>
    <w:p w:rsidR="00C171D2" w:rsidRDefault="00C171D2" w:rsidP="00C171D2">
      <w:pPr>
        <w:pStyle w:val="aff6"/>
        <w:spacing w:before="5"/>
        <w:jc w:val="left"/>
      </w:pPr>
    </w:p>
    <w:p w:rsidR="00C171D2" w:rsidRDefault="00C171D2" w:rsidP="00C171D2">
      <w:pPr>
        <w:pStyle w:val="1"/>
        <w:spacing w:before="1"/>
        <w:ind w:left="3710" w:right="1200" w:hanging="1902"/>
      </w:pPr>
      <w:r>
        <w:t>Правовые основания для предоставления м</w:t>
      </w:r>
      <w:r>
        <w:t>у</w:t>
      </w:r>
      <w:r>
        <w:t>ниц</w:t>
      </w:r>
      <w:r>
        <w:t>и</w:t>
      </w:r>
      <w:r>
        <w:t>пальнойуслуги</w:t>
      </w:r>
    </w:p>
    <w:p w:rsidR="00C171D2" w:rsidRDefault="00C171D2" w:rsidP="00C171D2">
      <w:pPr>
        <w:pStyle w:val="aff6"/>
        <w:spacing w:before="7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491"/>
        </w:tabs>
        <w:autoSpaceDE w:val="0"/>
        <w:autoSpaceDN w:val="0"/>
        <w:spacing w:before="1" w:after="0" w:line="240" w:lineRule="auto"/>
        <w:ind w:right="224" w:firstLine="707"/>
        <w:contextualSpacing w:val="0"/>
        <w:jc w:val="both"/>
        <w:rPr>
          <w:sz w:val="28"/>
        </w:rPr>
      </w:pPr>
      <w:r>
        <w:rPr>
          <w:sz w:val="28"/>
        </w:rPr>
        <w:t>Перечень нормативных правовых актов, регулирующих предоста</w:t>
      </w:r>
      <w:r>
        <w:rPr>
          <w:sz w:val="28"/>
        </w:rPr>
        <w:t>в</w:t>
      </w:r>
      <w:r>
        <w:rPr>
          <w:sz w:val="28"/>
        </w:rPr>
        <w:t>лениемуниципальнойусл</w:t>
      </w:r>
      <w:r>
        <w:rPr>
          <w:sz w:val="28"/>
        </w:rPr>
        <w:t>у</w:t>
      </w:r>
      <w:r>
        <w:rPr>
          <w:sz w:val="28"/>
        </w:rPr>
        <w:t>ги(суказаниемихреквизитовиисточниковофициальногоопубликования),размещаетсявфедеральнойгосударственной информационной системе "Федерал</w:t>
      </w:r>
      <w:r>
        <w:rPr>
          <w:sz w:val="28"/>
        </w:rPr>
        <w:t>ь</w:t>
      </w:r>
      <w:r>
        <w:rPr>
          <w:sz w:val="28"/>
        </w:rPr>
        <w:t>ный реестр государственныхимуниципальныхуслуг (функций)".</w:t>
      </w:r>
    </w:p>
    <w:p w:rsidR="00C171D2" w:rsidRDefault="00C171D2" w:rsidP="00C171D2">
      <w:pPr>
        <w:pStyle w:val="aff6"/>
        <w:spacing w:before="1"/>
        <w:ind w:left="257" w:right="220" w:firstLine="707"/>
      </w:pPr>
      <w:r>
        <w:t>Нормативныеправовыеакты,регулирующиепредоставлениемуниципальнойуслуги,информацияопорядкедосудебного(внесудебного)обжалованиярешенийидействий(бездействия)органов,предоставляющих</w:t>
      </w:r>
      <w:r>
        <w:rPr>
          <w:spacing w:val="1"/>
        </w:rPr>
        <w:t xml:space="preserve"> муниципальную</w:t>
      </w:r>
      <w:r>
        <w:t>услугу,атакжеихдолжностныхлиц,муниципальныхслужащих,работниковразмещаютсянаофициальномсайтеуполномоченногоорганавинформационно-</w:t>
      </w:r>
      <w:r>
        <w:lastRenderedPageBreak/>
        <w:t>телекоммуникационнойсети"Интернет"</w:t>
      </w:r>
      <w:r>
        <w:rPr>
          <w:i/>
        </w:rPr>
        <w:t>(</w:t>
      </w:r>
      <w:r w:rsidRPr="004D5FC4">
        <w:rPr>
          <w:lang w:val="en-US"/>
        </w:rPr>
        <w:t>www</w:t>
      </w:r>
      <w:r w:rsidRPr="004D5FC4">
        <w:t>.</w:t>
      </w:r>
      <w:r w:rsidRPr="004D5FC4">
        <w:rPr>
          <w:lang w:val="en-US"/>
        </w:rPr>
        <w:t>vengerovo</w:t>
      </w:r>
      <w:r w:rsidRPr="004D5FC4">
        <w:t>.</w:t>
      </w:r>
      <w:r w:rsidRPr="004D5FC4">
        <w:rPr>
          <w:lang w:val="en-US"/>
        </w:rPr>
        <w:t>nso</w:t>
      </w:r>
      <w:r w:rsidRPr="004D5FC4">
        <w:t>.</w:t>
      </w:r>
      <w:r w:rsidRPr="004D5FC4">
        <w:rPr>
          <w:lang w:val="en-US"/>
        </w:rPr>
        <w:t>ru</w:t>
      </w:r>
      <w:r>
        <w:rPr>
          <w:i/>
        </w:rPr>
        <w:t>)</w:t>
      </w:r>
      <w:r>
        <w:t>,атакженаЕдиномпортале,региональномпортале.</w:t>
      </w:r>
    </w:p>
    <w:p w:rsidR="00C171D2" w:rsidRDefault="00C171D2" w:rsidP="00C171D2">
      <w:pPr>
        <w:pStyle w:val="aff6"/>
        <w:spacing w:before="3"/>
        <w:jc w:val="left"/>
      </w:pPr>
    </w:p>
    <w:p w:rsidR="00C171D2" w:rsidRDefault="00C171D2" w:rsidP="00C171D2">
      <w:pPr>
        <w:pStyle w:val="1"/>
        <w:ind w:left="982"/>
      </w:pPr>
      <w:r>
        <w:t>Исчерпывающийпереченьдокументов,необходимых</w:t>
      </w:r>
    </w:p>
    <w:p w:rsidR="00C171D2" w:rsidRDefault="00C171D2" w:rsidP="00C171D2">
      <w:pPr>
        <w:ind w:left="984" w:right="245"/>
        <w:jc w:val="center"/>
        <w:rPr>
          <w:b/>
          <w:sz w:val="28"/>
        </w:rPr>
      </w:pPr>
      <w:r>
        <w:rPr>
          <w:b/>
          <w:sz w:val="28"/>
        </w:rPr>
        <w:t>дляпредоставлениямуниципальнойуслуги</w:t>
      </w:r>
    </w:p>
    <w:p w:rsidR="00C171D2" w:rsidRDefault="00C171D2" w:rsidP="00C171D2">
      <w:pPr>
        <w:pStyle w:val="aff6"/>
        <w:spacing w:before="8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844"/>
        </w:tabs>
        <w:autoSpaceDE w:val="0"/>
        <w:autoSpaceDN w:val="0"/>
        <w:spacing w:before="1" w:after="0" w:line="240" w:lineRule="auto"/>
        <w:ind w:right="230" w:firstLine="707"/>
        <w:contextualSpacing w:val="0"/>
        <w:jc w:val="both"/>
        <w:rPr>
          <w:sz w:val="28"/>
        </w:rPr>
      </w:pPr>
      <w:r>
        <w:rPr>
          <w:sz w:val="28"/>
        </w:rPr>
        <w:t>Исчерпывающийпереченьдокуме</w:t>
      </w:r>
      <w:r>
        <w:rPr>
          <w:sz w:val="28"/>
        </w:rPr>
        <w:t>н</w:t>
      </w:r>
      <w:r>
        <w:rPr>
          <w:sz w:val="28"/>
        </w:rPr>
        <w:t>тов,необходимыхдляпредоставленияуслуги,подлежащихпредставлениюзаявителемсамостоятельно:</w:t>
      </w:r>
    </w:p>
    <w:p w:rsidR="00C171D2" w:rsidRDefault="00C171D2" w:rsidP="00C171D2">
      <w:pPr>
        <w:pStyle w:val="aff6"/>
        <w:ind w:left="257" w:right="222" w:firstLine="707"/>
      </w:pPr>
      <w:r>
        <w:t>а) уведомлениеопланируемомстроительстве,уведомлениеобизменениипараметров, заявление о выдаче дубликата, заявление об исправлении допущенныхопечатокиошибок.Вслучаеихпредставлениявэлектроннойформепосредством</w:t>
      </w:r>
    </w:p>
    <w:p w:rsidR="00C171D2" w:rsidRDefault="00C171D2" w:rsidP="00C171D2">
      <w:pPr>
        <w:pStyle w:val="aff6"/>
        <w:spacing w:before="67"/>
        <w:ind w:left="257"/>
      </w:pPr>
      <w:r>
        <w:t>Единогопортала,региональногопорталавсоответствиисподпунктом"а"пункта</w:t>
      </w:r>
    </w:p>
    <w:p w:rsidR="00C171D2" w:rsidRDefault="00C171D2" w:rsidP="00C171D2">
      <w:pPr>
        <w:pStyle w:val="aff6"/>
        <w:spacing w:before="2"/>
        <w:ind w:left="257" w:right="219"/>
      </w:pPr>
      <w:r>
        <w:t>2.11настоящегоАдминистративногорегламентауказанныеуведомления,заявлениязаполняютсяпутемвнесениясоответствующихсведенийвинтерактивнуюформунаЕдиномпортале,региональномпорталеcпредставлением (в случае направления уведомления о планируемом строительстве,уведомления об изменении параметров)схематичного изображения планируемогокстроительствуилиреконструкцииобъектакапитальногостроительстваназемельномучастке;</w:t>
      </w:r>
    </w:p>
    <w:p w:rsidR="00C171D2" w:rsidRDefault="00C171D2" w:rsidP="00C171D2">
      <w:pPr>
        <w:pStyle w:val="aff6"/>
        <w:ind w:left="257" w:right="223" w:firstLine="707"/>
        <w:rPr>
          <w:spacing w:val="1"/>
        </w:rPr>
      </w:pPr>
      <w:r>
        <w:t>б) документ,удостоверяющийличностьзаявителяилипредставителя</w:t>
      </w:r>
    </w:p>
    <w:p w:rsidR="00C171D2" w:rsidRDefault="00C171D2" w:rsidP="00C171D2">
      <w:pPr>
        <w:pStyle w:val="aff6"/>
        <w:ind w:left="257" w:right="223" w:firstLine="707"/>
      </w:pPr>
      <w:r>
        <w:t>заявителя,вслучаепредставленияуведомленияопланируемомстроительстве,уведомления об изменении параметров,заявления овыдачедубликата,заявленияоб и</w:t>
      </w:r>
      <w:r>
        <w:t>с</w:t>
      </w:r>
      <w:r>
        <w:t>правлении допущенных опечаток и ошибок и прилагаемых к ним документовпосредствомличногообращениявуполномоченныйорган,втомчислечерезмногофункциональный центр. В случае представления документов в электроннойформепосредствомЕдиногопортала,региональногопорталавсоответствиисподпунктом"а"пункта2.11настоящегоАдминистративногорегламентапредставлениеуказанногодокумента нетребуется;</w:t>
      </w:r>
    </w:p>
    <w:p w:rsidR="00C171D2" w:rsidRDefault="00C171D2" w:rsidP="00C171D2">
      <w:pPr>
        <w:pStyle w:val="aff6"/>
        <w:ind w:left="257" w:right="222" w:firstLine="707"/>
      </w:pPr>
      <w:r>
        <w:t xml:space="preserve">в) документ,подтверждающийполномочияпредставителязаявителядействоватьотименизаявителя(вслучаеобращениязаполучениемуслугипредставителязаявителя).ВслучаепредставлениядокументоввэлектроннойформепосредствомЕдиногопортала,региональногопорталавсоответствиисподпунктом "а" пункта 2.11 настоящего Административного регламента указанныйдокумент,выданныйзаявителем,являющимсяюридическимлицом,удостоверяетсяусиленнойквалифицированнойэлектроннойподписьюилиусиленнойнеквалифицированнойэлектроннойподписьюправомочногодолжностного лица такого юридического лица, а документ, выданный </w:t>
      </w:r>
      <w:r>
        <w:lastRenderedPageBreak/>
        <w:t>заявителем,являющимсяфизическимлицом,-усиленнойквалифицированнойэлектроннойподписьюнотариуса;</w:t>
      </w:r>
    </w:p>
    <w:p w:rsidR="00C171D2" w:rsidRDefault="00C171D2" w:rsidP="00C171D2">
      <w:pPr>
        <w:pStyle w:val="aff6"/>
        <w:spacing w:before="1"/>
        <w:ind w:left="257" w:right="229" w:firstLine="707"/>
      </w:pPr>
      <w:r>
        <w:t>г) правоустанавливающие документы на земельный участок в случае, еслиправананегонезарегистрированывЕдиномгосударственномреестренедвижимости;</w:t>
      </w:r>
    </w:p>
    <w:p w:rsidR="00C171D2" w:rsidRDefault="00C171D2" w:rsidP="00C171D2">
      <w:pPr>
        <w:pStyle w:val="aff6"/>
        <w:tabs>
          <w:tab w:val="left" w:pos="1501"/>
          <w:tab w:val="left" w:pos="1966"/>
          <w:tab w:val="left" w:pos="3427"/>
          <w:tab w:val="left" w:pos="3905"/>
          <w:tab w:val="left" w:pos="4568"/>
          <w:tab w:val="left" w:pos="5608"/>
          <w:tab w:val="left" w:pos="5814"/>
          <w:tab w:val="left" w:pos="7611"/>
          <w:tab w:val="left" w:pos="8216"/>
          <w:tab w:val="left" w:pos="8361"/>
          <w:tab w:val="left" w:pos="9728"/>
        </w:tabs>
        <w:ind w:left="257" w:right="224" w:firstLine="707"/>
        <w:jc w:val="right"/>
      </w:pPr>
      <w:r>
        <w:t>д)заверенныйпереводнарусскийязыкдокументовогосударственнойрегистрации юридическоголицавсоответствиисзаконодательствоминостранногогосударства в случае, если застройщиком является иностранное юридическое лицо;е)описание</w:t>
      </w:r>
      <w:r>
        <w:tab/>
        <w:t>внешнего</w:t>
      </w:r>
      <w:r>
        <w:tab/>
        <w:t>облика</w:t>
      </w:r>
      <w:r>
        <w:tab/>
        <w:t>объекта</w:t>
      </w:r>
      <w:r>
        <w:tab/>
      </w:r>
      <w:r>
        <w:tab/>
        <w:t>индивидуального</w:t>
      </w:r>
      <w:r>
        <w:tab/>
        <w:t>жилищногостроительстваилисадовогодомавслучае,еслистроительствоилиреконструкцияобъекта</w:t>
      </w:r>
      <w:r>
        <w:tab/>
        <w:t>индивидуального</w:t>
      </w:r>
      <w:r>
        <w:tab/>
        <w:t>жилищного</w:t>
      </w:r>
      <w:r>
        <w:tab/>
        <w:t>строительства</w:t>
      </w:r>
      <w:r>
        <w:tab/>
        <w:t>или</w:t>
      </w:r>
      <w:r>
        <w:tab/>
      </w:r>
      <w:r>
        <w:tab/>
        <w:t>садового</w:t>
      </w:r>
      <w:r>
        <w:tab/>
        <w:t>домапланируетсявграницахтерриторииисторическогопоселенияфедеральногоилирегиональногозначения,заисключениемслучая,предусмотренногочастью5</w:t>
      </w:r>
    </w:p>
    <w:p w:rsidR="00C171D2" w:rsidRDefault="00C171D2" w:rsidP="00C171D2">
      <w:pPr>
        <w:pStyle w:val="aff6"/>
        <w:spacing w:before="1" w:line="322" w:lineRule="exact"/>
        <w:ind w:left="257"/>
      </w:pPr>
      <w:r>
        <w:t>статьи51</w:t>
      </w:r>
      <w:r>
        <w:rPr>
          <w:vertAlign w:val="superscript"/>
        </w:rPr>
        <w:t>1</w:t>
      </w:r>
      <w:r>
        <w:t>ГрадостроительногокодексаРоссийскойФедерации.</w:t>
      </w:r>
    </w:p>
    <w:p w:rsidR="00C171D2" w:rsidRDefault="00C171D2" w:rsidP="00C171D2">
      <w:pPr>
        <w:pStyle w:val="aff6"/>
        <w:ind w:left="257" w:right="226" w:firstLine="707"/>
      </w:pPr>
      <w:r>
        <w:t>Описаниевнешнегообликаобъектаиндивидуальногожилищногостроительства или садового дома включает в себя описание в текстовой форме играфическоеописание.Описаниевнешнегообликаобъектаиндивидуальногожилищногостроительстваилисадовогодомавтекстовойформевключаетвсебя</w:t>
      </w:r>
    </w:p>
    <w:p w:rsidR="00C171D2" w:rsidRDefault="00C171D2" w:rsidP="00C171D2">
      <w:pPr>
        <w:pStyle w:val="aff6"/>
        <w:spacing w:before="67"/>
        <w:ind w:left="257" w:right="223"/>
      </w:pPr>
      <w:r>
        <w:t>указание на параметры объекта индивидуального жилищного строительства илисадовогодома,цветовоерешениеихвнешнегооблика,планируемыекиспользованию строительные материалы, определяющие внешний облик объектаиндивидуального жилищного строительства или садового дома, а также описаниеиныххарактеристикобъектаиндивидуальногожилищногостроительстваилисадовогодома,требованияккоторымустановленыградостроительнымрегламентомвкачестветребованийкархитектурнымрешениямобъектакапитальногостроительства.Графическоеописаниепредставляетсобойизображениевнешнегообликаобъектаиндивидуальногожилищногостроительстваилисадовогодома,включаяфасадыиконфигурациюобъектаиндивидуального жилищного строительстваили садовог</w:t>
      </w:r>
      <w:r>
        <w:t>о</w:t>
      </w:r>
      <w:r>
        <w:t>дома.</w:t>
      </w:r>
    </w:p>
    <w:p w:rsidR="00C171D2" w:rsidRDefault="00C171D2" w:rsidP="00C171D2">
      <w:pPr>
        <w:pStyle w:val="aff6"/>
        <w:spacing w:before="1"/>
        <w:ind w:left="257" w:right="226" w:firstLine="707"/>
      </w:pPr>
      <w:r>
        <w:t>2.9.1.Сведения,позволяющиеидентифицироватьзаявителя,содержатсявдокументе,предусмотренномподпунктом"б"пункта2.9настоящегоАдминистративногорегламента.</w:t>
      </w:r>
    </w:p>
    <w:p w:rsidR="00C171D2" w:rsidRDefault="00C171D2" w:rsidP="00C171D2">
      <w:pPr>
        <w:pStyle w:val="aff6"/>
        <w:spacing w:before="2"/>
        <w:ind w:left="257" w:right="227" w:firstLine="707"/>
      </w:pPr>
      <w:r>
        <w:t>Сведения,позволяющиеидентифицироватьпредставителя,содержатсявдокументах,предусмотренныхподпунктами"б","в"пункта2.9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678"/>
        </w:tabs>
        <w:autoSpaceDE w:val="0"/>
        <w:autoSpaceDN w:val="0"/>
        <w:spacing w:after="0" w:line="240" w:lineRule="auto"/>
        <w:ind w:right="220" w:firstLine="707"/>
        <w:contextualSpacing w:val="0"/>
        <w:jc w:val="both"/>
        <w:rPr>
          <w:sz w:val="28"/>
        </w:rPr>
      </w:pPr>
      <w:r>
        <w:rPr>
          <w:sz w:val="28"/>
        </w:rPr>
        <w:t>Исчерпывающийпереченьнеобходимыхдляпредоставленияуслугидокуме</w:t>
      </w:r>
      <w:r>
        <w:rPr>
          <w:sz w:val="28"/>
        </w:rPr>
        <w:t>н</w:t>
      </w:r>
      <w:r>
        <w:rPr>
          <w:sz w:val="28"/>
        </w:rPr>
        <w:t>тов(ихкопийилисведений,содержащихсявних),которыезапрашиваютсяуполномоченныморганомвпорядкемежведомственногоинформационного взаим</w:t>
      </w:r>
      <w:r>
        <w:rPr>
          <w:sz w:val="28"/>
        </w:rPr>
        <w:t>о</w:t>
      </w:r>
      <w:r>
        <w:rPr>
          <w:sz w:val="28"/>
        </w:rPr>
        <w:t xml:space="preserve">действия (в том числе с использованием единой системымежведомственногоэлектронноговзаимодействияиподключаемыхкнейрегиональных систем межведомственного электронного взаимодействия) </w:t>
      </w:r>
      <w:r>
        <w:rPr>
          <w:sz w:val="28"/>
        </w:rPr>
        <w:lastRenderedPageBreak/>
        <w:t>(далее –СМЭВ)вгосударственныхорганах,органахместногосамоуправленияиподведомственных государственным органам и органам местного самоуправленияо</w:t>
      </w:r>
      <w:r>
        <w:rPr>
          <w:sz w:val="28"/>
        </w:rPr>
        <w:t>р</w:t>
      </w:r>
      <w:r>
        <w:rPr>
          <w:sz w:val="28"/>
        </w:rPr>
        <w:t>ганизац</w:t>
      </w:r>
      <w:r>
        <w:rPr>
          <w:sz w:val="28"/>
        </w:rPr>
        <w:t>и</w:t>
      </w:r>
      <w:r>
        <w:rPr>
          <w:sz w:val="28"/>
        </w:rPr>
        <w:t>ях,враспоряжениикоторыхнаходятсяуказанныедокументы,икоторыезаявительвправе представитьпособственнойинициативе:</w:t>
      </w:r>
    </w:p>
    <w:p w:rsidR="00C171D2" w:rsidRDefault="00C171D2" w:rsidP="00C171D2">
      <w:pPr>
        <w:pStyle w:val="aff6"/>
        <w:ind w:left="257" w:right="228" w:firstLine="707"/>
      </w:pPr>
      <w:r>
        <w:t>а) сведения из Единого государственного реестра недвижимости об основныххарактеристикахизарегистрированныхправахназемельныйучасток;</w:t>
      </w:r>
    </w:p>
    <w:p w:rsidR="00C171D2" w:rsidRDefault="00C171D2" w:rsidP="00C171D2">
      <w:pPr>
        <w:pStyle w:val="aff6"/>
        <w:ind w:left="257" w:right="227" w:firstLine="707"/>
      </w:pPr>
      <w:r>
        <w:t>б) сведенияизЕдиногогосударственногореестраюридическихлиц(приобращениизастройщика,являющегосяюридическимлицом)илиизЕдиногогосударственногореестраиндивидуальныхпредпринимателей(приобращениизастройщика,являющегосяиндивидуальнымпредпринимателем);</w:t>
      </w:r>
    </w:p>
    <w:p w:rsidR="00C171D2" w:rsidRDefault="00C171D2" w:rsidP="00C171D2">
      <w:pPr>
        <w:pStyle w:val="aff6"/>
        <w:spacing w:before="1"/>
        <w:ind w:left="257" w:right="224" w:firstLine="707"/>
      </w:pPr>
      <w:r>
        <w:t>в)уведомлениеорганаисполнительнойвластисубъектаРоссийскойФедерации, уполномоченного в области охраны объектов культурного наследия осоответствии или несоответствии указанного описания внешнего облика объектаиндивидуального жилищного строительства или садового дома предмету охраныисторическогопоселенияитребованиямкархитектурнымрешениямобъектовкапитальногостроительства,установленнымградостроительнымрегламентомприменительно к территориальной зоне, расположенной в границах территорииисторическогопоселенияфедеральногоили региональногозначения.</w:t>
      </w: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654"/>
        </w:tabs>
        <w:autoSpaceDE w:val="0"/>
        <w:autoSpaceDN w:val="0"/>
        <w:spacing w:after="0" w:line="240" w:lineRule="auto"/>
        <w:ind w:right="227" w:firstLine="707"/>
        <w:contextualSpacing w:val="0"/>
        <w:jc w:val="both"/>
        <w:rPr>
          <w:sz w:val="28"/>
        </w:rPr>
      </w:pPr>
      <w:r>
        <w:rPr>
          <w:sz w:val="28"/>
        </w:rPr>
        <w:t>Заявитель или его представитель представляет в уполномоченные навыдачу разрешений на строительство федеральные органы исполнител</w:t>
      </w:r>
      <w:r>
        <w:rPr>
          <w:sz w:val="28"/>
        </w:rPr>
        <w:t>ь</w:t>
      </w:r>
      <w:r>
        <w:rPr>
          <w:sz w:val="28"/>
        </w:rPr>
        <w:t>ной вл</w:t>
      </w:r>
      <w:r>
        <w:rPr>
          <w:sz w:val="28"/>
        </w:rPr>
        <w:t>а</w:t>
      </w:r>
      <w:r>
        <w:rPr>
          <w:sz w:val="28"/>
        </w:rPr>
        <w:t>сти,органыисполнительнойвластисубъектаРоссийскойФедерации,органыместного</w:t>
      </w:r>
    </w:p>
    <w:p w:rsidR="00C171D2" w:rsidRDefault="00C171D2" w:rsidP="00C171D2">
      <w:pPr>
        <w:pStyle w:val="aff6"/>
        <w:spacing w:before="67"/>
        <w:ind w:left="257" w:right="220"/>
      </w:pPr>
      <w:r>
        <w:t>самоуправленияуведомлениеопланируемомстроительстве,уведомлениеобизменениипараметровпоформам,утвержденнымфедеральныморганомисполнительнойвласти,осуществляющимфункцииповыработке иреализациигосударственнойполитикиинормативно-правовомурегулированиювсферестроительства,архитектуры,градостроительства,заявлениеобисправлениидопущенныхопечатокиошибок,заявлениеовыдачедубликата,атакжеприлагаемыекнимдокументы,указанныевподпунктах"б"-"е"пункта2.9настоящегоАдминистративного регламента,однимизследующих способов:</w:t>
      </w:r>
    </w:p>
    <w:p w:rsidR="00C171D2" w:rsidRDefault="00C171D2" w:rsidP="00C171D2">
      <w:pPr>
        <w:pStyle w:val="aff6"/>
        <w:spacing w:before="2"/>
        <w:ind w:left="257" w:right="230" w:firstLine="707"/>
      </w:pPr>
      <w:r>
        <w:t>а) вэлектроннойформепосредствомЕдиногопортала,региональногопортала.</w:t>
      </w:r>
    </w:p>
    <w:p w:rsidR="00C171D2" w:rsidRDefault="00C171D2" w:rsidP="00C171D2">
      <w:pPr>
        <w:pStyle w:val="aff6"/>
        <w:ind w:left="257" w:right="221" w:firstLine="707"/>
      </w:pPr>
      <w:r>
        <w:t>Вслучаенаправленияуведомленияопланируемомстроительстве,уведомления об изменении параметров, заявления об исправлении допущенныхопечатокиошибок,заявленияовыдачедубликатаиприлагаемыхкнимдокументовуказаннымспособомзаявительилиегопредставитель,прошедшийпроцедурырегистрации,идентификациииаутентификациисиспользованиемфедеральнойгосударственнойинформационнойсистемы"Единаясистемаидентифик</w:t>
      </w:r>
      <w:r>
        <w:lastRenderedPageBreak/>
        <w:t>ациииаутентификациивинфраструктуре,обеспечивающейинформационно-технологическоевзаимодействиеинформационныхсистем,используемыхдляпредоставлениягосударственныхимуниципальныхуслугвэлектронной форме" (далее – ЕСИА) или иных государственных информационныхсистем, если такие государственные информационные системы в установленномПравительством Российской Федерации порядке обеспечивают взаимодействие сЕСИА,приусловиисовпадениясведенийофизическомлицевуказанныхинформационных системах, заполняют формыуказанных уведомлений, заявленийсиспользованием интерактивнойформы вэлектронном виде.</w:t>
      </w:r>
    </w:p>
    <w:p w:rsidR="00C171D2" w:rsidRDefault="00C171D2" w:rsidP="00C171D2">
      <w:pPr>
        <w:pStyle w:val="aff6"/>
        <w:ind w:left="257" w:right="221" w:firstLine="707"/>
      </w:pPr>
      <w:r>
        <w:t>Уведомлениеопланируемомстроительстве,уведомлениеобизменениипараметров, заявление об исправлении допущенных опечаток и ошибок, заявлениеовыдачедубликатанаправляетсязаявителемилиегопредставителемвместесприкрепленными электронными документами, указанными в подпунктах "б" - "е"пункта2.9настоящегоАдминистративногорегламента.Уведомлениеопланируемом строительстве, уведомление об изменении параметров, заявление обисправлениидопущенныхопечатокиошибок,заявлениеовыдачедубликатаподписываетсязаявителемилиегопредставителем,уполномоченнымнаподписание таких уведомлений, заявлений, простой электронной подписью, либоусиленнойквалифицированнойэлектроннойподписью,либоусиленнойнеквалифицированнойэлектроннойподписью,сертификатключапроверкикоторойсозданииспользуетсявинфраструктуре,обеспечивающейинформационно-технологическоевзаимодействиеинформационныхсистем,используемыхдляпредоставлениягосударственныхимуниципальныхуслугвэлектронной форме, которая создается и проверяется с использованием средствэлектроннойподписиисредствудостоверяющегоцентра,имеющихподтверждение соответствия требованиям, установленным федеральным органомисполнительнойвластивобластиобеспечениябезопасностивсоответствиисчастью5статьи8Федеральногозаконаот6апреля2011года№63-ФЗ</w:t>
      </w:r>
    </w:p>
    <w:p w:rsidR="00C171D2" w:rsidRDefault="00C171D2" w:rsidP="00C171D2">
      <w:pPr>
        <w:pStyle w:val="aff6"/>
        <w:spacing w:before="67"/>
        <w:ind w:left="257" w:right="219"/>
      </w:pPr>
      <w:r>
        <w:t>«Об электроннойподписи"(СобраниезаконодательстваРоссийскойФедерации,2011, № 15, ст. 2036; 2019, № 52, ст. 7794) (далее – Федеральный закон № 63-ФЗ), атакжеприналичииувладельцасертификатаключапроверкиключапростойэлектроннойподписи,выданногоемуприличномприемевсоответствиисПравиламииспользованияпростойэлектроннойподписиприобращениизаполучениемгосударственныхимуниципальныхуслуг,утвержденнымипостановлениемПравительстваРоссийскойФедерацииот25января2013года</w:t>
      </w:r>
    </w:p>
    <w:p w:rsidR="00C171D2" w:rsidRDefault="00C171D2" w:rsidP="00C171D2">
      <w:pPr>
        <w:pStyle w:val="aff6"/>
        <w:spacing w:before="3"/>
        <w:ind w:left="257" w:right="220"/>
      </w:pPr>
      <w:r>
        <w:t xml:space="preserve">№ 33"Об использованиипростойэлектроннойподписиприоказаниигосударственныхимуниципальныхуслуг"(СобраниезаконодательстваРоссийской Федерации, 2013, № 5, ст. 377; 2022, № 21, ст. 3453), в соответствии сПравиламиопределениявидовэлектроннойподписи,использованиекоторыхдопускаетсяприобращениизаполучениемгосударственныхимуниципальныхуслуг,утвержденнымипостановлениемПравительстваРоссийскойФедерацииот </w:t>
      </w:r>
      <w:r>
        <w:lastRenderedPageBreak/>
        <w:t>25июня2012года№ 634"Овидахэлектроннойподписи,использованиекоторыхдопускаетсяприобращениизаполучениемгосударственныхимуниципальныхуслуг"(СобраниезаконодательстваРоссийскойФедерации,2012,</w:t>
      </w:r>
    </w:p>
    <w:p w:rsidR="00C171D2" w:rsidRDefault="00C171D2" w:rsidP="00C171D2">
      <w:pPr>
        <w:pStyle w:val="aff6"/>
        <w:ind w:left="257" w:right="224"/>
      </w:pPr>
      <w:r>
        <w:t>№ 27, ст. 3744; 2021, № 22, ст. 3841) (далее – усиленная неквалифицированнаяэлектроннаяподпись).</w:t>
      </w:r>
    </w:p>
    <w:p w:rsidR="00C171D2" w:rsidRDefault="00C171D2" w:rsidP="00C171D2">
      <w:pPr>
        <w:pStyle w:val="aff6"/>
        <w:ind w:left="257" w:right="222" w:firstLine="707"/>
      </w:pPr>
      <w:r>
        <w:t>ВцеляхпредоставленияуслугизаявителюилиегопредставителюобеспечиваетсявмногофункциональныхцентрахдоступкЕдиномупорталу,региональномупорталувсоответствииспостановлениемПравительстваРоссийской Федерации от 22 декабря 2012 года № 1376 "Об утверждении Правилорганизациидеятельностимногофункциональныхцентровпредоставлениягосударственныхимуниципальныхуслуг"(СобраниезаконодательстваРоссийскойФедерации,2012,№53,ст.7932;2022,№38,ст.6464).</w:t>
      </w:r>
    </w:p>
    <w:p w:rsidR="00C171D2" w:rsidRDefault="00C171D2" w:rsidP="00C171D2">
      <w:pPr>
        <w:pStyle w:val="aff6"/>
        <w:ind w:left="257" w:right="226" w:firstLine="707"/>
      </w:pPr>
      <w:r>
        <w:t>б) набумажномносителепосредствомличногообращениявуполномоченныйорган,втомчислечерезмногофункциональныйцентрвсоответствииссоглашениемовзаимодействиимеждумногофункциональнымцентромиуполномоченныморганом,заключеннымвсоответствииспостановлениемПравительстваРоссийскойФедерацииот27сентября2011года</w:t>
      </w:r>
    </w:p>
    <w:p w:rsidR="00C171D2" w:rsidRDefault="00C171D2" w:rsidP="00C171D2">
      <w:pPr>
        <w:pStyle w:val="aff6"/>
        <w:ind w:left="257" w:right="222"/>
      </w:pPr>
      <w:r>
        <w:t>№ 797"Овзаимодействиимеждумногофункциональнымицентрамипредоставлениягосударственныхимуниципальныхуслугифедеральнымиорганамиисполнительнойвласти,органамигосударственныхвнебюджетныхфондов,органамигосударственнойвластисубъектовРоссийскойФедерации,органамиместногосамоуправления"(СобраниезаконодательстваРоссийскойФедерации,2011,№40,ст.5559;2022,№39,ст.6636),либопосредствомпочтового отправления с уведомлениемовручении.</w:t>
      </w:r>
    </w:p>
    <w:p w:rsidR="00C171D2" w:rsidRDefault="00C171D2" w:rsidP="00C171D2">
      <w:pPr>
        <w:pStyle w:val="aff6"/>
        <w:spacing w:before="4"/>
        <w:jc w:val="left"/>
      </w:pPr>
    </w:p>
    <w:p w:rsidR="00C171D2" w:rsidRDefault="00C171D2" w:rsidP="00C171D2">
      <w:pPr>
        <w:pStyle w:val="1"/>
        <w:spacing w:line="242" w:lineRule="auto"/>
        <w:ind w:left="415" w:right="330" w:firstLine="664"/>
      </w:pPr>
      <w:r>
        <w:t>Исчерпывающий перечень оснований для отказа в при</w:t>
      </w:r>
      <w:r>
        <w:t>е</w:t>
      </w:r>
      <w:r>
        <w:t>ме докуме</w:t>
      </w:r>
      <w:r>
        <w:t>н</w:t>
      </w:r>
      <w:r>
        <w:t>тов,необходимыхдляпредоставлениямуниципальнойуслуги</w:t>
      </w:r>
    </w:p>
    <w:p w:rsidR="00C171D2" w:rsidRDefault="00C171D2" w:rsidP="00C171D2">
      <w:pPr>
        <w:pStyle w:val="aff6"/>
        <w:spacing w:before="1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623"/>
        </w:tabs>
        <w:autoSpaceDE w:val="0"/>
        <w:autoSpaceDN w:val="0"/>
        <w:spacing w:before="1" w:after="0" w:line="240" w:lineRule="auto"/>
        <w:ind w:right="223" w:firstLine="707"/>
        <w:contextualSpacing w:val="0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приеме док</w:t>
      </w:r>
      <w:r>
        <w:rPr>
          <w:sz w:val="28"/>
        </w:rPr>
        <w:t>у</w:t>
      </w:r>
      <w:r>
        <w:rPr>
          <w:sz w:val="28"/>
        </w:rPr>
        <w:t>ментов,указанных в пункте 2.9 настоящего Административного регламента, в том числепредставленных вэлектронной форме:</w:t>
      </w:r>
    </w:p>
    <w:p w:rsidR="00C171D2" w:rsidRDefault="00C171D2" w:rsidP="00C171D2">
      <w:pPr>
        <w:tabs>
          <w:tab w:val="left" w:pos="937"/>
        </w:tabs>
        <w:jc w:val="both"/>
        <w:rPr>
          <w:sz w:val="28"/>
        </w:rPr>
      </w:pPr>
      <w:r>
        <w:rPr>
          <w:sz w:val="28"/>
        </w:rPr>
        <w:tab/>
      </w:r>
    </w:p>
    <w:p w:rsidR="00C171D2" w:rsidRDefault="00C171D2" w:rsidP="00C171D2">
      <w:pPr>
        <w:pStyle w:val="aff6"/>
        <w:spacing w:before="67"/>
        <w:ind w:left="257" w:right="229" w:firstLine="707"/>
      </w:pPr>
      <w:r>
        <w:t>а) уведомлениеопланируемомстроительстве,уведомлениеобизменениипараметровпредставленоворганместногосамоуправления,вполномочиякоторыхневходитпредоставлениеуслуги;</w:t>
      </w:r>
    </w:p>
    <w:p w:rsidR="00C171D2" w:rsidRDefault="00C171D2" w:rsidP="00C171D2">
      <w:pPr>
        <w:pStyle w:val="aff6"/>
        <w:spacing w:before="2"/>
        <w:ind w:left="257" w:right="219" w:firstLine="707"/>
      </w:pPr>
      <w:r>
        <w:lastRenderedPageBreak/>
        <w:t>б) представленныедокументыутратилисилунаденьобращениязаполучениемуслуги(документ,удостоверяющийличность;документ,удостоверяющийполномочияпредставителязаявителя,вслучаеобращениязаполучениемуслугиуказанным лицом);</w:t>
      </w:r>
    </w:p>
    <w:p w:rsidR="00C171D2" w:rsidRDefault="00C171D2" w:rsidP="00C171D2">
      <w:pPr>
        <w:pStyle w:val="aff6"/>
        <w:spacing w:before="1" w:line="322" w:lineRule="exact"/>
        <w:ind w:left="965"/>
      </w:pPr>
      <w:r>
        <w:t>в)представленныедокументысодержатподчисткииисправлениятекста;</w:t>
      </w:r>
    </w:p>
    <w:p w:rsidR="00C171D2" w:rsidRDefault="00C171D2" w:rsidP="00C171D2">
      <w:pPr>
        <w:pStyle w:val="aff6"/>
        <w:ind w:left="257" w:right="230" w:firstLine="707"/>
      </w:pPr>
      <w:r>
        <w:t>г) представленные в электронной форме документы содержат повреждения,наличие которых не позволяет в полном объеме получить информацию и сведения,содержащиесявдокументах;</w:t>
      </w:r>
    </w:p>
    <w:p w:rsidR="00C171D2" w:rsidRDefault="00C171D2" w:rsidP="00C171D2">
      <w:pPr>
        <w:pStyle w:val="aff6"/>
        <w:spacing w:line="321" w:lineRule="exact"/>
        <w:ind w:left="965"/>
      </w:pPr>
      <w:r>
        <w:t>д)выявленонесоблюдениеустановленныхстатьей11Федеральногозакона</w:t>
      </w:r>
    </w:p>
    <w:p w:rsidR="00C171D2" w:rsidRDefault="00C171D2" w:rsidP="00C171D2">
      <w:pPr>
        <w:pStyle w:val="aff6"/>
        <w:spacing w:line="242" w:lineRule="auto"/>
        <w:ind w:left="257" w:right="227"/>
      </w:pPr>
      <w:r>
        <w:t>№ 63-ФЗусловийпризнанияквалифицированнойэлектроннойподписидействительнойвдокументах,представленных вэлектронной форме.</w:t>
      </w: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693"/>
        </w:tabs>
        <w:autoSpaceDE w:val="0"/>
        <w:autoSpaceDN w:val="0"/>
        <w:spacing w:after="0" w:line="240" w:lineRule="auto"/>
        <w:ind w:right="221" w:firstLine="707"/>
        <w:contextualSpacing w:val="0"/>
        <w:jc w:val="both"/>
        <w:rPr>
          <w:sz w:val="28"/>
        </w:rPr>
      </w:pPr>
      <w:r>
        <w:rPr>
          <w:sz w:val="28"/>
        </w:rPr>
        <w:t>Решениеоботказевприемедокуме</w:t>
      </w:r>
      <w:r>
        <w:rPr>
          <w:sz w:val="28"/>
        </w:rPr>
        <w:t>н</w:t>
      </w:r>
      <w:r>
        <w:rPr>
          <w:sz w:val="28"/>
        </w:rPr>
        <w:t>тов,указанныхвпункте2.9настоящегоАдминистративногорегламента,оформляетсяпорекомендуемойформесогласно Прилож</w:t>
      </w:r>
      <w:r>
        <w:rPr>
          <w:sz w:val="28"/>
        </w:rPr>
        <w:t>е</w:t>
      </w:r>
      <w:r>
        <w:rPr>
          <w:sz w:val="28"/>
        </w:rPr>
        <w:t>нию№2кнастоящемуАдминистративномурегламенту.</w:t>
      </w: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693"/>
        </w:tabs>
        <w:autoSpaceDE w:val="0"/>
        <w:autoSpaceDN w:val="0"/>
        <w:spacing w:after="0" w:line="240" w:lineRule="auto"/>
        <w:ind w:right="220" w:firstLine="707"/>
        <w:contextualSpacing w:val="0"/>
        <w:jc w:val="both"/>
        <w:rPr>
          <w:sz w:val="28"/>
        </w:rPr>
      </w:pPr>
      <w:r>
        <w:rPr>
          <w:sz w:val="28"/>
        </w:rPr>
        <w:t>Решениеоботказевприемедокуме</w:t>
      </w:r>
      <w:r>
        <w:rPr>
          <w:sz w:val="28"/>
        </w:rPr>
        <w:t>н</w:t>
      </w:r>
      <w:r>
        <w:rPr>
          <w:sz w:val="28"/>
        </w:rPr>
        <w:t>тов,указанныхвпункте2.9настоящегоАдминистративногорегламента,направляетсязаявителюспос</w:t>
      </w:r>
      <w:r>
        <w:rPr>
          <w:sz w:val="28"/>
        </w:rPr>
        <w:t>о</w:t>
      </w:r>
      <w:r>
        <w:rPr>
          <w:sz w:val="28"/>
        </w:rPr>
        <w:t>бом,определеннымзаявителемвуведомленииопланируемомстроительстве,уведомлении об изменении параметров, не позднее рабочего для, следующего заднем получения таких уведомлений, либо выдается в день личного обр</w:t>
      </w:r>
      <w:r>
        <w:rPr>
          <w:sz w:val="28"/>
        </w:rPr>
        <w:t>а</w:t>
      </w:r>
      <w:r>
        <w:rPr>
          <w:sz w:val="28"/>
        </w:rPr>
        <w:t>щения заполучениемуказанногорешениявмногофункциональныйцентрилиуполномоченныйорган.</w:t>
      </w: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712"/>
        </w:tabs>
        <w:autoSpaceDE w:val="0"/>
        <w:autoSpaceDN w:val="0"/>
        <w:spacing w:after="0" w:line="240" w:lineRule="auto"/>
        <w:ind w:right="222" w:firstLine="707"/>
        <w:contextualSpacing w:val="0"/>
        <w:jc w:val="both"/>
        <w:rPr>
          <w:sz w:val="28"/>
        </w:rPr>
      </w:pPr>
      <w:r>
        <w:rPr>
          <w:sz w:val="28"/>
        </w:rPr>
        <w:t>Отказвприемедокуме</w:t>
      </w:r>
      <w:r>
        <w:rPr>
          <w:sz w:val="28"/>
        </w:rPr>
        <w:t>н</w:t>
      </w:r>
      <w:r>
        <w:rPr>
          <w:sz w:val="28"/>
        </w:rPr>
        <w:t>тов,указанныхвпункте2.9настоящегоАдминистративногорегламента,непрепятствуетповторномуобращениюзаявителявуполномоченныйорганзапредоставлением услуги.</w:t>
      </w: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606"/>
        </w:tabs>
        <w:autoSpaceDE w:val="0"/>
        <w:autoSpaceDN w:val="0"/>
        <w:spacing w:after="0" w:line="240" w:lineRule="auto"/>
        <w:ind w:right="220" w:firstLine="707"/>
        <w:contextualSpacing w:val="0"/>
        <w:jc w:val="both"/>
        <w:rPr>
          <w:sz w:val="28"/>
        </w:rPr>
      </w:pPr>
      <w:r>
        <w:rPr>
          <w:sz w:val="28"/>
        </w:rPr>
        <w:t>Уведомление о планируемом строительстве, уведомление об и</w:t>
      </w:r>
      <w:r>
        <w:rPr>
          <w:sz w:val="28"/>
        </w:rPr>
        <w:t>з</w:t>
      </w:r>
      <w:r>
        <w:rPr>
          <w:sz w:val="28"/>
        </w:rPr>
        <w:t>менениипараметров считаются ненаправленными, а уполномоченный орган в течение трехрабочихднейсодняпоступленияуведомленияопланируемомстроительстве,уведомления об изменении параметров возвращает заявителю такое ув</w:t>
      </w:r>
      <w:r>
        <w:rPr>
          <w:sz w:val="28"/>
        </w:rPr>
        <w:t>е</w:t>
      </w:r>
      <w:r>
        <w:rPr>
          <w:sz w:val="28"/>
        </w:rPr>
        <w:t>домление иприлагаемыекнемудокументыбезрассмотренияпорекомендуемойформесогласноПриложению№3,суказаниемпричинвозврата,вследующихслучаях:</w:t>
      </w:r>
    </w:p>
    <w:p w:rsidR="00C171D2" w:rsidRDefault="00C171D2" w:rsidP="00C171D2">
      <w:pPr>
        <w:pStyle w:val="aff6"/>
        <w:ind w:left="257" w:right="221" w:firstLine="707"/>
      </w:pPr>
      <w:r>
        <w:t>а) в уведомлении о планируемом строительстве, уведомлении об изменениипараметровотсутствуютсведения,предусмотренныечастью1статьи51</w:t>
      </w:r>
      <w:r>
        <w:rPr>
          <w:vertAlign w:val="superscript"/>
        </w:rPr>
        <w:t>1</w:t>
      </w:r>
      <w:r>
        <w:t>Градостроительного кодекса Российской Федерации (Собрание законодательстваРоссийскойФедер</w:t>
      </w:r>
      <w:r>
        <w:t>а</w:t>
      </w:r>
      <w:r>
        <w:t>ции,2005,№1,ст.16;2022,№1,ст.45);</w:t>
      </w:r>
    </w:p>
    <w:p w:rsidR="00C171D2" w:rsidRDefault="00C171D2" w:rsidP="00C171D2">
      <w:pPr>
        <w:pStyle w:val="aff6"/>
        <w:ind w:left="257" w:right="224" w:firstLine="707"/>
      </w:pPr>
      <w:r>
        <w:lastRenderedPageBreak/>
        <w:t>б)отсутствуютдокументы,прилагаемыекуведомлениюопланируемомстроительстве,уведомлениюобизменениипараметров,предусмотренныеподпунктами"в","д"и"е"пункта 2.9настоящегоАдминистративногорегламента.</w:t>
      </w:r>
    </w:p>
    <w:p w:rsidR="00C171D2" w:rsidRDefault="00C171D2" w:rsidP="00C171D2">
      <w:pPr>
        <w:pStyle w:val="aff6"/>
        <w:jc w:val="left"/>
      </w:pPr>
    </w:p>
    <w:p w:rsidR="00C171D2" w:rsidRDefault="00C171D2" w:rsidP="00C171D2">
      <w:pPr>
        <w:pStyle w:val="1"/>
        <w:ind w:left="1557" w:right="213" w:hanging="593"/>
      </w:pPr>
      <w:r>
        <w:t>Исчерпывающий перечень оснований для приостановл</w:t>
      </w:r>
      <w:r>
        <w:t>е</w:t>
      </w:r>
      <w:r>
        <w:t>ния или отказа впредоставлениимуниципальнойусл</w:t>
      </w:r>
      <w:r>
        <w:t>у</w:t>
      </w:r>
      <w:r>
        <w:t>ги</w:t>
      </w:r>
    </w:p>
    <w:p w:rsidR="00C171D2" w:rsidRDefault="00C171D2" w:rsidP="00C171D2"/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748"/>
        </w:tabs>
        <w:autoSpaceDE w:val="0"/>
        <w:autoSpaceDN w:val="0"/>
        <w:spacing w:before="67" w:after="0" w:line="242" w:lineRule="auto"/>
        <w:ind w:right="226" w:firstLine="707"/>
        <w:contextualSpacing w:val="0"/>
        <w:jc w:val="both"/>
        <w:rPr>
          <w:sz w:val="28"/>
        </w:rPr>
      </w:pPr>
      <w:r>
        <w:rPr>
          <w:sz w:val="28"/>
        </w:rPr>
        <w:t>Основаниядляприостановленияпредоставлениямуниципальнойуслуги отсутствуют.</w:t>
      </w:r>
    </w:p>
    <w:p w:rsidR="00C171D2" w:rsidRDefault="00C171D2" w:rsidP="00C171D2">
      <w:pPr>
        <w:pStyle w:val="aff6"/>
        <w:ind w:left="257" w:right="219" w:firstLine="707"/>
      </w:pPr>
      <w:r>
        <w:t>Исчерпывающие перечни оснований для направления заявителю решения оботказевпредоставлениимуниципальнойуслугивформеуведомленияонесоответствииуказанныхвуведомленииопланируемыхстроительствеилиреконструкцииобъектаиндивидуальногожилищногостроительства или садового дома параметров объекта индивидуального жилищногостроительстваилисадовогодомаустановленнымпараметрами(или)недопустимости размещения объекта индивидуального жилищного строительстваили садового дома на земельном участке (далее – уведомление о несоответствии),основанийдляотказависправлениидопущенныхопечатокиошибоквуведомленииосоответствии,основанийдляотказаввыдачедубликатауведомленияосоответствииуказанывпунктах2.17.1-2.17.3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2"/>
          <w:numId w:val="20"/>
        </w:numPr>
        <w:tabs>
          <w:tab w:val="left" w:pos="1908"/>
        </w:tabs>
        <w:autoSpaceDE w:val="0"/>
        <w:autoSpaceDN w:val="0"/>
        <w:spacing w:after="0" w:line="240" w:lineRule="auto"/>
        <w:ind w:right="228" w:firstLine="707"/>
        <w:contextualSpacing w:val="0"/>
        <w:jc w:val="both"/>
        <w:rPr>
          <w:sz w:val="28"/>
        </w:rPr>
      </w:pPr>
      <w:r>
        <w:rPr>
          <w:sz w:val="28"/>
        </w:rPr>
        <w:t>Исчерпывающийпереченьоснованийдлянаправлениязаявителюрешения об отказе в предоставлении муниципальной услуги вформеуведо</w:t>
      </w:r>
      <w:r>
        <w:rPr>
          <w:sz w:val="28"/>
        </w:rPr>
        <w:t>м</w:t>
      </w:r>
      <w:r>
        <w:rPr>
          <w:sz w:val="28"/>
        </w:rPr>
        <w:t>ления онесоответствии:</w:t>
      </w:r>
    </w:p>
    <w:p w:rsidR="00C171D2" w:rsidRDefault="00C171D2" w:rsidP="00C171D2">
      <w:pPr>
        <w:pStyle w:val="aff6"/>
        <w:ind w:left="257" w:right="220" w:firstLine="707"/>
      </w:pPr>
      <w:r>
        <w:t>а) указанные в уведомлении о планируемом строительстве, уведомлении обизменениипараметровпараметрыобъектаиндивидуальногожилищногостроительстваилисадовогодоманесоответствуютпредельнымпараметрамразрешенного строительства, реконструкции объектов капитального строительства,установленнымправиламиземлепользованияизастройки,документациейпопланировкетерриторииилиобязательнымтребованиямкпараметрамобъектовкапитальногостроительства,установленнымГрадостроительнымкодексомРоссийскойФедерации(СобраниезаконодательстваРоссийскойФедерации,2005,</w:t>
      </w:r>
    </w:p>
    <w:p w:rsidR="00C171D2" w:rsidRDefault="00C171D2" w:rsidP="00C171D2">
      <w:pPr>
        <w:pStyle w:val="aff6"/>
        <w:ind w:left="257" w:right="224"/>
      </w:pPr>
      <w:r>
        <w:t>№1,ст.16;2022,№29,ст.5317),другимифедеральнымизаконамиидействующимнадату поступленияуведомленияопланируемомстроительстве,уведомленияобизменениипараметров;</w:t>
      </w:r>
    </w:p>
    <w:p w:rsidR="00C171D2" w:rsidRDefault="00C171D2" w:rsidP="00C171D2">
      <w:pPr>
        <w:pStyle w:val="aff6"/>
        <w:ind w:left="257" w:right="222" w:firstLine="707"/>
      </w:pPr>
      <w:r>
        <w:t>б) размещениеуказанныхвуведомленииопланируемомстроительстве,уведомлени</w:t>
      </w:r>
      <w:r>
        <w:lastRenderedPageBreak/>
        <w:t>иобизменениипараметровобъектаиндивидуальногожилищногостроительстваилисадовогодоманедопускаетсявсоответствиисвидамиразрешенногоиспользованияземельногоучасткаи (или)ограничениями,установленнымивсоответствиисземельнымиинымзаконодательствомРоссийскойФедерацииидействующиминадатупоступленияуведомленияопланируемомстроительстве;</w:t>
      </w:r>
    </w:p>
    <w:p w:rsidR="00C171D2" w:rsidRDefault="00C171D2" w:rsidP="00C171D2">
      <w:pPr>
        <w:pStyle w:val="aff6"/>
        <w:ind w:left="257" w:right="222" w:firstLine="707"/>
      </w:pPr>
      <w:r>
        <w:t>в) уведомлениеопланируемомстроительстве,уведомлениеобизменениипараметров подано или направлено лицом, не являющимся застройщиком в связи сотсутствиемунегоправна земельный уч</w:t>
      </w:r>
      <w:r>
        <w:t>а</w:t>
      </w:r>
      <w:r>
        <w:t>сток;</w:t>
      </w:r>
    </w:p>
    <w:p w:rsidR="00C171D2" w:rsidRDefault="00C171D2" w:rsidP="00C171D2">
      <w:pPr>
        <w:pStyle w:val="aff6"/>
        <w:ind w:left="257" w:right="221" w:firstLine="707"/>
      </w:pPr>
      <w:r>
        <w:t>г) всрок,указанныйвчасти9статьи51</w:t>
      </w:r>
      <w:r>
        <w:rPr>
          <w:vertAlign w:val="superscript"/>
        </w:rPr>
        <w:t>1</w:t>
      </w:r>
      <w:r>
        <w:t>ГрадостроительногокодексаРоссийскойФедерации,оторганаисполнительнойвластисубъектаРоссийскойФедерации, уполномоченного в области охраны объектов культурного наследия,поступилоуведомлениеонесоответствииописаниявнешнегообликаобъектаиндивидуального жилищного строительства или садового дома предмету охраныисторическогопоселенияитребованиямкархитектурнымрешениямобъектов</w:t>
      </w:r>
    </w:p>
    <w:p w:rsidR="00C171D2" w:rsidRDefault="00C171D2" w:rsidP="00C171D2"/>
    <w:p w:rsidR="00C171D2" w:rsidRDefault="00C171D2" w:rsidP="00C171D2"/>
    <w:p w:rsidR="00C171D2" w:rsidRDefault="00C171D2" w:rsidP="00C171D2">
      <w:pPr>
        <w:pStyle w:val="aff6"/>
        <w:spacing w:before="67"/>
        <w:ind w:left="257" w:right="227"/>
      </w:pPr>
      <w:r>
        <w:t>капитальногостроительства,установленнымградостроительнымрегламентомприменительно к территориальной зоне, расположенной в границах территорииисторическогопоселенияфедеральногоилирегиональногозначения.</w:t>
      </w:r>
    </w:p>
    <w:p w:rsidR="00C171D2" w:rsidRDefault="00C171D2" w:rsidP="008B785B">
      <w:pPr>
        <w:pStyle w:val="a3"/>
        <w:widowControl w:val="0"/>
        <w:numPr>
          <w:ilvl w:val="2"/>
          <w:numId w:val="20"/>
        </w:numPr>
        <w:tabs>
          <w:tab w:val="left" w:pos="1933"/>
        </w:tabs>
        <w:autoSpaceDE w:val="0"/>
        <w:autoSpaceDN w:val="0"/>
        <w:spacing w:before="2" w:after="0" w:line="240" w:lineRule="auto"/>
        <w:ind w:right="231" w:firstLine="707"/>
        <w:contextualSpacing w:val="0"/>
        <w:jc w:val="both"/>
        <w:rPr>
          <w:sz w:val="28"/>
        </w:rPr>
      </w:pPr>
      <w:r>
        <w:rPr>
          <w:sz w:val="28"/>
        </w:rPr>
        <w:t>Исчерпывающийпереченьоснованийдляотказависправлениидопущенныхопечаток иошибок вуведомлении осоответствии:</w:t>
      </w:r>
    </w:p>
    <w:p w:rsidR="00C171D2" w:rsidRDefault="00C171D2" w:rsidP="00C171D2">
      <w:pPr>
        <w:pStyle w:val="aff6"/>
        <w:ind w:left="257" w:firstLine="707"/>
        <w:jc w:val="left"/>
      </w:pPr>
      <w:r>
        <w:t>а)несоответствиезаявителякругулиц,указанныхвпункте1.2настоящегоАдминистративногорегламента;</w:t>
      </w:r>
    </w:p>
    <w:p w:rsidR="00C171D2" w:rsidRDefault="00C171D2" w:rsidP="00C171D2">
      <w:pPr>
        <w:pStyle w:val="aff6"/>
        <w:spacing w:before="1" w:line="322" w:lineRule="exact"/>
        <w:ind w:left="965"/>
        <w:jc w:val="left"/>
      </w:pPr>
      <w:r>
        <w:t>б)отсутствиеопечатокиошибоквуведомленииосоответствии.</w:t>
      </w:r>
    </w:p>
    <w:p w:rsidR="00C171D2" w:rsidRDefault="00C171D2" w:rsidP="008B785B">
      <w:pPr>
        <w:pStyle w:val="a3"/>
        <w:widowControl w:val="0"/>
        <w:numPr>
          <w:ilvl w:val="2"/>
          <w:numId w:val="20"/>
        </w:numPr>
        <w:tabs>
          <w:tab w:val="left" w:pos="1839"/>
        </w:tabs>
        <w:autoSpaceDE w:val="0"/>
        <w:autoSpaceDN w:val="0"/>
        <w:spacing w:after="0" w:line="240" w:lineRule="auto"/>
        <w:ind w:right="227" w:firstLine="707"/>
        <w:contextualSpacing w:val="0"/>
        <w:jc w:val="both"/>
        <w:rPr>
          <w:sz w:val="28"/>
        </w:rPr>
      </w:pPr>
      <w:r>
        <w:rPr>
          <w:sz w:val="28"/>
        </w:rPr>
        <w:t>Исчерпывающийпереченьоснованийдляотказаввыдачедубликатауведомленияосоответствии:</w:t>
      </w:r>
    </w:p>
    <w:p w:rsidR="00C171D2" w:rsidRDefault="00C171D2" w:rsidP="00C171D2">
      <w:pPr>
        <w:pStyle w:val="aff6"/>
        <w:ind w:left="257" w:firstLine="707"/>
        <w:jc w:val="left"/>
      </w:pPr>
      <w:r>
        <w:t>несоответствиезаявителякругулиц,указанныхвпункте1.2настоящегоАдминистративногорегламента.</w:t>
      </w:r>
    </w:p>
    <w:p w:rsidR="00C171D2" w:rsidRDefault="00C171D2" w:rsidP="00C171D2">
      <w:pPr>
        <w:pStyle w:val="aff6"/>
        <w:spacing w:before="5"/>
        <w:jc w:val="left"/>
      </w:pPr>
    </w:p>
    <w:p w:rsidR="00C171D2" w:rsidRDefault="00C171D2" w:rsidP="00C171D2">
      <w:pPr>
        <w:pStyle w:val="1"/>
        <w:ind w:left="1092" w:firstLine="799"/>
      </w:pPr>
      <w:r>
        <w:t>Размер платы, взимаемой с заявителя при предоста</w:t>
      </w:r>
      <w:r>
        <w:t>в</w:t>
      </w:r>
      <w:r>
        <w:t>лениим</w:t>
      </w:r>
      <w:r>
        <w:t>у</w:t>
      </w:r>
      <w:r>
        <w:t>ниципальнойуслуги,испособыеевзимания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597"/>
        </w:tabs>
        <w:autoSpaceDE w:val="0"/>
        <w:autoSpaceDN w:val="0"/>
        <w:spacing w:after="0" w:line="240" w:lineRule="auto"/>
        <w:ind w:left="1596" w:hanging="632"/>
        <w:contextualSpacing w:val="0"/>
        <w:jc w:val="left"/>
        <w:rPr>
          <w:sz w:val="28"/>
        </w:rPr>
      </w:pPr>
      <w:r>
        <w:rPr>
          <w:sz w:val="28"/>
        </w:rPr>
        <w:t>Предоставлениеуслугиосуществляетсябезвзиманияплаты.</w:t>
      </w:r>
    </w:p>
    <w:p w:rsidR="00C171D2" w:rsidRDefault="00C171D2" w:rsidP="00C171D2">
      <w:pPr>
        <w:pStyle w:val="aff6"/>
        <w:spacing w:before="4"/>
        <w:jc w:val="left"/>
      </w:pPr>
    </w:p>
    <w:p w:rsidR="00C171D2" w:rsidRDefault="00C171D2" w:rsidP="00C171D2">
      <w:pPr>
        <w:pStyle w:val="1"/>
        <w:ind w:left="449" w:firstLine="1168"/>
      </w:pPr>
      <w:r>
        <w:lastRenderedPageBreak/>
        <w:t>Максимальный срок ожидания в очереди при подаче з</w:t>
      </w:r>
      <w:r>
        <w:t>а</w:t>
      </w:r>
      <w:r>
        <w:t>проса опредоставлениимуниципальнойуслугииприполучении</w:t>
      </w:r>
    </w:p>
    <w:p w:rsidR="00C171D2" w:rsidRDefault="00C171D2" w:rsidP="00C171D2">
      <w:pPr>
        <w:spacing w:before="2"/>
        <w:ind w:left="830"/>
        <w:rPr>
          <w:b/>
          <w:sz w:val="28"/>
        </w:rPr>
      </w:pPr>
      <w:r>
        <w:rPr>
          <w:b/>
          <w:sz w:val="28"/>
        </w:rPr>
        <w:t>результатапредоставлениямуниципальнойуслуги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729"/>
        </w:tabs>
        <w:autoSpaceDE w:val="0"/>
        <w:autoSpaceDN w:val="0"/>
        <w:spacing w:after="0" w:line="240" w:lineRule="auto"/>
        <w:ind w:right="229" w:firstLine="707"/>
        <w:contextualSpacing w:val="0"/>
        <w:jc w:val="both"/>
        <w:rPr>
          <w:sz w:val="28"/>
        </w:rPr>
      </w:pPr>
      <w:r>
        <w:rPr>
          <w:sz w:val="28"/>
        </w:rPr>
        <w:t>Максимальныйсрокожиданиявочередиприподачезапросаопредоставлениимуниципальнойуслугииприполучениирезультатапредоставлениямуниципальнойуслугивуполномоченном органе или многофункциональном центре составляет не болеепятнадцати минут.</w:t>
      </w:r>
    </w:p>
    <w:p w:rsidR="00C171D2" w:rsidRDefault="00C171D2" w:rsidP="00C171D2">
      <w:pPr>
        <w:pStyle w:val="aff6"/>
        <w:spacing w:before="5"/>
        <w:jc w:val="left"/>
      </w:pPr>
    </w:p>
    <w:p w:rsidR="00C171D2" w:rsidRDefault="00C171D2" w:rsidP="00C171D2">
      <w:pPr>
        <w:pStyle w:val="1"/>
        <w:ind w:left="3713" w:right="258" w:hanging="2703"/>
      </w:pPr>
      <w:r>
        <w:t xml:space="preserve">Срок регистрации запроса заявителя о предоставлении </w:t>
      </w:r>
      <w:r>
        <w:rPr>
          <w:spacing w:val="-67"/>
        </w:rPr>
        <w:t>м</w:t>
      </w:r>
      <w:r>
        <w:rPr>
          <w:spacing w:val="-67"/>
        </w:rPr>
        <w:t>у</w:t>
      </w:r>
      <w:r>
        <w:rPr>
          <w:spacing w:val="-67"/>
        </w:rPr>
        <w:t>ниципально</w:t>
      </w:r>
      <w:r>
        <w:rPr>
          <w:spacing w:val="-67"/>
        </w:rPr>
        <w:t>й</w:t>
      </w:r>
      <w:r>
        <w:t>услуги</w:t>
      </w:r>
    </w:p>
    <w:p w:rsidR="00C171D2" w:rsidRDefault="00C171D2" w:rsidP="00C171D2">
      <w:pPr>
        <w:pStyle w:val="aff6"/>
        <w:spacing w:before="5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642"/>
        </w:tabs>
        <w:autoSpaceDE w:val="0"/>
        <w:autoSpaceDN w:val="0"/>
        <w:spacing w:before="1" w:after="0" w:line="240" w:lineRule="auto"/>
        <w:ind w:right="223" w:firstLine="707"/>
        <w:contextualSpacing w:val="0"/>
        <w:jc w:val="both"/>
        <w:rPr>
          <w:sz w:val="28"/>
        </w:rPr>
      </w:pPr>
      <w:r>
        <w:rPr>
          <w:sz w:val="28"/>
        </w:rPr>
        <w:t>Регистрация уведомления о планируемом строительстве, уведо</w:t>
      </w:r>
      <w:r>
        <w:rPr>
          <w:sz w:val="28"/>
        </w:rPr>
        <w:t>м</w:t>
      </w:r>
      <w:r>
        <w:rPr>
          <w:sz w:val="28"/>
        </w:rPr>
        <w:t>ленияобизменениипараме</w:t>
      </w:r>
      <w:r>
        <w:rPr>
          <w:sz w:val="28"/>
        </w:rPr>
        <w:t>т</w:t>
      </w:r>
      <w:r>
        <w:rPr>
          <w:sz w:val="28"/>
        </w:rPr>
        <w:t>ров,заявленияобисправлениидопущенныхопечатокиошибок, заявления о в</w:t>
      </w:r>
      <w:r>
        <w:rPr>
          <w:sz w:val="28"/>
        </w:rPr>
        <w:t>ы</w:t>
      </w:r>
      <w:r>
        <w:rPr>
          <w:sz w:val="28"/>
        </w:rPr>
        <w:t>даче дубликата, представленных заявителем указанными впун</w:t>
      </w:r>
      <w:r>
        <w:rPr>
          <w:sz w:val="28"/>
        </w:rPr>
        <w:t>к</w:t>
      </w:r>
      <w:r>
        <w:rPr>
          <w:sz w:val="28"/>
        </w:rPr>
        <w:t>те2.11настоящегоАдминистративногорегламентаспособамивуполномоченныйорган,осуществляетсянепозднееодногорабочегодня,следующего за днемего поступления.</w:t>
      </w:r>
    </w:p>
    <w:p w:rsidR="00C171D2" w:rsidRDefault="00C171D2" w:rsidP="00C171D2">
      <w:pPr>
        <w:pStyle w:val="aff6"/>
        <w:ind w:left="257" w:right="222" w:firstLine="707"/>
      </w:pPr>
      <w:r>
        <w:t>Вслучаепредставленияуведомленияопланируемомстроительстве,уведомления об изменении параметров, заявления об исправлении допущенныхопечатокиошибок,заявленияовыдачедубликатавэлектроннойформепосредствомЕдиногопортала,региональногопорталавнерабочеговремениуполномоченногоорганалибоввыходной,нерабочийпраздничныйденьднемпоступленияуведомленияопланируемомстроительстве,уведомленияобизменениипараметров,заявленияобисправлениидопущенныхопечатокиошибок,</w:t>
      </w:r>
    </w:p>
    <w:p w:rsidR="00C171D2" w:rsidRDefault="00C171D2" w:rsidP="00C171D2">
      <w:pPr>
        <w:pStyle w:val="aff6"/>
        <w:spacing w:before="67" w:line="242" w:lineRule="auto"/>
        <w:ind w:left="257" w:right="225"/>
      </w:pPr>
      <w:r>
        <w:t>заявления о выдаче дубликата считается первый рабочий день, следующий за днемпредставлениязаявителем указанного уведомления,заявления.</w:t>
      </w:r>
    </w:p>
    <w:p w:rsidR="00C171D2" w:rsidRDefault="00C171D2" w:rsidP="00C171D2">
      <w:pPr>
        <w:pStyle w:val="aff6"/>
        <w:ind w:left="257" w:right="226" w:firstLine="707"/>
      </w:pPr>
      <w:r>
        <w:t>Уведомлениеопланируемомстроительстве,уведомлениеобизменениипараметров, заявление об исправлении допущенных опечаток и ошибок, заявлениео выдаче дубликата считается поступившим в уполномоченный орган со дня егорегистрации.</w:t>
      </w:r>
    </w:p>
    <w:p w:rsidR="00C171D2" w:rsidRDefault="00C171D2" w:rsidP="00C171D2">
      <w:pPr>
        <w:pStyle w:val="aff6"/>
        <w:spacing w:before="1"/>
        <w:jc w:val="left"/>
      </w:pPr>
    </w:p>
    <w:p w:rsidR="00C171D2" w:rsidRDefault="00C171D2" w:rsidP="00C171D2">
      <w:pPr>
        <w:pStyle w:val="1"/>
        <w:ind w:left="3727" w:right="597" w:hanging="3087"/>
      </w:pPr>
      <w:r>
        <w:t>Требования к помещениям, в которых предоставляется муниц</w:t>
      </w:r>
      <w:r>
        <w:t>и</w:t>
      </w:r>
      <w:r>
        <w:t>пальнаяуслуга</w:t>
      </w:r>
    </w:p>
    <w:p w:rsidR="00C171D2" w:rsidRDefault="00C171D2" w:rsidP="00C171D2">
      <w:pPr>
        <w:pStyle w:val="aff6"/>
        <w:spacing w:before="5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611"/>
        </w:tabs>
        <w:autoSpaceDE w:val="0"/>
        <w:autoSpaceDN w:val="0"/>
        <w:spacing w:before="1" w:after="0" w:line="240" w:lineRule="auto"/>
        <w:ind w:right="224" w:firstLine="707"/>
        <w:contextualSpacing w:val="0"/>
        <w:jc w:val="both"/>
        <w:rPr>
          <w:sz w:val="28"/>
        </w:rPr>
      </w:pPr>
      <w:r>
        <w:rPr>
          <w:sz w:val="28"/>
        </w:rPr>
        <w:t>Местоположение административных зданий, в которых осуществляетсяприемуведомленийопланируемомстроительстве,уведомлени</w:t>
      </w:r>
      <w:r>
        <w:rPr>
          <w:sz w:val="28"/>
        </w:rPr>
        <w:lastRenderedPageBreak/>
        <w:t>йобизменениипараметров, заявлений об исправлении допущенных опечаток и ошибок, заявленийовыдачедубликатаидокуме</w:t>
      </w:r>
      <w:r>
        <w:rPr>
          <w:sz w:val="28"/>
        </w:rPr>
        <w:t>н</w:t>
      </w:r>
      <w:r>
        <w:rPr>
          <w:sz w:val="28"/>
        </w:rPr>
        <w:t>тов,необходимыхдляпредоставлениямуниципальнойуслуги,атакжевыдачарезультатовпредоставления муниципальной услуги, должно обеспечиватьудобстводляграждансточкизренияпешеходнойдоступностиотостановокобщественного транспорта.</w:t>
      </w:r>
    </w:p>
    <w:p w:rsidR="00C171D2" w:rsidRDefault="00C171D2" w:rsidP="00C171D2">
      <w:pPr>
        <w:pStyle w:val="aff6"/>
        <w:ind w:left="257" w:right="223" w:firstLine="707"/>
      </w:pPr>
      <w:r>
        <w:t>В случае, если имеется возможность организации стоянки (парковки) возлездания (строения), в котором размещено помещение приема и выдачи документов,организовываетсястоянка(парковка)дляличногоавтомобильноготранспортазаявителей.Запользованиестоянкой(парковкой)сзаявителейплатаневзимается.</w:t>
      </w:r>
    </w:p>
    <w:p w:rsidR="00C171D2" w:rsidRDefault="00C171D2" w:rsidP="00C171D2">
      <w:pPr>
        <w:pStyle w:val="aff6"/>
        <w:spacing w:before="1"/>
        <w:ind w:left="257" w:right="228" w:firstLine="707"/>
      </w:pPr>
      <w:r>
        <w:t>Для парковки специальных автотранспортных средств инвалидов на стоянке(парковке)выделяетсянеменее10%мест(нонеменееодногоместа)длябесплатной парковки транспортных средств, управляемых инвалидами I, II групп, атакжеинвалидамиIIIгруппывпорядке,установленномПравительствомРоссийской Федерации, и транспортных средств, перевозящих таких инвалидов и(или)детей-инвалидов.</w:t>
      </w:r>
    </w:p>
    <w:p w:rsidR="00C171D2" w:rsidRDefault="00C171D2" w:rsidP="00C171D2">
      <w:pPr>
        <w:pStyle w:val="aff6"/>
        <w:ind w:left="257" w:right="221" w:firstLine="707"/>
      </w:pPr>
      <w:r>
        <w:t>В целях обеспечения беспрепятственного доступа заявителей, в том числепередвигающихся на инвалидных колясках, вход в здание и помещения, в которыхпредоставляетсямуниципальнаяуслуга,оборудуютсяпандусами,поручнями,тактильными(контрастными)предупреждающимиэлементами, иными специальными приспособлениями, позволяющими обеспечитьбеспрепятственныйдоступипередвижениеинвалидов,всоответствиисзаконодательствомРоссийскойФедерацииосоциальнойзащитеинвалидов.</w:t>
      </w:r>
    </w:p>
    <w:p w:rsidR="00C171D2" w:rsidRDefault="00C171D2" w:rsidP="00C171D2">
      <w:pPr>
        <w:pStyle w:val="aff6"/>
        <w:ind w:left="257" w:right="225" w:firstLine="707"/>
      </w:pPr>
      <w:r>
        <w:t>Центральныйвходвзданиеуполномоченногоорганадолженбытьоборудованинформационнойтабличкой(вывеской),содержащейинформацию:</w:t>
      </w:r>
    </w:p>
    <w:p w:rsidR="00C171D2" w:rsidRDefault="00C171D2" w:rsidP="00C171D2">
      <w:pPr>
        <w:pStyle w:val="aff6"/>
        <w:spacing w:line="322" w:lineRule="exact"/>
        <w:ind w:left="965"/>
        <w:jc w:val="left"/>
      </w:pPr>
      <w:r>
        <w:t>наименование;</w:t>
      </w:r>
    </w:p>
    <w:p w:rsidR="00C171D2" w:rsidRDefault="00C171D2" w:rsidP="00C171D2">
      <w:pPr>
        <w:pStyle w:val="aff6"/>
        <w:spacing w:line="242" w:lineRule="auto"/>
        <w:ind w:left="965" w:right="4729"/>
        <w:jc w:val="left"/>
      </w:pPr>
      <w:r>
        <w:t>местонахождение и юридический адрес;режимработы;</w:t>
      </w:r>
    </w:p>
    <w:p w:rsidR="00C171D2" w:rsidRDefault="00C171D2" w:rsidP="00C171D2">
      <w:pPr>
        <w:pStyle w:val="aff6"/>
        <w:spacing w:line="317" w:lineRule="exact"/>
        <w:ind w:left="965"/>
        <w:jc w:val="left"/>
      </w:pPr>
      <w:r>
        <w:t>графикприема;</w:t>
      </w:r>
    </w:p>
    <w:p w:rsidR="00C171D2" w:rsidRDefault="00C171D2" w:rsidP="00C171D2">
      <w:pPr>
        <w:pStyle w:val="aff6"/>
        <w:spacing w:line="322" w:lineRule="exact"/>
        <w:ind w:left="965"/>
        <w:jc w:val="left"/>
      </w:pPr>
      <w:r>
        <w:t>номерателефоновдлясправок.</w:t>
      </w:r>
    </w:p>
    <w:p w:rsidR="00C171D2" w:rsidRDefault="00C171D2" w:rsidP="00C171D2">
      <w:pPr>
        <w:pStyle w:val="aff6"/>
        <w:tabs>
          <w:tab w:val="left" w:pos="1341"/>
          <w:tab w:val="left" w:pos="2530"/>
          <w:tab w:val="left" w:pos="4697"/>
          <w:tab w:val="left" w:pos="8797"/>
          <w:tab w:val="left" w:pos="10166"/>
        </w:tabs>
        <w:ind w:left="257" w:right="223" w:firstLine="707"/>
        <w:jc w:val="left"/>
      </w:pPr>
      <w:r>
        <w:t xml:space="preserve">Помещения,вкоторыхпредоставляетсямуниципальная   </w:t>
      </w:r>
      <w:r>
        <w:tab/>
        <w:t>услуга должны соответствовать</w:t>
      </w:r>
      <w:r>
        <w:tab/>
        <w:t>санитарно-эпидемиологическим</w:t>
      </w:r>
      <w:r>
        <w:tab/>
        <w:t>правилам</w:t>
      </w:r>
      <w:r>
        <w:tab/>
        <w:t>и</w:t>
      </w:r>
    </w:p>
    <w:p w:rsidR="00C171D2" w:rsidRDefault="00C171D2" w:rsidP="00C171D2">
      <w:pPr>
        <w:pStyle w:val="aff6"/>
        <w:tabs>
          <w:tab w:val="left" w:pos="1341"/>
          <w:tab w:val="left" w:pos="2530"/>
          <w:tab w:val="left" w:pos="4697"/>
          <w:tab w:val="left" w:pos="8797"/>
          <w:tab w:val="left" w:pos="10166"/>
        </w:tabs>
        <w:ind w:left="257" w:right="223" w:firstLine="707"/>
        <w:jc w:val="left"/>
      </w:pPr>
    </w:p>
    <w:p w:rsidR="00C171D2" w:rsidRDefault="00C171D2" w:rsidP="00C171D2">
      <w:pPr>
        <w:pStyle w:val="aff6"/>
        <w:spacing w:before="67"/>
        <w:ind w:left="257"/>
        <w:jc w:val="left"/>
      </w:pPr>
      <w:r>
        <w:t>нормативам.</w:t>
      </w:r>
    </w:p>
    <w:p w:rsidR="00C171D2" w:rsidRDefault="00C171D2" w:rsidP="00C171D2">
      <w:pPr>
        <w:pStyle w:val="aff6"/>
        <w:spacing w:before="2"/>
        <w:ind w:left="257" w:firstLine="707"/>
        <w:jc w:val="left"/>
      </w:pPr>
      <w:r>
        <w:t xml:space="preserve">Помещения,вкоторыхпредоставляетсямуниципальная </w:t>
      </w:r>
      <w:r>
        <w:rPr>
          <w:spacing w:val="-67"/>
        </w:rPr>
        <w:t>услуга</w:t>
      </w:r>
      <w:r>
        <w:t>,оснащаются:</w:t>
      </w:r>
    </w:p>
    <w:p w:rsidR="00C171D2" w:rsidRDefault="00C171D2" w:rsidP="00C171D2">
      <w:pPr>
        <w:pStyle w:val="aff6"/>
        <w:ind w:left="965" w:right="1815"/>
        <w:jc w:val="left"/>
      </w:pPr>
      <w:r>
        <w:t xml:space="preserve"> средствами пожаротушения;системой </w:t>
      </w:r>
    </w:p>
    <w:p w:rsidR="00C171D2" w:rsidRDefault="00C171D2" w:rsidP="00C171D2">
      <w:pPr>
        <w:pStyle w:val="aff6"/>
        <w:ind w:left="965" w:right="1815"/>
        <w:jc w:val="left"/>
      </w:pPr>
      <w:r>
        <w:t>;средствамиоказанияпервоймедицинскойпомощи;</w:t>
      </w:r>
    </w:p>
    <w:p w:rsidR="00C171D2" w:rsidRDefault="00C171D2" w:rsidP="00C171D2">
      <w:pPr>
        <w:pStyle w:val="aff6"/>
        <w:spacing w:line="321" w:lineRule="exact"/>
        <w:ind w:left="965"/>
        <w:jc w:val="left"/>
      </w:pPr>
      <w:r>
        <w:t>туалетнымикомнатамидляпосетителей.</w:t>
      </w:r>
    </w:p>
    <w:p w:rsidR="00C171D2" w:rsidRDefault="00C171D2" w:rsidP="00C171D2">
      <w:pPr>
        <w:pStyle w:val="aff6"/>
        <w:spacing w:before="2"/>
        <w:ind w:left="257" w:right="224" w:firstLine="707"/>
      </w:pPr>
      <w:r>
        <w:lastRenderedPageBreak/>
        <w:t>Заложиданиязаявителейоборудуетсястульями,скамьями,количествокоторых определяется исходя из фактической нагрузки ивозможностей для ихразмещениявпомещении,атакже информационнымистендами.</w:t>
      </w:r>
    </w:p>
    <w:p w:rsidR="00C171D2" w:rsidRDefault="00C171D2" w:rsidP="00C171D2">
      <w:pPr>
        <w:pStyle w:val="aff6"/>
        <w:ind w:left="257" w:right="227" w:firstLine="707"/>
      </w:pPr>
      <w:r>
        <w:t>Тексты материалов, размещенных на информационном стенде, печатаютсяудобным для чтения шрифтом, без исправлений, с выделением наиболее важныхместполужирнымшрифтом.</w:t>
      </w:r>
    </w:p>
    <w:p w:rsidR="00C171D2" w:rsidRDefault="00C171D2" w:rsidP="00C171D2">
      <w:pPr>
        <w:pStyle w:val="aff6"/>
        <w:spacing w:before="1"/>
        <w:ind w:left="257" w:right="221" w:firstLine="707"/>
      </w:pPr>
      <w:r>
        <w:t>Местадлязаполненияуведомленийопланируемомстроительстве,уведомлении об изменении параметров, заявлений о выдаче дубликата, заявленийоб исправлении допущенных опечаток и ошибок оборудуются стульями, столами(стойками), бланками уведомлений о планируемом строительстве, уведомлении обизменении параметров, заявлений о выдаче дубликата, заявлений об исправлениидопущенныхопечатокиошибок,письменными принадлежностями.</w:t>
      </w:r>
    </w:p>
    <w:p w:rsidR="00C171D2" w:rsidRDefault="00C171D2" w:rsidP="00C171D2">
      <w:pPr>
        <w:pStyle w:val="aff6"/>
        <w:spacing w:line="242" w:lineRule="auto"/>
        <w:ind w:left="257" w:right="228" w:firstLine="707"/>
      </w:pPr>
      <w:r>
        <w:t>Местаприемазаявителейоборудуютсяинформационнымитабличками(вывесками)суказанием:</w:t>
      </w:r>
    </w:p>
    <w:p w:rsidR="00C171D2" w:rsidRDefault="00C171D2" w:rsidP="00C171D2">
      <w:pPr>
        <w:pStyle w:val="aff6"/>
        <w:spacing w:line="317" w:lineRule="exact"/>
        <w:ind w:left="965"/>
      </w:pPr>
      <w:r>
        <w:t>номеракабинетаинаименованияотдела;</w:t>
      </w:r>
    </w:p>
    <w:p w:rsidR="00C171D2" w:rsidRDefault="00C171D2" w:rsidP="00C171D2">
      <w:pPr>
        <w:pStyle w:val="aff6"/>
        <w:ind w:left="257" w:right="224" w:firstLine="707"/>
      </w:pPr>
      <w:r>
        <w:t>фамилии,именииотчества(последнее–приналичии),должностиответственного лица за приемдокументов;</w:t>
      </w:r>
    </w:p>
    <w:p w:rsidR="00C171D2" w:rsidRDefault="00C171D2" w:rsidP="00C171D2">
      <w:pPr>
        <w:pStyle w:val="aff6"/>
        <w:spacing w:line="321" w:lineRule="exact"/>
        <w:ind w:left="965"/>
      </w:pPr>
      <w:r>
        <w:t>графикаприемазаявителей.</w:t>
      </w:r>
    </w:p>
    <w:p w:rsidR="00C171D2" w:rsidRDefault="00C171D2" w:rsidP="00C171D2">
      <w:pPr>
        <w:pStyle w:val="aff6"/>
        <w:ind w:left="257" w:right="227" w:firstLine="707"/>
      </w:pPr>
      <w:r>
        <w:t>Рабочее место каждого ответственного лица за прием документов, должнобытьоборудованоперсональнымкомпьютеромсвозможностьюдоступакнеобходимыминформационнымбазамданных,печатающимустройством(принтером)и копирующим устройством.</w:t>
      </w:r>
    </w:p>
    <w:p w:rsidR="00C171D2" w:rsidRDefault="00C171D2" w:rsidP="00C171D2">
      <w:pPr>
        <w:pStyle w:val="aff6"/>
        <w:ind w:left="257" w:right="224" w:firstLine="707"/>
      </w:pPr>
      <w:r>
        <w:t>Лицо,ответственноезаприемдокументов,должноиметьнастольнуютабличкусуказаниемфамилии,имени,отчества(последнее-приналичии)идолжности.</w:t>
      </w:r>
    </w:p>
    <w:p w:rsidR="00C171D2" w:rsidRDefault="00C171D2" w:rsidP="00C171D2">
      <w:pPr>
        <w:pStyle w:val="aff6"/>
        <w:spacing w:line="242" w:lineRule="auto"/>
        <w:ind w:left="257" w:right="228" w:firstLine="707"/>
      </w:pPr>
      <w:r>
        <w:t>Припредоставлениимуниципальнойуслугиинвалидамобеспечиваются:</w:t>
      </w:r>
    </w:p>
    <w:p w:rsidR="00C171D2" w:rsidRDefault="00C171D2" w:rsidP="00C171D2">
      <w:pPr>
        <w:pStyle w:val="aff6"/>
        <w:ind w:left="257" w:right="229" w:firstLine="707"/>
      </w:pPr>
      <w:r>
        <w:t>возможность беспрепятственного доступа к объекту (зданию, помещению), вкоторомпредоставляется муниципальнаяуслуга;</w:t>
      </w:r>
    </w:p>
    <w:p w:rsidR="00C171D2" w:rsidRDefault="00C171D2" w:rsidP="00C171D2">
      <w:pPr>
        <w:pStyle w:val="aff6"/>
        <w:ind w:left="257" w:right="220" w:firstLine="707"/>
      </w:pPr>
      <w:r>
        <w:t>возможностьсамостоятельногопередвиженияпотерритории,накоторойрасположенызданияипомещения, в которыхпредоставляется</w:t>
      </w:r>
      <w:r>
        <w:rPr>
          <w:spacing w:val="1"/>
        </w:rPr>
        <w:t xml:space="preserve"> муниципальная</w:t>
      </w:r>
      <w:r>
        <w:t xml:space="preserve"> услуга, а также входа в такие объекты и выхода из них, посадки втранспортное средство и высадки из него, в том числе с использование кресла-коляски;</w:t>
      </w:r>
    </w:p>
    <w:p w:rsidR="00C171D2" w:rsidRDefault="00C171D2" w:rsidP="00C171D2">
      <w:pPr>
        <w:pStyle w:val="aff6"/>
        <w:ind w:left="257" w:right="228" w:firstLine="707"/>
      </w:pPr>
      <w:r>
        <w:t>сопровождение инвалидов, имеющихстойкие расстройствафункциизренияисамостоятельногопередвижения;</w:t>
      </w:r>
    </w:p>
    <w:p w:rsidR="00C171D2" w:rsidRDefault="00C171D2" w:rsidP="00C171D2">
      <w:pPr>
        <w:pStyle w:val="aff6"/>
        <w:spacing w:line="321" w:lineRule="exact"/>
        <w:ind w:left="965"/>
      </w:pPr>
      <w:r>
        <w:t>надлежащее   размещение    оборудования    и    носителей    информации,</w:t>
      </w:r>
    </w:p>
    <w:p w:rsidR="00C171D2" w:rsidRDefault="00C171D2" w:rsidP="00C171D2">
      <w:pPr>
        <w:pStyle w:val="aff6"/>
        <w:spacing w:before="67"/>
        <w:ind w:left="257" w:right="228"/>
      </w:pPr>
      <w:r>
        <w:t>необходимых для обеспечения беспрепятственного доступа инвалидов зданиям ипомещениям, в которых предоставляется муниципальная услуга,икмуниципальнойуслугесучетомограниченийихжизнедеятельности;</w:t>
      </w:r>
    </w:p>
    <w:p w:rsidR="00C171D2" w:rsidRDefault="00C171D2" w:rsidP="00C171D2">
      <w:pPr>
        <w:pStyle w:val="aff6"/>
        <w:spacing w:before="1"/>
        <w:ind w:left="257" w:right="221" w:firstLine="707"/>
      </w:pPr>
      <w:r>
        <w:t>дублированиенеобходимойдляинвалидовзвуковойизрительнойинформации;</w:t>
      </w:r>
    </w:p>
    <w:p w:rsidR="00C171D2" w:rsidRDefault="00C171D2" w:rsidP="00C171D2">
      <w:pPr>
        <w:pStyle w:val="aff6"/>
        <w:ind w:left="257" w:right="230" w:firstLine="707"/>
      </w:pPr>
      <w:r>
        <w:t>оказание инвалидам помощи в преодолении барьеров, мешающих получениюимигосударственныхимуниципальных услугнаравне сдругимилицами.</w:t>
      </w:r>
    </w:p>
    <w:p w:rsidR="00C171D2" w:rsidRDefault="00C171D2" w:rsidP="00C171D2">
      <w:pPr>
        <w:pStyle w:val="aff6"/>
        <w:spacing w:before="5"/>
        <w:jc w:val="left"/>
      </w:pPr>
    </w:p>
    <w:p w:rsidR="00C171D2" w:rsidRDefault="00C171D2" w:rsidP="00C171D2">
      <w:pPr>
        <w:pStyle w:val="1"/>
        <w:ind w:left="293"/>
        <w:jc w:val="both"/>
      </w:pPr>
      <w:r>
        <w:lastRenderedPageBreak/>
        <w:t>Показателикачестваидоступностимуниципальнойуслуги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2115"/>
        </w:tabs>
        <w:autoSpaceDE w:val="0"/>
        <w:autoSpaceDN w:val="0"/>
        <w:spacing w:after="0" w:line="240" w:lineRule="auto"/>
        <w:ind w:right="228" w:firstLine="707"/>
        <w:contextualSpacing w:val="0"/>
        <w:jc w:val="both"/>
        <w:rPr>
          <w:sz w:val="28"/>
        </w:rPr>
      </w:pPr>
      <w:r>
        <w:rPr>
          <w:sz w:val="28"/>
        </w:rPr>
        <w:t>Основнымипоказателямидоступностипредоставлениямуниципальной услугиявляются:</w:t>
      </w:r>
    </w:p>
    <w:p w:rsidR="00C171D2" w:rsidRDefault="00C171D2" w:rsidP="00C171D2">
      <w:pPr>
        <w:pStyle w:val="aff6"/>
        <w:ind w:left="257" w:right="220" w:firstLine="707"/>
      </w:pPr>
      <w:r>
        <w:t>наличиеполнойипонятнойинформацииопорядке,срокахиходепредоставлениямуниципальнойуслугивинформационно-телекоммуникационныхсетяхобщегопользования(втомчислевсети"Интернет");</w:t>
      </w:r>
    </w:p>
    <w:p w:rsidR="00C171D2" w:rsidRDefault="00C171D2" w:rsidP="00C171D2">
      <w:pPr>
        <w:pStyle w:val="aff6"/>
        <w:ind w:left="257" w:right="223" w:firstLine="707"/>
      </w:pPr>
      <w:r>
        <w:t>возможностьполучениязаявителемуведомленийопредоставлениимуниципальнойуслугиспомощьюЕдиногопортала,регионального портала;</w:t>
      </w:r>
    </w:p>
    <w:p w:rsidR="00C171D2" w:rsidRDefault="00C171D2" w:rsidP="00C171D2">
      <w:pPr>
        <w:pStyle w:val="aff6"/>
        <w:ind w:left="257" w:right="220" w:firstLine="707"/>
      </w:pPr>
      <w:r>
        <w:t>возможность получения информации о ходе предоставления муниципальнойуслуги,втомчислесиспользованиеминформационно-коммуникационныхтехнологий;</w:t>
      </w:r>
    </w:p>
    <w:p w:rsidR="00C171D2" w:rsidRDefault="00C171D2" w:rsidP="00C171D2">
      <w:pPr>
        <w:pStyle w:val="aff6"/>
        <w:spacing w:before="1"/>
        <w:ind w:left="257" w:right="230" w:firstLine="707"/>
      </w:pPr>
      <w:r>
        <w:t>доступностьэлектронныхформдокументов,необходимыхдляпредоставленияуслуги;</w:t>
      </w:r>
    </w:p>
    <w:p w:rsidR="00C171D2" w:rsidRDefault="00C171D2" w:rsidP="00C171D2">
      <w:pPr>
        <w:pStyle w:val="aff6"/>
        <w:ind w:left="257" w:right="226" w:firstLine="707"/>
      </w:pPr>
      <w:r>
        <w:t>возможностьподачиуведомлений,заявленийиприлагаемыхкнимдокументоввэлектронной форме.</w:t>
      </w: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690"/>
        </w:tabs>
        <w:autoSpaceDE w:val="0"/>
        <w:autoSpaceDN w:val="0"/>
        <w:spacing w:after="0" w:line="242" w:lineRule="auto"/>
        <w:ind w:right="228" w:firstLine="707"/>
        <w:contextualSpacing w:val="0"/>
        <w:jc w:val="both"/>
        <w:rPr>
          <w:sz w:val="28"/>
        </w:rPr>
      </w:pPr>
      <w:r>
        <w:rPr>
          <w:sz w:val="28"/>
        </w:rPr>
        <w:t>Основнымипоказателямикачествапредоставления</w:t>
      </w:r>
      <w:r>
        <w:rPr>
          <w:spacing w:val="1"/>
          <w:sz w:val="28"/>
        </w:rPr>
        <w:t xml:space="preserve"> муниципал</w:t>
      </w:r>
      <w:r>
        <w:rPr>
          <w:spacing w:val="1"/>
          <w:sz w:val="28"/>
        </w:rPr>
        <w:t>ь</w:t>
      </w:r>
      <w:r>
        <w:rPr>
          <w:spacing w:val="1"/>
          <w:sz w:val="28"/>
        </w:rPr>
        <w:t>ной</w:t>
      </w:r>
      <w:r>
        <w:rPr>
          <w:sz w:val="28"/>
        </w:rPr>
        <w:t>услуги являются:</w:t>
      </w:r>
    </w:p>
    <w:p w:rsidR="00C171D2" w:rsidRDefault="00C171D2" w:rsidP="00C171D2">
      <w:pPr>
        <w:pStyle w:val="aff6"/>
        <w:ind w:left="257" w:right="227" w:firstLine="707"/>
      </w:pPr>
      <w:r>
        <w:t>своевременность предоставления муниципальной услуги всоответствиисостандартомеепредоставления,установленнымнастоящимАдминистративнымрегламентом;</w:t>
      </w:r>
    </w:p>
    <w:p w:rsidR="00C171D2" w:rsidRDefault="00C171D2" w:rsidP="00C171D2">
      <w:pPr>
        <w:pStyle w:val="aff6"/>
        <w:ind w:left="257" w:right="223" w:firstLine="707"/>
      </w:pPr>
      <w:r>
        <w:t>минимальновозможноеколичествовзаимодействийгражданинасдолжностнымилицами,участвующимивпредоставлении</w:t>
      </w:r>
      <w:r>
        <w:rPr>
          <w:spacing w:val="1"/>
        </w:rPr>
        <w:t xml:space="preserve"> муниципальной</w:t>
      </w:r>
      <w:r>
        <w:t>услуги;</w:t>
      </w:r>
    </w:p>
    <w:p w:rsidR="00C171D2" w:rsidRDefault="00C171D2" w:rsidP="00C171D2">
      <w:pPr>
        <w:pStyle w:val="aff6"/>
        <w:ind w:left="257" w:right="230" w:firstLine="707"/>
      </w:pPr>
      <w:r>
        <w:t>отсутствие обоснованных жалоб на действия (бездействие) сотрудников и ихнекорректное(невнимательное)отношение кзаявителям;</w:t>
      </w:r>
    </w:p>
    <w:p w:rsidR="00C171D2" w:rsidRDefault="00C171D2" w:rsidP="00C171D2">
      <w:pPr>
        <w:pStyle w:val="aff6"/>
        <w:ind w:left="257" w:right="229" w:firstLine="707"/>
      </w:pPr>
      <w:r>
        <w:t>отсутствиенарушенийустановленныхсроковвпроцессепредоставлениямуниципальной услуги;</w:t>
      </w:r>
    </w:p>
    <w:p w:rsidR="00C171D2" w:rsidRDefault="00C171D2" w:rsidP="00C171D2"/>
    <w:p w:rsidR="00C171D2" w:rsidRDefault="00C171D2" w:rsidP="00C171D2"/>
    <w:p w:rsidR="00C171D2" w:rsidRDefault="00C171D2" w:rsidP="00C171D2">
      <w:pPr>
        <w:pStyle w:val="aff6"/>
        <w:spacing w:before="67"/>
        <w:ind w:left="257" w:right="223" w:firstLine="707"/>
      </w:pPr>
      <w:r>
        <w:t>отсутствиезаявленийобоспариваниирешений,действий(бездействия)уполномоченного органа, его должностных лиц, принимаемых (совершенных) припредоставлениимуниципальнойуслуги,поитогамрассмотрениякоторыхвынесенырешенияобудовлетворении(частичномудовлетворении)требований заявителей.</w:t>
      </w:r>
    </w:p>
    <w:p w:rsidR="00C171D2" w:rsidRDefault="00C171D2" w:rsidP="00C171D2">
      <w:pPr>
        <w:pStyle w:val="1"/>
        <w:spacing w:line="242" w:lineRule="auto"/>
        <w:ind w:right="1078"/>
      </w:pPr>
      <w:r>
        <w:t>Иные требования к предоставлению</w:t>
      </w:r>
      <w:r>
        <w:rPr>
          <w:spacing w:val="1"/>
        </w:rPr>
        <w:t>м</w:t>
      </w:r>
      <w:r>
        <w:t>униципальнойуслуги</w:t>
      </w:r>
    </w:p>
    <w:p w:rsidR="00C171D2" w:rsidRDefault="00C171D2" w:rsidP="00C171D2">
      <w:pPr>
        <w:pStyle w:val="aff6"/>
        <w:spacing w:before="2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1886"/>
          <w:tab w:val="left" w:pos="1887"/>
          <w:tab w:val="left" w:pos="3181"/>
          <w:tab w:val="left" w:pos="5161"/>
          <w:tab w:val="left" w:pos="5670"/>
          <w:tab w:val="left" w:pos="7653"/>
          <w:tab w:val="left" w:pos="8423"/>
        </w:tabs>
        <w:autoSpaceDE w:val="0"/>
        <w:autoSpaceDN w:val="0"/>
        <w:spacing w:after="0" w:line="240" w:lineRule="auto"/>
        <w:ind w:right="227" w:firstLine="707"/>
        <w:contextualSpacing w:val="0"/>
        <w:jc w:val="left"/>
        <w:rPr>
          <w:sz w:val="28"/>
        </w:rPr>
      </w:pPr>
      <w:r>
        <w:rPr>
          <w:sz w:val="28"/>
        </w:rPr>
        <w:t>Услуги,</w:t>
      </w:r>
      <w:r>
        <w:rPr>
          <w:sz w:val="28"/>
        </w:rPr>
        <w:tab/>
        <w:t>необходимые</w:t>
      </w:r>
      <w:r>
        <w:rPr>
          <w:sz w:val="28"/>
        </w:rPr>
        <w:tab/>
        <w:t>и</w:t>
      </w:r>
      <w:r>
        <w:rPr>
          <w:sz w:val="28"/>
        </w:rPr>
        <w:tab/>
        <w:t>обязательные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предо</w:t>
      </w:r>
      <w:r>
        <w:rPr>
          <w:spacing w:val="-1"/>
          <w:sz w:val="28"/>
        </w:rPr>
        <w:t>с</w:t>
      </w:r>
      <w:r>
        <w:rPr>
          <w:spacing w:val="-1"/>
          <w:sz w:val="28"/>
        </w:rPr>
        <w:t>тавления</w:t>
      </w:r>
      <w:r>
        <w:rPr>
          <w:sz w:val="28"/>
        </w:rPr>
        <w:t>муниципальной услуги,отсутствуют.</w:t>
      </w:r>
    </w:p>
    <w:p w:rsidR="00C171D2" w:rsidRDefault="00C171D2" w:rsidP="008B785B">
      <w:pPr>
        <w:pStyle w:val="a3"/>
        <w:widowControl w:val="0"/>
        <w:numPr>
          <w:ilvl w:val="1"/>
          <w:numId w:val="20"/>
        </w:numPr>
        <w:tabs>
          <w:tab w:val="left" w:pos="2194"/>
        </w:tabs>
        <w:autoSpaceDE w:val="0"/>
        <w:autoSpaceDN w:val="0"/>
        <w:spacing w:after="0" w:line="240" w:lineRule="auto"/>
        <w:ind w:left="372" w:right="341" w:firstLine="1190"/>
        <w:contextualSpacing w:val="0"/>
        <w:jc w:val="left"/>
        <w:rPr>
          <w:sz w:val="28"/>
        </w:rPr>
      </w:pPr>
      <w:r>
        <w:rPr>
          <w:sz w:val="28"/>
        </w:rPr>
        <w:t>Информационные системы, используемые для предоставл</w:t>
      </w:r>
      <w:r>
        <w:rPr>
          <w:sz w:val="28"/>
        </w:rPr>
        <w:t>е</w:t>
      </w:r>
      <w:r>
        <w:rPr>
          <w:sz w:val="28"/>
        </w:rPr>
        <w:lastRenderedPageBreak/>
        <w:t>ниямуниципальнойуслуги:Единыйпортал,региональныйпортал.</w:t>
      </w:r>
    </w:p>
    <w:p w:rsidR="00C171D2" w:rsidRDefault="00C171D2" w:rsidP="00C171D2">
      <w:pPr>
        <w:pStyle w:val="a3"/>
        <w:tabs>
          <w:tab w:val="left" w:pos="2194"/>
        </w:tabs>
        <w:ind w:left="1562" w:right="341"/>
        <w:rPr>
          <w:sz w:val="28"/>
        </w:rPr>
      </w:pPr>
    </w:p>
    <w:p w:rsidR="00C171D2" w:rsidRDefault="00C171D2" w:rsidP="00C171D2">
      <w:pPr>
        <w:pStyle w:val="1"/>
        <w:spacing w:before="92"/>
        <w:ind w:left="276"/>
      </w:pPr>
      <w:r>
        <w:t>Раздел III. Состав, последовательность и сроки выполненияадм</w:t>
      </w:r>
      <w:r>
        <w:t>и</w:t>
      </w:r>
      <w:r>
        <w:t>нистр</w:t>
      </w:r>
      <w:r>
        <w:t>а</w:t>
      </w:r>
      <w:r>
        <w:t>тивных процедур, требования к порядку их выполнения, в томчисле ос</w:t>
      </w:r>
      <w:r>
        <w:t>о</w:t>
      </w:r>
      <w:r>
        <w:t>бенности выполнения административных процедур в электроннойформе, а также особенности выполнения админ</w:t>
      </w:r>
      <w:r>
        <w:t>и</w:t>
      </w:r>
      <w:r>
        <w:t>стративных процедур вмног</w:t>
      </w:r>
      <w:r>
        <w:t>о</w:t>
      </w:r>
      <w:r>
        <w:t>функциональных центрах</w:t>
      </w:r>
    </w:p>
    <w:p w:rsidR="00C171D2" w:rsidRDefault="00C171D2" w:rsidP="00C171D2">
      <w:pPr>
        <w:pStyle w:val="aff6"/>
        <w:jc w:val="left"/>
        <w:rPr>
          <w:b/>
        </w:rPr>
      </w:pPr>
    </w:p>
    <w:p w:rsidR="00C171D2" w:rsidRDefault="00C171D2" w:rsidP="00C171D2">
      <w:pPr>
        <w:ind w:left="561" w:right="528" w:firstLine="1"/>
        <w:jc w:val="center"/>
        <w:rPr>
          <w:b/>
          <w:sz w:val="28"/>
        </w:rPr>
      </w:pPr>
      <w:r>
        <w:rPr>
          <w:b/>
          <w:sz w:val="28"/>
        </w:rPr>
        <w:t>Перечень вариантов предоставления муниципальнойуслуги, вкл</w:t>
      </w:r>
      <w:r>
        <w:rPr>
          <w:b/>
          <w:sz w:val="28"/>
        </w:rPr>
        <w:t>ю</w:t>
      </w:r>
      <w:r>
        <w:rPr>
          <w:b/>
          <w:sz w:val="28"/>
        </w:rPr>
        <w:t>чающий в том числе варианты предоставления муниципальной у</w:t>
      </w:r>
      <w:r>
        <w:rPr>
          <w:b/>
          <w:sz w:val="28"/>
        </w:rPr>
        <w:t>с</w:t>
      </w:r>
      <w:r>
        <w:rPr>
          <w:b/>
          <w:sz w:val="28"/>
        </w:rPr>
        <w:t>луги, необходимый для исправлениядопущенных опечаток и ошибок в в</w:t>
      </w:r>
      <w:r>
        <w:rPr>
          <w:b/>
          <w:sz w:val="28"/>
        </w:rPr>
        <w:t>ы</w:t>
      </w:r>
      <w:r>
        <w:rPr>
          <w:b/>
          <w:sz w:val="28"/>
        </w:rPr>
        <w:t>данных в результатепредоставления  муниципальной услуги докуме</w:t>
      </w:r>
      <w:r>
        <w:rPr>
          <w:b/>
          <w:sz w:val="28"/>
        </w:rPr>
        <w:t>н</w:t>
      </w:r>
      <w:r>
        <w:rPr>
          <w:b/>
          <w:sz w:val="28"/>
        </w:rPr>
        <w:t>тах исозданныхреестровых зап</w:t>
      </w:r>
      <w:r>
        <w:rPr>
          <w:b/>
          <w:sz w:val="28"/>
        </w:rPr>
        <w:t>и</w:t>
      </w:r>
      <w:r>
        <w:rPr>
          <w:b/>
          <w:sz w:val="28"/>
        </w:rPr>
        <w:t>сях,длявыдачидубликатадокумента,</w:t>
      </w:r>
    </w:p>
    <w:p w:rsidR="00C171D2" w:rsidRDefault="00C171D2" w:rsidP="00C171D2">
      <w:pPr>
        <w:pStyle w:val="1"/>
        <w:spacing w:before="1"/>
        <w:ind w:right="243"/>
      </w:pPr>
      <w:r>
        <w:t>выданного по результатам предоставления муниципальной усл</w:t>
      </w:r>
      <w:r>
        <w:t>у</w:t>
      </w:r>
      <w:r>
        <w:t>ги, в том числе исчерпывающий перечень оснований для отказа в выдачетакогодубликата, а такжепорядокоставлениязапроса за</w:t>
      </w:r>
      <w:r>
        <w:t>я</w:t>
      </w:r>
      <w:r>
        <w:t>вителя</w:t>
      </w:r>
    </w:p>
    <w:p w:rsidR="00C171D2" w:rsidRDefault="00C171D2" w:rsidP="00C171D2">
      <w:pPr>
        <w:spacing w:before="1"/>
        <w:ind w:left="1525" w:right="1491"/>
        <w:jc w:val="center"/>
        <w:rPr>
          <w:b/>
          <w:sz w:val="28"/>
        </w:rPr>
      </w:pPr>
      <w:r>
        <w:rPr>
          <w:b/>
          <w:sz w:val="28"/>
        </w:rPr>
        <w:t>о предоставлении муниципальной услугибез рассмо</w:t>
      </w:r>
      <w:r>
        <w:rPr>
          <w:b/>
          <w:sz w:val="28"/>
        </w:rPr>
        <w:t>т</w:t>
      </w:r>
      <w:r>
        <w:rPr>
          <w:b/>
          <w:sz w:val="28"/>
        </w:rPr>
        <w:t>рения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69"/>
        </w:tabs>
        <w:autoSpaceDE w:val="0"/>
        <w:autoSpaceDN w:val="0"/>
        <w:spacing w:after="0" w:line="240" w:lineRule="auto"/>
        <w:ind w:right="227" w:firstLine="539"/>
        <w:contextualSpacing w:val="0"/>
        <w:jc w:val="both"/>
        <w:rPr>
          <w:sz w:val="28"/>
        </w:rPr>
      </w:pPr>
      <w:r>
        <w:rPr>
          <w:sz w:val="28"/>
        </w:rPr>
        <w:t>Настоящийразделсодержитс</w:t>
      </w:r>
      <w:r>
        <w:rPr>
          <w:sz w:val="28"/>
        </w:rPr>
        <w:t>о</w:t>
      </w:r>
      <w:r>
        <w:rPr>
          <w:sz w:val="28"/>
        </w:rPr>
        <w:t>став,последовательностьисрокивыполненияадминистративныхпроцедурдляследующихвариантовпредоставлениямуниципальной)услуги:</w:t>
      </w:r>
    </w:p>
    <w:p w:rsidR="00C171D2" w:rsidRDefault="00C171D2" w:rsidP="008B785B">
      <w:pPr>
        <w:pStyle w:val="a3"/>
        <w:widowControl w:val="0"/>
        <w:numPr>
          <w:ilvl w:val="2"/>
          <w:numId w:val="19"/>
        </w:numPr>
        <w:tabs>
          <w:tab w:val="left" w:pos="1498"/>
        </w:tabs>
        <w:autoSpaceDE w:val="0"/>
        <w:autoSpaceDN w:val="0"/>
        <w:spacing w:before="1" w:after="0" w:line="240" w:lineRule="auto"/>
        <w:ind w:right="219" w:firstLine="539"/>
        <w:contextualSpacing w:val="0"/>
        <w:jc w:val="both"/>
        <w:rPr>
          <w:sz w:val="28"/>
        </w:rPr>
      </w:pPr>
      <w:r>
        <w:rPr>
          <w:sz w:val="28"/>
        </w:rPr>
        <w:t>Вариант 1–направлениеуведомленияосоответствииуказанныхвуведомлении о план</w:t>
      </w:r>
      <w:r>
        <w:rPr>
          <w:sz w:val="28"/>
        </w:rPr>
        <w:t>и</w:t>
      </w:r>
      <w:r>
        <w:rPr>
          <w:sz w:val="28"/>
        </w:rPr>
        <w:t>руемом строительстве параметров объекта индивидуальногожилищногостроительстваилисадовогодомаустановленнымпараметрамидопустимостиразмещенияобъектаиндивидуальногожилищногостроительстваилисадовогодомана земельном участке.</w:t>
      </w:r>
    </w:p>
    <w:p w:rsidR="00C171D2" w:rsidRDefault="00C171D2" w:rsidP="008B785B">
      <w:pPr>
        <w:pStyle w:val="a3"/>
        <w:widowControl w:val="0"/>
        <w:numPr>
          <w:ilvl w:val="2"/>
          <w:numId w:val="19"/>
        </w:numPr>
        <w:tabs>
          <w:tab w:val="left" w:pos="1498"/>
        </w:tabs>
        <w:autoSpaceDE w:val="0"/>
        <w:autoSpaceDN w:val="0"/>
        <w:spacing w:before="1" w:after="0" w:line="240" w:lineRule="auto"/>
        <w:ind w:right="223" w:firstLine="539"/>
        <w:contextualSpacing w:val="0"/>
        <w:jc w:val="both"/>
        <w:rPr>
          <w:sz w:val="28"/>
        </w:rPr>
      </w:pPr>
      <w:r>
        <w:rPr>
          <w:sz w:val="28"/>
        </w:rPr>
        <w:t>Вариант 2 – выдача дубликата уведомления о соответствии указа</w:t>
      </w:r>
      <w:r>
        <w:rPr>
          <w:sz w:val="28"/>
        </w:rPr>
        <w:t>н</w:t>
      </w:r>
      <w:r>
        <w:rPr>
          <w:sz w:val="28"/>
        </w:rPr>
        <w:t>ных вуведомлении о планируемом строительстве параметров объекта индивидуальногожилищногостроительстваилисадовогодомаустановленнымпараметрамидопустимостиразмещенияобъектаиндивидуальногожилищногостроительстваилисадовогодомана земельном участке.</w:t>
      </w:r>
    </w:p>
    <w:p w:rsidR="00C171D2" w:rsidRDefault="00C171D2" w:rsidP="008B785B">
      <w:pPr>
        <w:pStyle w:val="a3"/>
        <w:widowControl w:val="0"/>
        <w:numPr>
          <w:ilvl w:val="2"/>
          <w:numId w:val="19"/>
        </w:numPr>
        <w:tabs>
          <w:tab w:val="left" w:pos="1498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Вариант 3–внесениеизмененийвуведомлениеосоответствииуказанныхвуведомленииопл</w:t>
      </w:r>
      <w:r>
        <w:rPr>
          <w:sz w:val="28"/>
        </w:rPr>
        <w:lastRenderedPageBreak/>
        <w:t>анируемомстроительствепараметровобъектаиндивидуальногожилищногостроительстваилисадовогодомаустановленнымпараметрамидопустимостиразмещенияобъектаиндивидуальногожилищногостроительстваили садовогодом</w:t>
      </w:r>
      <w:r>
        <w:rPr>
          <w:sz w:val="28"/>
        </w:rPr>
        <w:t>а</w:t>
      </w:r>
      <w:r>
        <w:rPr>
          <w:sz w:val="28"/>
        </w:rPr>
        <w:t>на з</w:t>
      </w:r>
      <w:r>
        <w:rPr>
          <w:sz w:val="28"/>
        </w:rPr>
        <w:t>е</w:t>
      </w:r>
      <w:r>
        <w:rPr>
          <w:sz w:val="28"/>
        </w:rPr>
        <w:t>мельном участке.</w:t>
      </w:r>
    </w:p>
    <w:p w:rsidR="00C171D2" w:rsidRDefault="00C171D2" w:rsidP="008B785B">
      <w:pPr>
        <w:pStyle w:val="a3"/>
        <w:widowControl w:val="0"/>
        <w:numPr>
          <w:ilvl w:val="2"/>
          <w:numId w:val="19"/>
        </w:numPr>
        <w:tabs>
          <w:tab w:val="left" w:pos="1498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Вариант 4 – исправление допущенных опечаток и ошибок в уведомленииосоответствииуказанныхвуведомленииопланируемомстроительствепараметров объекта индивидуального жилищного строительства или с</w:t>
      </w:r>
      <w:r>
        <w:rPr>
          <w:sz w:val="28"/>
        </w:rPr>
        <w:t>а</w:t>
      </w:r>
      <w:r>
        <w:rPr>
          <w:sz w:val="28"/>
        </w:rPr>
        <w:t>дового домаустановленным параметрам и допустимости размещения объе</w:t>
      </w:r>
      <w:r>
        <w:rPr>
          <w:sz w:val="28"/>
        </w:rPr>
        <w:t>к</w:t>
      </w:r>
      <w:r>
        <w:rPr>
          <w:sz w:val="28"/>
        </w:rPr>
        <w:t>та индивидуальногожилищногостроительстваили садовогодома на земел</w:t>
      </w:r>
      <w:r>
        <w:rPr>
          <w:sz w:val="28"/>
        </w:rPr>
        <w:t>ь</w:t>
      </w:r>
      <w:r>
        <w:rPr>
          <w:sz w:val="28"/>
        </w:rPr>
        <w:t>ном</w:t>
      </w:r>
      <w:r>
        <w:rPr>
          <w:sz w:val="28"/>
        </w:rPr>
        <w:t>у</w:t>
      </w:r>
      <w:r>
        <w:rPr>
          <w:sz w:val="28"/>
        </w:rPr>
        <w:t>частке.</w:t>
      </w:r>
    </w:p>
    <w:p w:rsidR="00C171D2" w:rsidRDefault="00C171D2" w:rsidP="00C171D2">
      <w:pPr>
        <w:pStyle w:val="aff6"/>
        <w:spacing w:before="4"/>
        <w:jc w:val="left"/>
      </w:pPr>
    </w:p>
    <w:p w:rsidR="00C171D2" w:rsidRDefault="00C171D2" w:rsidP="00C171D2">
      <w:pPr>
        <w:pStyle w:val="1"/>
        <w:ind w:left="274"/>
      </w:pPr>
      <w:r>
        <w:t>Описаниеадминистративнойпроцедурыпрофилированиязаявителя</w:t>
      </w:r>
    </w:p>
    <w:p w:rsidR="00C171D2" w:rsidRDefault="00C171D2" w:rsidP="00C171D2">
      <w:pPr>
        <w:pStyle w:val="1"/>
        <w:ind w:left="274"/>
      </w:pP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79"/>
        </w:tabs>
        <w:autoSpaceDE w:val="0"/>
        <w:autoSpaceDN w:val="0"/>
        <w:spacing w:before="67" w:after="0" w:line="240" w:lineRule="auto"/>
        <w:ind w:right="223" w:firstLine="539"/>
        <w:contextualSpacing w:val="0"/>
        <w:jc w:val="both"/>
        <w:rPr>
          <w:sz w:val="28"/>
        </w:rPr>
      </w:pPr>
      <w:r>
        <w:rPr>
          <w:sz w:val="28"/>
        </w:rPr>
        <w:t>Вариантпредоставлениямуниципальнойуслугиопределяетсявзависимостиотрезультатапредоставленияуслуги,запредоставлениемкоторой обр</w:t>
      </w:r>
      <w:r>
        <w:rPr>
          <w:sz w:val="28"/>
        </w:rPr>
        <w:t>а</w:t>
      </w:r>
      <w:r>
        <w:rPr>
          <w:sz w:val="28"/>
        </w:rPr>
        <w:t>тился заявитель.</w:t>
      </w:r>
    </w:p>
    <w:p w:rsidR="00C171D2" w:rsidRDefault="00C171D2" w:rsidP="00C171D2">
      <w:pPr>
        <w:pStyle w:val="aff6"/>
        <w:spacing w:before="2"/>
        <w:ind w:left="257" w:right="220" w:firstLine="539"/>
      </w:pPr>
      <w:r>
        <w:t>ВариантпредоставлениямуниципальнойуслугиопределяетсяисходяизустановленныхвсоответствиисПриложением№1кнастоящемуАдминистративномурегламентупризнаковзаявителя,атакжеизрезультатапредоставлениямуниципальнойуслуги,запредоставлениемкоторогообратился заявитель.</w:t>
      </w:r>
    </w:p>
    <w:p w:rsidR="00C171D2" w:rsidRDefault="00C171D2" w:rsidP="00C171D2">
      <w:pPr>
        <w:pStyle w:val="aff6"/>
        <w:spacing w:before="5"/>
        <w:jc w:val="left"/>
      </w:pPr>
    </w:p>
    <w:p w:rsidR="00C171D2" w:rsidRDefault="00C171D2" w:rsidP="00C171D2">
      <w:pPr>
        <w:pStyle w:val="1"/>
        <w:ind w:left="273"/>
      </w:pPr>
      <w:r>
        <w:t>Подразделы, содержащие описание вариантов предоставлени</w:t>
      </w:r>
      <w:r>
        <w:t>я</w:t>
      </w:r>
      <w:r>
        <w:t>муниц</w:t>
      </w:r>
      <w:r>
        <w:t>и</w:t>
      </w:r>
      <w:r>
        <w:t>пальнойуслуги</w:t>
      </w:r>
    </w:p>
    <w:p w:rsidR="00C171D2" w:rsidRDefault="00C171D2" w:rsidP="00C171D2">
      <w:pPr>
        <w:pStyle w:val="aff6"/>
        <w:spacing w:before="10"/>
        <w:jc w:val="left"/>
        <w:rPr>
          <w:b/>
          <w:sz w:val="27"/>
        </w:rPr>
      </w:pPr>
    </w:p>
    <w:p w:rsidR="00C171D2" w:rsidRDefault="00C171D2" w:rsidP="00C171D2">
      <w:pPr>
        <w:ind w:left="277" w:right="245"/>
        <w:jc w:val="center"/>
        <w:rPr>
          <w:b/>
          <w:sz w:val="28"/>
        </w:rPr>
      </w:pPr>
      <w:r>
        <w:rPr>
          <w:b/>
          <w:sz w:val="28"/>
        </w:rPr>
        <w:t>Вариант1</w:t>
      </w:r>
    </w:p>
    <w:p w:rsidR="00C171D2" w:rsidRDefault="00C171D2" w:rsidP="00C171D2">
      <w:pPr>
        <w:pStyle w:val="aff6"/>
        <w:spacing w:before="9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45"/>
        </w:tabs>
        <w:autoSpaceDE w:val="0"/>
        <w:autoSpaceDN w:val="0"/>
        <w:spacing w:after="0" w:line="240" w:lineRule="auto"/>
        <w:ind w:right="225" w:firstLine="539"/>
        <w:contextualSpacing w:val="0"/>
        <w:jc w:val="both"/>
        <w:rPr>
          <w:sz w:val="28"/>
        </w:rPr>
      </w:pPr>
      <w:r>
        <w:rPr>
          <w:sz w:val="28"/>
        </w:rPr>
        <w:t>Результатпредоставлениямуниципальнойуслугиуказанвподпункте "а"пункта2.3настоящегоАдминистративногорегламента.</w:t>
      </w:r>
    </w:p>
    <w:p w:rsidR="00C171D2" w:rsidRDefault="00C171D2" w:rsidP="00C171D2">
      <w:pPr>
        <w:pStyle w:val="aff6"/>
        <w:spacing w:before="4"/>
        <w:jc w:val="left"/>
      </w:pPr>
    </w:p>
    <w:p w:rsidR="00C171D2" w:rsidRDefault="00C171D2" w:rsidP="00C171D2">
      <w:pPr>
        <w:pStyle w:val="1"/>
        <w:ind w:left="275"/>
      </w:pPr>
      <w:r>
        <w:t>Перечень и описание административных процедур предоставл</w:t>
      </w:r>
      <w:r>
        <w:t>е</w:t>
      </w:r>
      <w:r>
        <w:t>ниям</w:t>
      </w:r>
      <w:r>
        <w:t>у</w:t>
      </w:r>
      <w:r>
        <w:t>ниципальнойуслуги</w:t>
      </w:r>
    </w:p>
    <w:p w:rsidR="00C171D2" w:rsidRDefault="00C171D2" w:rsidP="00C171D2">
      <w:pPr>
        <w:pStyle w:val="aff6"/>
        <w:spacing w:before="1"/>
        <w:jc w:val="left"/>
        <w:rPr>
          <w:b/>
        </w:rPr>
      </w:pPr>
    </w:p>
    <w:p w:rsidR="00C171D2" w:rsidRDefault="00C171D2" w:rsidP="00C171D2">
      <w:pPr>
        <w:ind w:left="1301" w:right="1149" w:hanging="106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необходимыхдляпредоставлениямуниципальнойуслуги</w:t>
      </w:r>
    </w:p>
    <w:p w:rsidR="00C171D2" w:rsidRDefault="00C171D2" w:rsidP="00C171D2">
      <w:pPr>
        <w:pStyle w:val="aff6"/>
        <w:spacing w:before="5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522"/>
        </w:tabs>
        <w:autoSpaceDE w:val="0"/>
        <w:autoSpaceDN w:val="0"/>
        <w:spacing w:before="1"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Основаниемдляначалаадминистративнойпроцедурыявляетсяпоступлениевуполномоченныйоргануведомленияопланируемомстроительствеи документов, предусмотренных подпунктами "б" - "е" пункта 2.9, пунктом 2.10настоящего Административного регламента, одним из способов, устано</w:t>
      </w:r>
      <w:r>
        <w:rPr>
          <w:sz w:val="28"/>
        </w:rPr>
        <w:t>в</w:t>
      </w:r>
      <w:r>
        <w:rPr>
          <w:sz w:val="28"/>
        </w:rPr>
        <w:t>ленныхпунктом2.11настоящего 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48"/>
        </w:tabs>
        <w:autoSpaceDE w:val="0"/>
        <w:autoSpaceDN w:val="0"/>
        <w:spacing w:before="1" w:after="0" w:line="240" w:lineRule="auto"/>
        <w:ind w:right="219" w:firstLine="539"/>
        <w:contextualSpacing w:val="0"/>
        <w:jc w:val="both"/>
        <w:rPr>
          <w:sz w:val="28"/>
        </w:rPr>
      </w:pPr>
      <w:r>
        <w:rPr>
          <w:sz w:val="28"/>
        </w:rPr>
        <w:t>Вцеляхустановленияличностифизическоелицопредставляетвуполномоченный органдокумент, предусмотренный подпунктом "б" пункта 2.9настоящегоАдминистративногорегламента.Представительфизическоголица,обратившийся по доверенности, представляет в уполномоченный орган д</w:t>
      </w:r>
      <w:r>
        <w:rPr>
          <w:sz w:val="28"/>
        </w:rPr>
        <w:t>о</w:t>
      </w:r>
      <w:r>
        <w:rPr>
          <w:sz w:val="28"/>
        </w:rPr>
        <w:t>кументы,предусмотренные подпунктами "б", "в" пункта 2.9 настоящего А</w:t>
      </w:r>
      <w:r>
        <w:rPr>
          <w:sz w:val="28"/>
        </w:rPr>
        <w:t>д</w:t>
      </w:r>
      <w:r>
        <w:rPr>
          <w:sz w:val="28"/>
        </w:rPr>
        <w:t>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21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Вцеляхустановленияличностипредставителяюридическоголица,полномочиякоторогоподтвержденыдоверенностью,оформленнойвсоответствиис требованиями законодательства Российской Федерации, в уполномоченный органпредставляютсядокументы,предусмотренныеподпунктами"б", "в"пункта2.9настоящего 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21"/>
        </w:tabs>
        <w:autoSpaceDE w:val="0"/>
        <w:autoSpaceDN w:val="0"/>
        <w:spacing w:before="1"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Вцеляхустановленияличностипредставителяюридическоголица,имеющего право действовать от имени юридического лица без доверенности, в</w:t>
      </w:r>
      <w:r>
        <w:rPr>
          <w:sz w:val="28"/>
        </w:rPr>
        <w:t>у</w:t>
      </w:r>
      <w:r>
        <w:rPr>
          <w:sz w:val="28"/>
        </w:rPr>
        <w:t>полномоченный орган представляется документ, предусмотренный подпун</w:t>
      </w:r>
      <w:r>
        <w:rPr>
          <w:sz w:val="28"/>
        </w:rPr>
        <w:t>к</w:t>
      </w:r>
      <w:r>
        <w:rPr>
          <w:sz w:val="28"/>
        </w:rPr>
        <w:t>том"б"пункта 2.9 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371"/>
        </w:tabs>
        <w:autoSpaceDE w:val="0"/>
        <w:autoSpaceDN w:val="0"/>
        <w:spacing w:before="67"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Основаниядляпринятиярешенияоботказевприемеуведомленияопланируемомстроительствеидокуме</w:t>
      </w:r>
      <w:r>
        <w:rPr>
          <w:sz w:val="28"/>
        </w:rPr>
        <w:t>н</w:t>
      </w:r>
      <w:r>
        <w:rPr>
          <w:sz w:val="28"/>
        </w:rPr>
        <w:t>тов,необходимыхдляпредоставлениягосударственной(муниципальной)услуги,втомчислепредставленныхвэлектроннойформе:</w:t>
      </w:r>
    </w:p>
    <w:p w:rsidR="00C171D2" w:rsidRDefault="00C171D2" w:rsidP="00C171D2">
      <w:pPr>
        <w:pStyle w:val="aff6"/>
        <w:spacing w:before="1"/>
        <w:ind w:left="257" w:right="230" w:firstLine="707"/>
      </w:pPr>
      <w:r>
        <w:t>а) уведомлениеопланируемомстроительствепредставленоворганместногосамоуправления, в полномочиякоторыхневходитпредоставление услуги;</w:t>
      </w:r>
    </w:p>
    <w:p w:rsidR="00C171D2" w:rsidRDefault="00C171D2" w:rsidP="00C171D2">
      <w:pPr>
        <w:pStyle w:val="aff6"/>
        <w:spacing w:before="2"/>
        <w:ind w:left="257" w:right="227" w:firstLine="707"/>
      </w:pPr>
      <w:r>
        <w:t>б) представленныедокументыутратилисилунаденьобращениязаполучениемуслуги(документ,удостоверяющийличность;документ,удостоверяющийполномочияпредставителязаявителя,вслучаеобращениязаполучениемуслугиуказанным лицом);</w:t>
      </w:r>
    </w:p>
    <w:p w:rsidR="00C171D2" w:rsidRDefault="00C171D2" w:rsidP="00C171D2">
      <w:pPr>
        <w:pStyle w:val="aff6"/>
        <w:spacing w:line="320" w:lineRule="exact"/>
        <w:ind w:left="965"/>
      </w:pPr>
      <w:r>
        <w:t>в)представленныедокументысодержатподчисткииисправлениятекста;</w:t>
      </w:r>
    </w:p>
    <w:p w:rsidR="00C171D2" w:rsidRDefault="00C171D2" w:rsidP="00C171D2">
      <w:pPr>
        <w:pStyle w:val="aff6"/>
        <w:ind w:left="257" w:right="231" w:firstLine="707"/>
      </w:pPr>
      <w:r>
        <w:t>г) представленные в электронной форме документы содержат повреждения,наличие которых не позволяет в полном объеме получить информацию и сведения,содержащиесявдокументах;</w:t>
      </w:r>
    </w:p>
    <w:p w:rsidR="00C171D2" w:rsidRDefault="00C171D2" w:rsidP="00C171D2">
      <w:pPr>
        <w:pStyle w:val="aff6"/>
        <w:spacing w:before="1" w:line="322" w:lineRule="exact"/>
        <w:ind w:left="965"/>
      </w:pPr>
      <w:r>
        <w:t>д)выявленонесоблюдениеустановленныхстатьей11Федеральногозакона</w:t>
      </w:r>
    </w:p>
    <w:p w:rsidR="00C171D2" w:rsidRDefault="00C171D2" w:rsidP="00C171D2">
      <w:pPr>
        <w:pStyle w:val="aff6"/>
        <w:ind w:left="257" w:right="230"/>
      </w:pPr>
      <w:r>
        <w:t>№63-ФЗусловийпризнанияквалифицированнойэлектроннойподписидействительнойвдокументах,представленных вэлектронной форме.</w:t>
      </w:r>
    </w:p>
    <w:p w:rsidR="00C171D2" w:rsidRDefault="00C171D2" w:rsidP="008B785B">
      <w:pPr>
        <w:pStyle w:val="a3"/>
        <w:widowControl w:val="0"/>
        <w:numPr>
          <w:ilvl w:val="2"/>
          <w:numId w:val="19"/>
        </w:numPr>
        <w:tabs>
          <w:tab w:val="left" w:pos="1666"/>
        </w:tabs>
        <w:autoSpaceDE w:val="0"/>
        <w:autoSpaceDN w:val="0"/>
        <w:spacing w:after="0" w:line="240" w:lineRule="auto"/>
        <w:ind w:right="222" w:firstLine="707"/>
        <w:contextualSpacing w:val="0"/>
        <w:jc w:val="both"/>
        <w:rPr>
          <w:sz w:val="28"/>
        </w:rPr>
      </w:pPr>
      <w:r>
        <w:rPr>
          <w:sz w:val="28"/>
        </w:rPr>
        <w:t>Уведомление о планируемом строительстве считается ненапра</w:t>
      </w:r>
      <w:r>
        <w:rPr>
          <w:sz w:val="28"/>
        </w:rPr>
        <w:t>в</w:t>
      </w:r>
      <w:r>
        <w:rPr>
          <w:sz w:val="28"/>
        </w:rPr>
        <w:t>ле</w:t>
      </w:r>
      <w:r>
        <w:rPr>
          <w:sz w:val="28"/>
        </w:rPr>
        <w:t>н</w:t>
      </w:r>
      <w:r>
        <w:rPr>
          <w:sz w:val="28"/>
        </w:rPr>
        <w:lastRenderedPageBreak/>
        <w:t>ным,ауполномоченныйорганвтечениетрехрабочихднейсодняпоступленияуведомленияопланируемомстроительствевозвращаетзаявителютакоеуведомлениеиприлагаемыекнемудокументыбезрассмотренияпорекомендуемой форме согласно Приложению № 3, с указанием причин возврата, вследующих случ</w:t>
      </w:r>
      <w:r>
        <w:rPr>
          <w:sz w:val="28"/>
        </w:rPr>
        <w:t>а</w:t>
      </w:r>
      <w:r>
        <w:rPr>
          <w:sz w:val="28"/>
        </w:rPr>
        <w:t>ях:</w:t>
      </w:r>
    </w:p>
    <w:p w:rsidR="00C171D2" w:rsidRDefault="00C171D2" w:rsidP="00C171D2">
      <w:pPr>
        <w:pStyle w:val="aff6"/>
        <w:ind w:left="257" w:right="227" w:firstLine="707"/>
      </w:pPr>
      <w:r>
        <w:t>а)вуведомленииопланируемомстроительствеотсутствуютсведения,предусмотренныечастью1статьи51</w:t>
      </w:r>
      <w:r>
        <w:rPr>
          <w:vertAlign w:val="superscript"/>
        </w:rPr>
        <w:t>1</w:t>
      </w:r>
      <w:r>
        <w:t xml:space="preserve"> ГрадостроительногокодексаРоссийскойФедерации;</w:t>
      </w:r>
    </w:p>
    <w:p w:rsidR="00C171D2" w:rsidRDefault="00C171D2" w:rsidP="00C171D2">
      <w:pPr>
        <w:pStyle w:val="aff6"/>
        <w:spacing w:before="1"/>
        <w:ind w:left="257" w:right="227" w:firstLine="707"/>
      </w:pPr>
      <w:r>
        <w:t>б)отсутствуютдокументы,прилагаемыекуведомлениюопланируемомстроительстве, предусмотренные подпунктами "в", "д" и "е" пункта 2.9 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2"/>
          <w:numId w:val="19"/>
        </w:numPr>
        <w:tabs>
          <w:tab w:val="left" w:pos="1592"/>
        </w:tabs>
        <w:autoSpaceDE w:val="0"/>
        <w:autoSpaceDN w:val="0"/>
        <w:spacing w:after="0" w:line="240" w:lineRule="auto"/>
        <w:ind w:right="225" w:firstLine="539"/>
        <w:contextualSpacing w:val="0"/>
        <w:jc w:val="both"/>
        <w:rPr>
          <w:sz w:val="28"/>
        </w:rPr>
      </w:pPr>
      <w:r>
        <w:rPr>
          <w:sz w:val="28"/>
        </w:rPr>
        <w:t>Вприемеуведомленияопланируемомстроительственеучаствуютфедеральные органы исполнительной власти, государственные корпорации, о</w:t>
      </w:r>
      <w:r>
        <w:rPr>
          <w:sz w:val="28"/>
        </w:rPr>
        <w:t>р</w:t>
      </w:r>
      <w:r>
        <w:rPr>
          <w:sz w:val="28"/>
        </w:rPr>
        <w:t>ганыгосударственных внебюджетныхфондов.</w:t>
      </w:r>
    </w:p>
    <w:p w:rsidR="00C171D2" w:rsidRPr="00875DC8" w:rsidRDefault="00C171D2" w:rsidP="00C171D2">
      <w:pPr>
        <w:spacing w:before="1"/>
        <w:ind w:left="257" w:right="223" w:firstLine="566"/>
        <w:jc w:val="both"/>
        <w:rPr>
          <w:sz w:val="28"/>
        </w:rPr>
      </w:pPr>
      <w:r w:rsidRPr="00D61F03">
        <w:rPr>
          <w:sz w:val="28"/>
        </w:rPr>
        <w:t>Многофункциональныйцентручаствуетвсоответствиисоглашениемовзаимодействиимеждууполномоченныморганомимногофункциональным центром  в приеме уведомления опланируемомстроительстве</w:t>
      </w:r>
      <w:r w:rsidRPr="00875DC8">
        <w:rPr>
          <w:sz w:val="28"/>
        </w:rPr>
        <w:t>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390"/>
        </w:tabs>
        <w:autoSpaceDE w:val="0"/>
        <w:autoSpaceDN w:val="0"/>
        <w:spacing w:after="0" w:line="240" w:lineRule="auto"/>
        <w:ind w:right="224" w:firstLine="539"/>
        <w:contextualSpacing w:val="0"/>
        <w:jc w:val="both"/>
        <w:rPr>
          <w:sz w:val="28"/>
        </w:rPr>
      </w:pPr>
      <w:r>
        <w:rPr>
          <w:sz w:val="28"/>
        </w:rPr>
        <w:t>Возможностьполучениямуниципальнойуслугипоэкстерриториальномупринципуотсутствует.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755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Уведомлениеопланируемомстроительствеидокументы,предусмотренныеподпунктами"б" - "е"пункта 2.9,пунктом2.10настоящегоАдминистративного регламента, направленные одним из способов, установленныхвподпун</w:t>
      </w:r>
      <w:r>
        <w:rPr>
          <w:sz w:val="28"/>
        </w:rPr>
        <w:t>к</w:t>
      </w:r>
      <w:r>
        <w:rPr>
          <w:sz w:val="28"/>
        </w:rPr>
        <w:t>те"б"пункта2.11настоящегоАдминистративногорегламента,</w:t>
      </w:r>
    </w:p>
    <w:p w:rsidR="00C171D2" w:rsidRDefault="00C171D2" w:rsidP="00C171D2">
      <w:pPr>
        <w:pStyle w:val="a3"/>
        <w:tabs>
          <w:tab w:val="left" w:pos="1755"/>
        </w:tabs>
        <w:ind w:left="796" w:right="221"/>
        <w:rPr>
          <w:sz w:val="28"/>
        </w:rPr>
      </w:pPr>
    </w:p>
    <w:p w:rsidR="00C171D2" w:rsidRDefault="00C171D2" w:rsidP="00C171D2">
      <w:pPr>
        <w:pStyle w:val="aff6"/>
        <w:spacing w:before="67" w:line="242" w:lineRule="auto"/>
        <w:ind w:left="257" w:right="227"/>
      </w:pPr>
      <w:r>
        <w:t>принимаютсядолжностнымилицамиструктурногоподразделенияуполномоченного органа,ответственногозаделопроизводство.</w:t>
      </w:r>
    </w:p>
    <w:p w:rsidR="00C171D2" w:rsidRDefault="00C171D2" w:rsidP="00C171D2">
      <w:pPr>
        <w:pStyle w:val="aff6"/>
        <w:ind w:left="257" w:right="219" w:firstLine="539"/>
      </w:pPr>
      <w:r>
        <w:t>Уведомление о планируемом строительстве и документы, предусмотренныеподпунктами"б" - "е"пункта 2.9,пунктом2.10настоящегоАдминистративногорегламента,направленныеспособом,указаннымвподпункте"а"пункта2.11настоящегоАдминистративногорегламента,регистрируютсявавтоматическомрежиме.</w:t>
      </w:r>
    </w:p>
    <w:p w:rsidR="00C171D2" w:rsidRDefault="00C171D2" w:rsidP="00C171D2">
      <w:pPr>
        <w:pStyle w:val="aff6"/>
        <w:ind w:left="257" w:right="220" w:firstLine="539"/>
      </w:pPr>
      <w:r>
        <w:t>Уведомление о планируемом строительстве и документы, предусмотренныеподпунктами"б" - "е"пункта 2.9,пунктом2.10настоящегоАдминистративногорегламента,направленныечерезмногофункциональныйцентр,могутбытьполученыуполномоченныморганомизмногофункциональногоцентравэлектроннойформепозащищеннымканаламсвязи,заверенныеусиленнойквалифицированной электронной подписью или усиленной неквалифицированнойэлектроннойподписьюзаявителявсоответствиистребованиямиФедеральногозакона №63-ФЗ.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84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 xml:space="preserve">Для приема уведомления о планируемом строительстве в </w:t>
      </w:r>
      <w:r>
        <w:rPr>
          <w:sz w:val="28"/>
        </w:rPr>
        <w:lastRenderedPageBreak/>
        <w:t>электроннойформесиспользованиемЕдиногопортала,региональногопорталаможетприменяться специализированное программное обеспечение, пред</w:t>
      </w:r>
      <w:r>
        <w:rPr>
          <w:sz w:val="28"/>
        </w:rPr>
        <w:t>у</w:t>
      </w:r>
      <w:r>
        <w:rPr>
          <w:sz w:val="28"/>
        </w:rPr>
        <w:t>сматривающеезаполнение заявителем реквизитов, необходимых для работы сув</w:t>
      </w:r>
      <w:r>
        <w:rPr>
          <w:sz w:val="28"/>
        </w:rPr>
        <w:t>е</w:t>
      </w:r>
      <w:r>
        <w:rPr>
          <w:sz w:val="28"/>
        </w:rPr>
        <w:t>домлением опланируемомстроительствеи для подготовкиответа.</w:t>
      </w:r>
    </w:p>
    <w:p w:rsidR="00C171D2" w:rsidRDefault="00C171D2" w:rsidP="00C171D2">
      <w:pPr>
        <w:pStyle w:val="aff6"/>
        <w:ind w:left="257" w:right="220" w:firstLine="539"/>
      </w:pPr>
      <w:r>
        <w:t>ДлявозможностиподачиуведомленияопланируемомстроительствечерезЕдиныйпортал,региональныйпорталзаявительдолженбытьзарегистрировансоответственно в ЕСИА или в иных государственных информационных системах,еслитакиегосударственныеинформационныесистемывустановленномПравительством Российской Федерации порядке обеспечивают взаимодействие сЕСИА,приусловиисовпадениясведенийофизическомлицевуказанныхинформационных системах.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606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Срокрегистрацииуведомленияопланируемомстроительствеидокументов,предусмотренныхподпунктами"б" - "е"пункта 2.9,пунктом2.10настоящегоАдминистративногорегламента,указанвпункте2.20настоящегоАдминистративногорегламента.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642"/>
        </w:tabs>
        <w:autoSpaceDE w:val="0"/>
        <w:autoSpaceDN w:val="0"/>
        <w:spacing w:after="0" w:line="240" w:lineRule="auto"/>
        <w:ind w:right="224" w:firstLine="539"/>
        <w:contextualSpacing w:val="0"/>
        <w:jc w:val="both"/>
        <w:rPr>
          <w:sz w:val="28"/>
        </w:rPr>
      </w:pPr>
      <w:r>
        <w:rPr>
          <w:sz w:val="28"/>
        </w:rPr>
        <w:t>Результатомадминистративнойпроцедурыявляетсярегистрацияуведомленияопланируемомстроительствеидокументов,предусмотренныхподпунктами"б" - "е"пункта 2.9,пунктом2.10настоящегоАдминистративногорегламента.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587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Послерегистрацииуведомлениеопланируемомстроительствеидокументы,предусмотренныеподпунктами"б" - "е"пункта 2.9,пунктом2.10настоящегоАдминистративногорегламента,направляютсявответственноеструктурное подразделение (отдел строительства, коммунального, дорожного хозяйства и транспорта) уполномоченного органа (далее -Отдел) для  рассмотренияуведомленияопланируемомстроительствеиприлагаемыхдокументов.</w:t>
      </w:r>
    </w:p>
    <w:p w:rsidR="00C171D2" w:rsidRDefault="00C171D2" w:rsidP="00C171D2">
      <w:pPr>
        <w:pStyle w:val="aff6"/>
        <w:spacing w:before="1"/>
        <w:jc w:val="left"/>
      </w:pPr>
    </w:p>
    <w:p w:rsidR="00C171D2" w:rsidRDefault="00C171D2" w:rsidP="00C171D2">
      <w:pPr>
        <w:pStyle w:val="1"/>
        <w:spacing w:before="1"/>
        <w:ind w:left="273"/>
      </w:pPr>
      <w:r>
        <w:t>Межведомственноеинформационноевзаимодействие</w:t>
      </w:r>
    </w:p>
    <w:p w:rsidR="00C171D2" w:rsidRDefault="00C171D2" w:rsidP="00C171D2">
      <w:pPr>
        <w:pStyle w:val="1"/>
        <w:spacing w:before="1"/>
        <w:ind w:left="273"/>
      </w:pP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640"/>
        </w:tabs>
        <w:autoSpaceDE w:val="0"/>
        <w:autoSpaceDN w:val="0"/>
        <w:spacing w:before="67" w:after="0" w:line="240" w:lineRule="auto"/>
        <w:ind w:right="223" w:firstLine="539"/>
        <w:contextualSpacing w:val="0"/>
        <w:jc w:val="both"/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Основаниемдляначалаадминистративнойпроцедурыявляетсярегистрацияуведомленияопланируемомстроительствеиприложенныхкуведомлениюдокуме</w:t>
      </w:r>
      <w:r>
        <w:rPr>
          <w:sz w:val="28"/>
        </w:rPr>
        <w:t>н</w:t>
      </w:r>
      <w:r>
        <w:rPr>
          <w:sz w:val="28"/>
        </w:rPr>
        <w:t>тов,еслизаявительсамостоятельнонепредставилдокументы,указанныевпункте2.10настоящегоАдминистративногорегламента.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584"/>
        </w:tabs>
        <w:autoSpaceDE w:val="0"/>
        <w:autoSpaceDN w:val="0"/>
        <w:spacing w:before="1" w:after="0" w:line="240" w:lineRule="auto"/>
        <w:ind w:right="219" w:firstLine="539"/>
        <w:contextualSpacing w:val="0"/>
        <w:jc w:val="both"/>
        <w:rPr>
          <w:sz w:val="28"/>
        </w:rPr>
      </w:pPr>
      <w:r>
        <w:rPr>
          <w:sz w:val="28"/>
        </w:rPr>
        <w:t>Должностноелицо Отд</w:t>
      </w:r>
      <w:r>
        <w:rPr>
          <w:sz w:val="28"/>
        </w:rPr>
        <w:t>е</w:t>
      </w:r>
      <w:r>
        <w:rPr>
          <w:sz w:val="28"/>
        </w:rPr>
        <w:t>ла,вобязанностикотороговсоответствиисегодолжностнымрегламентомвходитвыполнение соответствующих функций (далее – должностное лицо Отд</w:t>
      </w:r>
      <w:r>
        <w:rPr>
          <w:sz w:val="28"/>
        </w:rPr>
        <w:t>е</w:t>
      </w:r>
      <w:r>
        <w:rPr>
          <w:sz w:val="28"/>
        </w:rPr>
        <w:t>ла),подготавливаетинаправляет(втомчислесиспользованиемединойсистемым</w:t>
      </w:r>
      <w:r>
        <w:rPr>
          <w:sz w:val="28"/>
        </w:rPr>
        <w:lastRenderedPageBreak/>
        <w:t>ежведомственногоэлектронноговзаимодействия и подключаемых к ней р</w:t>
      </w:r>
      <w:r>
        <w:rPr>
          <w:sz w:val="28"/>
        </w:rPr>
        <w:t>е</w:t>
      </w:r>
      <w:r>
        <w:rPr>
          <w:sz w:val="28"/>
        </w:rPr>
        <w:t>гиональных систем межведомственногоэлектронного взаимодействия) з</w:t>
      </w:r>
      <w:r>
        <w:rPr>
          <w:sz w:val="28"/>
        </w:rPr>
        <w:t>а</w:t>
      </w:r>
      <w:r>
        <w:rPr>
          <w:sz w:val="28"/>
        </w:rPr>
        <w:t>прос о представлении в уполномоченный органдокуме</w:t>
      </w:r>
      <w:r>
        <w:rPr>
          <w:sz w:val="28"/>
        </w:rPr>
        <w:t>н</w:t>
      </w:r>
      <w:r>
        <w:rPr>
          <w:sz w:val="28"/>
        </w:rPr>
        <w:t>тов(ихкопийилисведений,содержащихсявних),предусмотренныхпунктом2.10настоящегоАдминистративногорегламе</w:t>
      </w:r>
      <w:r>
        <w:rPr>
          <w:sz w:val="28"/>
        </w:rPr>
        <w:t>н</w:t>
      </w:r>
      <w:r>
        <w:rPr>
          <w:sz w:val="28"/>
        </w:rPr>
        <w:t>та,всоответствиисперечнеминформационныхзапросов,указанныхвпункте3.17настоящегоАдминистративногорегламе</w:t>
      </w:r>
      <w:r>
        <w:rPr>
          <w:sz w:val="28"/>
        </w:rPr>
        <w:t>н</w:t>
      </w:r>
      <w:r>
        <w:rPr>
          <w:sz w:val="28"/>
        </w:rPr>
        <w:t>та,еслизаявительнепредставилуказанныедокументысамостоятельно.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45"/>
        </w:tabs>
        <w:autoSpaceDE w:val="0"/>
        <w:autoSpaceDN w:val="0"/>
        <w:spacing w:before="1" w:after="0" w:line="240" w:lineRule="auto"/>
        <w:ind w:right="225" w:firstLine="539"/>
        <w:contextualSpacing w:val="0"/>
        <w:jc w:val="both"/>
        <w:rPr>
          <w:sz w:val="28"/>
        </w:rPr>
      </w:pPr>
      <w:r>
        <w:rPr>
          <w:sz w:val="28"/>
        </w:rPr>
        <w:t>Перечень запрашиваемых документов, необходимых для предо</w:t>
      </w:r>
      <w:r>
        <w:rPr>
          <w:sz w:val="28"/>
        </w:rPr>
        <w:t>с</w:t>
      </w:r>
      <w:r>
        <w:rPr>
          <w:sz w:val="28"/>
        </w:rPr>
        <w:t>тавлениямуниципальной услуги:</w:t>
      </w:r>
    </w:p>
    <w:p w:rsidR="00C171D2" w:rsidRDefault="00C171D2" w:rsidP="008B785B">
      <w:pPr>
        <w:pStyle w:val="a3"/>
        <w:widowControl w:val="0"/>
        <w:numPr>
          <w:ilvl w:val="0"/>
          <w:numId w:val="18"/>
        </w:numPr>
        <w:tabs>
          <w:tab w:val="left" w:pos="1121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i/>
          <w:sz w:val="28"/>
        </w:rPr>
      </w:pPr>
      <w:r>
        <w:rPr>
          <w:sz w:val="28"/>
        </w:rPr>
        <w:t>сведения из Единого государственного реестра недвижимости об основныххарактеристикахизарегистрированныхправахназемельныйучастокЗапросопредставлениидокуме</w:t>
      </w:r>
      <w:r>
        <w:rPr>
          <w:sz w:val="28"/>
        </w:rPr>
        <w:t>н</w:t>
      </w:r>
      <w:r>
        <w:rPr>
          <w:sz w:val="28"/>
        </w:rPr>
        <w:t>тов(ихкопийилисведений,содержащихсявних)направляетсяв</w:t>
      </w:r>
      <w:r>
        <w:rPr>
          <w:spacing w:val="1"/>
          <w:sz w:val="28"/>
        </w:rPr>
        <w:t>Управление ф</w:t>
      </w:r>
      <w:r>
        <w:rPr>
          <w:spacing w:val="1"/>
          <w:sz w:val="28"/>
        </w:rPr>
        <w:t>е</w:t>
      </w:r>
      <w:r>
        <w:rPr>
          <w:spacing w:val="1"/>
          <w:sz w:val="28"/>
        </w:rPr>
        <w:t>деральной службы государственной регистрации, кадастра и картографии по Новосибирской области</w:t>
      </w:r>
      <w:r>
        <w:rPr>
          <w:i/>
          <w:sz w:val="28"/>
        </w:rPr>
        <w:t>;</w:t>
      </w:r>
    </w:p>
    <w:p w:rsidR="00C171D2" w:rsidRDefault="00C171D2" w:rsidP="008B785B">
      <w:pPr>
        <w:pStyle w:val="a3"/>
        <w:widowControl w:val="0"/>
        <w:numPr>
          <w:ilvl w:val="0"/>
          <w:numId w:val="18"/>
        </w:numPr>
        <w:tabs>
          <w:tab w:val="left" w:pos="1201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i/>
          <w:sz w:val="28"/>
        </w:rPr>
      </w:pPr>
      <w:r>
        <w:rPr>
          <w:sz w:val="28"/>
        </w:rPr>
        <w:t>сведенияизЕдиногогосударственногореестраюридическихлиц(приобращениизастройщ</w:t>
      </w:r>
      <w:r>
        <w:rPr>
          <w:sz w:val="28"/>
        </w:rPr>
        <w:t>и</w:t>
      </w:r>
      <w:r>
        <w:rPr>
          <w:sz w:val="28"/>
        </w:rPr>
        <w:t>ка,являющегосяюридическимлицом)илиизЕдиногогосударственногореестраиндивидуальныхпредпринимат</w:t>
      </w:r>
      <w:r>
        <w:rPr>
          <w:sz w:val="28"/>
        </w:rPr>
        <w:t>е</w:t>
      </w:r>
      <w:r>
        <w:rPr>
          <w:sz w:val="28"/>
        </w:rPr>
        <w:t>лей(приобращениизастройщика,являющегосяиндивидуальнымпредпринимателем).Запросопредставлениидокументов(ихкопийилисведений,содержащихсявних)направляетсяв Федеральную налоговую службу Российской Федер</w:t>
      </w:r>
      <w:r>
        <w:rPr>
          <w:sz w:val="28"/>
        </w:rPr>
        <w:t>а</w:t>
      </w:r>
      <w:r>
        <w:rPr>
          <w:sz w:val="28"/>
        </w:rPr>
        <w:t>ции</w:t>
      </w:r>
      <w:r>
        <w:rPr>
          <w:i/>
          <w:sz w:val="28"/>
        </w:rPr>
        <w:t>);</w:t>
      </w:r>
    </w:p>
    <w:p w:rsidR="00C171D2" w:rsidRPr="00D61F03" w:rsidRDefault="00C171D2" w:rsidP="008B785B">
      <w:pPr>
        <w:pStyle w:val="a3"/>
        <w:widowControl w:val="0"/>
        <w:numPr>
          <w:ilvl w:val="0"/>
          <w:numId w:val="22"/>
        </w:numPr>
        <w:tabs>
          <w:tab w:val="left" w:pos="1465"/>
        </w:tabs>
        <w:autoSpaceDE w:val="0"/>
        <w:autoSpaceDN w:val="0"/>
        <w:spacing w:after="0" w:line="240" w:lineRule="auto"/>
        <w:ind w:right="220"/>
        <w:contextualSpacing w:val="0"/>
        <w:jc w:val="both"/>
        <w:rPr>
          <w:i/>
          <w:sz w:val="28"/>
        </w:rPr>
      </w:pPr>
      <w:r w:rsidRPr="00D61F03">
        <w:rPr>
          <w:sz w:val="28"/>
        </w:rPr>
        <w:t>уведомлениеорганаисполнительнойвласти</w:t>
      </w:r>
      <w:r w:rsidRPr="00D61F03">
        <w:rPr>
          <w:spacing w:val="1"/>
          <w:sz w:val="28"/>
        </w:rPr>
        <w:t>Новосибирской области</w:t>
      </w:r>
      <w:r w:rsidRPr="00D61F03">
        <w:rPr>
          <w:sz w:val="28"/>
        </w:rPr>
        <w:t>, упо</w:t>
      </w:r>
      <w:r w:rsidRPr="00D61F03">
        <w:rPr>
          <w:sz w:val="28"/>
        </w:rPr>
        <w:t>л</w:t>
      </w:r>
      <w:r w:rsidRPr="00D61F03">
        <w:rPr>
          <w:sz w:val="28"/>
        </w:rPr>
        <w:t>номоченного в области охраны объектов культурного наследия осоотве</w:t>
      </w:r>
      <w:r w:rsidRPr="00D61F03">
        <w:rPr>
          <w:sz w:val="28"/>
        </w:rPr>
        <w:t>т</w:t>
      </w:r>
      <w:r w:rsidRPr="00D61F03">
        <w:rPr>
          <w:sz w:val="28"/>
        </w:rPr>
        <w:t>ствии или несоответствии указанного описания внешнего облика объект</w:t>
      </w:r>
      <w:r w:rsidRPr="00D61F03">
        <w:rPr>
          <w:sz w:val="28"/>
        </w:rPr>
        <w:t>а</w:t>
      </w:r>
      <w:r w:rsidRPr="00D61F03">
        <w:rPr>
          <w:sz w:val="28"/>
        </w:rPr>
        <w:t>индивидуального жилищного строительства или садового дома предмету охраныисторическогопоселенияитребованиямкархитектурнымрешениямобъектовкапитальногостроительс</w:t>
      </w:r>
      <w:r w:rsidRPr="00D61F03">
        <w:rPr>
          <w:sz w:val="28"/>
        </w:rPr>
        <w:t>т</w:t>
      </w:r>
      <w:r w:rsidRPr="00D61F03">
        <w:rPr>
          <w:sz w:val="28"/>
        </w:rPr>
        <w:t>ва,установленнымградостроительнымрегламентомприменительно к те</w:t>
      </w:r>
      <w:r w:rsidRPr="00D61F03">
        <w:rPr>
          <w:sz w:val="28"/>
        </w:rPr>
        <w:t>р</w:t>
      </w:r>
      <w:r w:rsidRPr="00D61F03">
        <w:rPr>
          <w:sz w:val="28"/>
        </w:rPr>
        <w:t>риториальной зоне, расположенной в границах территорииисторическогопоселенияфедеральногоилирегиональногозначения.Запросопредставлениидокументов(ихкопийилисведений,содержащихсявних)направляетсяв</w:t>
      </w:r>
      <w:r w:rsidRPr="00D61F03">
        <w:rPr>
          <w:spacing w:val="1"/>
          <w:sz w:val="28"/>
        </w:rPr>
        <w:t>орган исполнительной власти Новосибирской обла</w:t>
      </w:r>
      <w:r w:rsidRPr="00D61F03">
        <w:rPr>
          <w:spacing w:val="1"/>
          <w:sz w:val="28"/>
        </w:rPr>
        <w:t>с</w:t>
      </w:r>
      <w:r w:rsidRPr="00D61F03">
        <w:rPr>
          <w:spacing w:val="1"/>
          <w:sz w:val="28"/>
        </w:rPr>
        <w:t>ти</w:t>
      </w:r>
      <w:r w:rsidRPr="00D61F03">
        <w:rPr>
          <w:sz w:val="28"/>
        </w:rPr>
        <w:t xml:space="preserve"> уполномоченного в области охраны объектов культурного наследия</w:t>
      </w:r>
    </w:p>
    <w:p w:rsidR="00C171D2" w:rsidRDefault="00C171D2" w:rsidP="00C171D2">
      <w:pPr>
        <w:pStyle w:val="aff6"/>
        <w:spacing w:before="2"/>
        <w:ind w:left="257" w:right="223" w:firstLine="539"/>
      </w:pPr>
      <w:r>
        <w:t>Запрос о представлении в уполномоченный орган документов (их копий илисведений,содержащихся вних) содержит:</w:t>
      </w:r>
    </w:p>
    <w:p w:rsidR="00C171D2" w:rsidRDefault="00C171D2" w:rsidP="00C171D2">
      <w:pPr>
        <w:pStyle w:val="aff6"/>
        <w:spacing w:before="67" w:line="242" w:lineRule="auto"/>
        <w:ind w:left="257" w:right="229" w:firstLine="539"/>
      </w:pPr>
      <w:r>
        <w:t>наименованиеорганаилиорганизации,вадрескоторыхнаправляетсямежведомственныйзапрос;</w:t>
      </w:r>
    </w:p>
    <w:p w:rsidR="00C171D2" w:rsidRDefault="00C171D2" w:rsidP="00C171D2">
      <w:pPr>
        <w:pStyle w:val="aff6"/>
        <w:ind w:left="257" w:right="222" w:firstLine="539"/>
      </w:pPr>
      <w:r>
        <w:lastRenderedPageBreak/>
        <w:t>наименование муниципальной услуги, для предоставлениякоторойнеобходимо представлениедокументаи (или)информации;</w:t>
      </w:r>
    </w:p>
    <w:p w:rsidR="00C171D2" w:rsidRDefault="00C171D2" w:rsidP="00C171D2">
      <w:pPr>
        <w:pStyle w:val="aff6"/>
        <w:ind w:left="257" w:right="224" w:firstLine="539"/>
      </w:pPr>
      <w:r>
        <w:t>указание на положения нормативного правового акта, которыми установленопредставление документа и (или) информации, необходимых для предоставлениямуниципальнойуслуги,иуказаниенареквизитыданногонормативного правовогоакта;</w:t>
      </w:r>
    </w:p>
    <w:p w:rsidR="00C171D2" w:rsidRDefault="00C171D2" w:rsidP="00C171D2">
      <w:pPr>
        <w:pStyle w:val="aff6"/>
        <w:ind w:left="257" w:right="221" w:firstLine="539"/>
      </w:pPr>
      <w:r>
        <w:t>реквизитыинаименованиядокументов,необходимыхдляпредоставлениямуниципальной услуги.</w:t>
      </w:r>
    </w:p>
    <w:p w:rsidR="00C171D2" w:rsidRDefault="00C171D2" w:rsidP="00C171D2">
      <w:pPr>
        <w:pStyle w:val="aff6"/>
        <w:ind w:left="257" w:right="222" w:firstLine="539"/>
      </w:pPr>
      <w:r>
        <w:t>Дляполучениядокументов,указанныхвподпунктах1-2пункта3.17настоящего Административного регламента, срок направления межведомственногозапросасоставляеттрирабочихднясодняпоступленияуведомленияопланируемомстроительстве иприложенныхкуведомлениюдокументов.</w:t>
      </w:r>
    </w:p>
    <w:p w:rsidR="00C171D2" w:rsidRDefault="00C171D2" w:rsidP="00C171D2">
      <w:pPr>
        <w:pStyle w:val="aff6"/>
        <w:ind w:left="257" w:right="221" w:firstLine="539"/>
      </w:pPr>
      <w:r>
        <w:t>Для получения документа, указанного в подпункте 3 пункта 3.17 настоящегоАдминистративногорегламента,срокнаправлениямежведомственногозапросасоставляеттрирабочихднясодняпоступленияуведомленияопланируемомстроительствеприотсутствииоснованийдляеговозврата,предусмотренныхпунктом2.16настоящегоАдминистративногорегламента.ВданномслучаеуполномоченныйорганнаправляетворганисполнительнойвластисубъектаРоссийской Федерации, уполномоченный в области охраны объектов культурногонаследия,уведомлениеопланируемомстроительствеиприложенноекнемуописаниевнешнегообликаобъекта индивидуальногожилищногостроительстваилисадовогодома.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500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Помежведомственнымзапросамдокуме</w:t>
      </w:r>
      <w:r>
        <w:rPr>
          <w:sz w:val="28"/>
        </w:rPr>
        <w:t>н</w:t>
      </w:r>
      <w:r>
        <w:rPr>
          <w:sz w:val="28"/>
        </w:rPr>
        <w:t>ты(ихкопииилисведения,содержащиесявних),предусмотренныеподпунктами"а", "б"пункта2.10настоящегоАдминистративногорегламента,предоставляютсяорган</w:t>
      </w:r>
      <w:r>
        <w:rPr>
          <w:sz w:val="28"/>
        </w:rPr>
        <w:t>а</w:t>
      </w:r>
      <w:r>
        <w:rPr>
          <w:sz w:val="28"/>
        </w:rPr>
        <w:t>ми,указаннымивпункте3.17настоящегоАдминистративногорегламента,враспоряжении которых находятся эти документы в электронной форме, в срок непозднеетрехрабочихднейсмоментанаправлениясоответствующегомежведомственногозапроса.</w:t>
      </w:r>
    </w:p>
    <w:p w:rsidR="00C171D2" w:rsidRDefault="00C171D2" w:rsidP="00C171D2">
      <w:pPr>
        <w:pStyle w:val="aff6"/>
        <w:ind w:left="257" w:right="221" w:firstLine="539"/>
      </w:pPr>
      <w:r>
        <w:t>Помежведомственномузапросудокумент(егокопияилисведения,содержащиеся в нем), предусмотренный подпунктом "в" пункта 2.10 настоящегоАдминистративногорегламента,предоставляетсяорганом,указаннымвпункте</w:t>
      </w:r>
    </w:p>
    <w:p w:rsidR="00C171D2" w:rsidRDefault="00C171D2" w:rsidP="00C171D2">
      <w:pPr>
        <w:pStyle w:val="aff6"/>
        <w:ind w:left="257" w:right="224"/>
      </w:pPr>
      <w:r>
        <w:t>3.17настоящегоАдминистративногорегламента,враспоряжениикоторогонаходится этот документ в электронной форме, в срок не позднее десяти рабочихдней со дня поступления от уполномоченного органа уведомления о планируемомстроительстве и приложенного к уведомлению описания внешнего облика объектаиндивидуального жилищного строительстваили садовогодома.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829"/>
        </w:tabs>
        <w:autoSpaceDE w:val="0"/>
        <w:autoSpaceDN w:val="0"/>
        <w:spacing w:after="0" w:line="240" w:lineRule="auto"/>
        <w:ind w:right="225" w:firstLine="539"/>
        <w:contextualSpacing w:val="0"/>
        <w:jc w:val="both"/>
        <w:rPr>
          <w:sz w:val="28"/>
        </w:rPr>
      </w:pPr>
      <w:r>
        <w:rPr>
          <w:sz w:val="28"/>
        </w:rPr>
        <w:t>Межведомственноеинформационноевзаимодействиеможетосуществлятьсянабумажном носителе:</w:t>
      </w:r>
    </w:p>
    <w:p w:rsidR="00C171D2" w:rsidRDefault="00C171D2" w:rsidP="008B785B">
      <w:pPr>
        <w:pStyle w:val="a3"/>
        <w:widowControl w:val="0"/>
        <w:numPr>
          <w:ilvl w:val="0"/>
          <w:numId w:val="17"/>
        </w:numPr>
        <w:tabs>
          <w:tab w:val="left" w:pos="1147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 w:rsidRPr="00D61F03">
        <w:rPr>
          <w:sz w:val="28"/>
        </w:rPr>
        <w:lastRenderedPageBreak/>
        <w:t>при невозможности осуществления межведомственного информационноговзаимодействиявэлектроннойформевсвязисотсутствиемзапрашиваемыхсведенийвэлектронной форме;</w:t>
      </w:r>
    </w:p>
    <w:p w:rsidR="00C171D2" w:rsidRDefault="00C171D2" w:rsidP="008B785B">
      <w:pPr>
        <w:pStyle w:val="a3"/>
        <w:widowControl w:val="0"/>
        <w:numPr>
          <w:ilvl w:val="0"/>
          <w:numId w:val="17"/>
        </w:numPr>
        <w:tabs>
          <w:tab w:val="left" w:pos="1167"/>
        </w:tabs>
        <w:autoSpaceDE w:val="0"/>
        <w:autoSpaceDN w:val="0"/>
        <w:spacing w:before="67" w:after="0" w:line="242" w:lineRule="auto"/>
        <w:ind w:right="230" w:firstLine="539"/>
        <w:contextualSpacing w:val="0"/>
        <w:jc w:val="both"/>
        <w:rPr>
          <w:sz w:val="28"/>
        </w:rPr>
      </w:pPr>
      <w:r>
        <w:rPr>
          <w:sz w:val="28"/>
        </w:rPr>
        <w:t>при необходимости представления оригиналов документов на б</w:t>
      </w:r>
      <w:r>
        <w:rPr>
          <w:sz w:val="28"/>
        </w:rPr>
        <w:t>у</w:t>
      </w:r>
      <w:r>
        <w:rPr>
          <w:sz w:val="28"/>
        </w:rPr>
        <w:t>мажномносителепри направлениимежведомственногозапроса.</w:t>
      </w:r>
    </w:p>
    <w:p w:rsidR="00C171D2" w:rsidRDefault="00C171D2" w:rsidP="00C171D2">
      <w:pPr>
        <w:pStyle w:val="aff6"/>
        <w:ind w:left="257" w:right="221" w:firstLine="539"/>
      </w:pPr>
      <w:r>
        <w:t>Еслимежведомственноевзаимодействиеосуществляетсянабумажномносителе,документы(ихкопииилисведения,содержащиесявних),предусмотренныеподпунктами"а", "б"пункта2.10настоящегоАдминистративногорегламента,предоставляютсяорганами,указаннымивпункте</w:t>
      </w:r>
    </w:p>
    <w:p w:rsidR="00C171D2" w:rsidRDefault="00C171D2" w:rsidP="00C171D2">
      <w:pPr>
        <w:pStyle w:val="aff6"/>
        <w:ind w:left="257" w:right="229"/>
      </w:pPr>
      <w:r>
        <w:t>3.17настоящегоАдминистративногорегламента,враспоряжениикоторыхнаходятся эти документы, в срок не позднее трех рабочих дней со дня получениясоответствующего межведомственногозапроса.</w:t>
      </w:r>
    </w:p>
    <w:p w:rsidR="00C171D2" w:rsidRDefault="00C171D2" w:rsidP="00C171D2">
      <w:pPr>
        <w:pStyle w:val="aff6"/>
        <w:ind w:left="257" w:right="224" w:firstLine="539"/>
      </w:pPr>
      <w:r>
        <w:t>Еслимежведомственноевзаимодействиеосуществляетсянабумажномносителе,документ(егокопияилисведения,содержащиесявнем),предусмотренныйподпунктом"в"пункта2.10настоящегоАдминистративногорегламента,предоставляетсяорганом,указаннымвпункте3.17настоящегоАдминистративногорегламента,враспоряжениикоторыхнаходитсяэтотдокумент,всрокнепозднеедесятирабочихднейсодняполучениясоответствующего межведомственногозапроса.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685"/>
        </w:tabs>
        <w:autoSpaceDE w:val="0"/>
        <w:autoSpaceDN w:val="0"/>
        <w:spacing w:after="0" w:line="240" w:lineRule="auto"/>
        <w:ind w:right="227" w:firstLine="539"/>
        <w:contextualSpacing w:val="0"/>
        <w:jc w:val="both"/>
        <w:rPr>
          <w:sz w:val="28"/>
        </w:rPr>
      </w:pPr>
      <w:r>
        <w:rPr>
          <w:sz w:val="28"/>
        </w:rPr>
        <w:t>Результатомадминистративнойпроцедурыявляетсяполучениеуполномоченным органом запрашиваемых документов (их копий или свед</w:t>
      </w:r>
      <w:r>
        <w:rPr>
          <w:sz w:val="28"/>
        </w:rPr>
        <w:t>е</w:t>
      </w:r>
      <w:r>
        <w:rPr>
          <w:sz w:val="28"/>
        </w:rPr>
        <w:t>ний,содержащихсявних).</w:t>
      </w:r>
    </w:p>
    <w:p w:rsidR="00C171D2" w:rsidRDefault="00C171D2" w:rsidP="00C171D2">
      <w:pPr>
        <w:pStyle w:val="aff6"/>
        <w:ind w:left="257" w:right="222" w:firstLine="539"/>
      </w:pPr>
      <w:r>
        <w:t>Вслучаененаправлениявсрок,указанныйвпункте3.19настоящегоАдминистративногорегламента,уведомленияонесоответствииуказанногоописаниявнешнегооблика объекта индивидуальногожилищногостроительстваилисадовогодомауказаннымпредметуохраныисторическогопоселенияитребованиямкархитектурнымрешениямобъектовкапитальногостроительствауказанноеописаниевнешнегообликаобъектаиндивидуальногожилищногостроительстваилисадовогодомасчитаетсясоответствующимтакимпредметуохраныисторическогопоселенияитребованиямкархитектурнымрешениямобъектовкапитальногостроительства.</w:t>
      </w:r>
    </w:p>
    <w:p w:rsidR="00C171D2" w:rsidRDefault="00C171D2" w:rsidP="00C171D2">
      <w:pPr>
        <w:pStyle w:val="aff6"/>
        <w:spacing w:before="1"/>
        <w:jc w:val="left"/>
      </w:pPr>
    </w:p>
    <w:p w:rsidR="00C171D2" w:rsidRDefault="00C171D2" w:rsidP="00C171D2">
      <w:pPr>
        <w:pStyle w:val="1"/>
        <w:spacing w:line="322" w:lineRule="exact"/>
        <w:ind w:left="273"/>
      </w:pPr>
      <w:r>
        <w:t>Принятиерешенияо предоставлении(оботказе</w:t>
      </w:r>
    </w:p>
    <w:p w:rsidR="00C171D2" w:rsidRDefault="00C171D2" w:rsidP="00C171D2">
      <w:pPr>
        <w:ind w:left="275" w:right="245"/>
        <w:jc w:val="center"/>
        <w:rPr>
          <w:b/>
          <w:sz w:val="28"/>
        </w:rPr>
      </w:pPr>
      <w:r>
        <w:rPr>
          <w:b/>
          <w:sz w:val="28"/>
        </w:rPr>
        <w:t>впредоставлении)муниципальнойуслуги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639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Основаниемдляначалаадминистративнойпроцедурыявляетсярегистрацияуведомленияопланируемомстроительствеидокументов,предусмотренныхподпунктами"б" - "е"пункта2.9,пунктом2.10настоящегоАдминистративногорегламента.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501"/>
        </w:tabs>
        <w:autoSpaceDE w:val="0"/>
        <w:autoSpaceDN w:val="0"/>
        <w:spacing w:before="1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 xml:space="preserve">Врамкахрассмотренияуведомленияопланируемомстроительствеидокументов,предусмотренныхподпунктами"б" - </w:t>
      </w:r>
      <w:r>
        <w:rPr>
          <w:sz w:val="28"/>
        </w:rPr>
        <w:lastRenderedPageBreak/>
        <w:t>"е"пункта2.9,пунктом2.10настоящего Административного регламента, осущ</w:t>
      </w:r>
      <w:r>
        <w:rPr>
          <w:sz w:val="28"/>
        </w:rPr>
        <w:t>е</w:t>
      </w:r>
      <w:r>
        <w:rPr>
          <w:sz w:val="28"/>
        </w:rPr>
        <w:t>ствляется проверка наличия иправильности оформления документов, указа</w:t>
      </w:r>
      <w:r>
        <w:rPr>
          <w:sz w:val="28"/>
        </w:rPr>
        <w:t>н</w:t>
      </w:r>
      <w:r>
        <w:rPr>
          <w:sz w:val="28"/>
        </w:rPr>
        <w:t>ных в подпунктах "б" - "е" пункта2.9,пунктом 2.10настоящегоАдминистративногорегламента.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91"/>
        </w:tabs>
        <w:autoSpaceDE w:val="0"/>
        <w:autoSpaceDN w:val="0"/>
        <w:spacing w:before="1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Неполучение (несвоевременное получение) документов (их копий илисвед</w:t>
      </w:r>
      <w:r>
        <w:rPr>
          <w:sz w:val="28"/>
        </w:rPr>
        <w:t>е</w:t>
      </w:r>
      <w:r>
        <w:rPr>
          <w:sz w:val="28"/>
        </w:rPr>
        <w:t>ний,содержащихсявних),предусмотренныхподпунктом3.17настоящего</w:t>
      </w:r>
    </w:p>
    <w:p w:rsidR="00C171D2" w:rsidRDefault="00C171D2" w:rsidP="00C171D2">
      <w:pPr>
        <w:pStyle w:val="aff6"/>
        <w:spacing w:before="67" w:line="242" w:lineRule="auto"/>
        <w:ind w:left="257" w:right="226"/>
      </w:pPr>
      <w:r>
        <w:t>Административногорегламента,не можетявлятьсяоснованиемдляотказавпредоставлении муниципальной услуги.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31"/>
        </w:tabs>
        <w:autoSpaceDE w:val="0"/>
        <w:autoSpaceDN w:val="0"/>
        <w:spacing w:after="0" w:line="240" w:lineRule="auto"/>
        <w:ind w:right="219" w:firstLine="539"/>
        <w:contextualSpacing w:val="0"/>
        <w:jc w:val="both"/>
        <w:rPr>
          <w:sz w:val="28"/>
        </w:rPr>
      </w:pPr>
      <w:r>
        <w:rPr>
          <w:sz w:val="28"/>
        </w:rPr>
        <w:t>Должностное лицо Отдела  проводитпроверку соответствияуказанныхвуведомленииопланируемом строительствепараме</w:t>
      </w:r>
      <w:r>
        <w:rPr>
          <w:sz w:val="28"/>
        </w:rPr>
        <w:t>т</w:t>
      </w:r>
      <w:r>
        <w:rPr>
          <w:sz w:val="28"/>
        </w:rPr>
        <w:t>ров объекта индивидуального жилищного строительства или садового домапредельнымпараметрамразрешенногостроительства,реконструкцииобъектовкапитальногостроительс</w:t>
      </w:r>
      <w:r>
        <w:rPr>
          <w:sz w:val="28"/>
        </w:rPr>
        <w:t>т</w:t>
      </w:r>
      <w:r>
        <w:rPr>
          <w:sz w:val="28"/>
        </w:rPr>
        <w:t>ва,установленнымправиламиземлепользованияизастройки,документациейпопланировкетерритории,иобязательнымтребованиям к параметрам объектов капитального строительства, установленнымГрадостроительнымкодексомРоссийскойФедерации,другимифедеральнымизаконамиидействующимнадатупоступленияуведомленияопланируемомстроительс</w:t>
      </w:r>
      <w:r>
        <w:rPr>
          <w:sz w:val="28"/>
        </w:rPr>
        <w:t>т</w:t>
      </w:r>
      <w:r>
        <w:rPr>
          <w:sz w:val="28"/>
        </w:rPr>
        <w:t>ве,атакжедопустимостиразмещенияобъектаиндивидуальногожилищногостроительстваилисадовогодомавсоответствиисразрешеннымиспользованиемземельногоучасткаиограничениями,установленнымивсоответствии с земельным и иным законодательством Российской Федерации идействующими надатуп</w:t>
      </w:r>
      <w:r>
        <w:rPr>
          <w:sz w:val="28"/>
        </w:rPr>
        <w:t>о</w:t>
      </w:r>
      <w:r>
        <w:rPr>
          <w:sz w:val="28"/>
        </w:rPr>
        <w:t>ступления этого уведомления.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570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Критериямипринятиярешенияопредоставлении</w:t>
      </w:r>
      <w:r>
        <w:rPr>
          <w:spacing w:val="1"/>
          <w:sz w:val="28"/>
        </w:rPr>
        <w:t xml:space="preserve"> муниципально</w:t>
      </w:r>
      <w:r>
        <w:rPr>
          <w:spacing w:val="1"/>
          <w:sz w:val="28"/>
        </w:rPr>
        <w:t>й</w:t>
      </w:r>
      <w:r>
        <w:rPr>
          <w:sz w:val="28"/>
        </w:rPr>
        <w:t>услугиявляются:</w:t>
      </w:r>
    </w:p>
    <w:p w:rsidR="00C171D2" w:rsidRDefault="00C171D2" w:rsidP="008B785B">
      <w:pPr>
        <w:pStyle w:val="a3"/>
        <w:widowControl w:val="0"/>
        <w:numPr>
          <w:ilvl w:val="0"/>
          <w:numId w:val="16"/>
        </w:numPr>
        <w:tabs>
          <w:tab w:val="left" w:pos="1220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соответствиеуказанныхвуведомленииопланируемомстроительствепараметров объекта индивидуального жилищного строительства или садового домапредельнымпараметрамразрешенногостроительства,реконструкцииобъектовкапитальногостроительс</w:t>
      </w:r>
      <w:r>
        <w:rPr>
          <w:sz w:val="28"/>
        </w:rPr>
        <w:t>т</w:t>
      </w:r>
      <w:r>
        <w:rPr>
          <w:sz w:val="28"/>
        </w:rPr>
        <w:t>ва,установленнымправиламиземлепользованияизастройки,документациейпопланировкетерритории,илиобязательнымтребованиям к параметрам объе</w:t>
      </w:r>
      <w:r>
        <w:rPr>
          <w:sz w:val="28"/>
        </w:rPr>
        <w:t>к</w:t>
      </w:r>
      <w:r>
        <w:rPr>
          <w:sz w:val="28"/>
        </w:rPr>
        <w:t>тов капитального строительства, установленнымГрадостроительнымкодексомРоссийскойФедерации,другимифедеральнымизаконамиидействующимнадатупоступленияуведомленияопланируемомстроительстве;</w:t>
      </w:r>
    </w:p>
    <w:p w:rsidR="00C171D2" w:rsidRDefault="00C171D2" w:rsidP="008B785B">
      <w:pPr>
        <w:pStyle w:val="a3"/>
        <w:widowControl w:val="0"/>
        <w:numPr>
          <w:ilvl w:val="0"/>
          <w:numId w:val="16"/>
        </w:numPr>
        <w:tabs>
          <w:tab w:val="left" w:pos="1241"/>
        </w:tabs>
        <w:autoSpaceDE w:val="0"/>
        <w:autoSpaceDN w:val="0"/>
        <w:spacing w:after="0" w:line="240" w:lineRule="auto"/>
        <w:ind w:right="223" w:firstLine="539"/>
        <w:contextualSpacing w:val="0"/>
        <w:jc w:val="both"/>
        <w:rPr>
          <w:sz w:val="28"/>
        </w:rPr>
      </w:pPr>
      <w:r>
        <w:rPr>
          <w:sz w:val="28"/>
        </w:rPr>
        <w:t>допустимостьразмещенияуказанныхвуведомленииопланируемомстроительстве объекта индивидуального жилищного строительства или садов</w:t>
      </w:r>
      <w:r>
        <w:rPr>
          <w:sz w:val="28"/>
        </w:rPr>
        <w:t>о</w:t>
      </w:r>
      <w:r>
        <w:rPr>
          <w:sz w:val="28"/>
        </w:rPr>
        <w:t>годома в соответствии с видами разрешенного использования земельного участка и(или)ограничениями,установленнымивсоответствиисземельнымиинымзако</w:t>
      </w:r>
      <w:r>
        <w:rPr>
          <w:sz w:val="28"/>
        </w:rPr>
        <w:lastRenderedPageBreak/>
        <w:t>нодательством Российской Федерации и действующими на дату поступлени</w:t>
      </w:r>
      <w:r>
        <w:rPr>
          <w:sz w:val="28"/>
        </w:rPr>
        <w:t>я</w:t>
      </w:r>
      <w:r>
        <w:rPr>
          <w:sz w:val="28"/>
        </w:rPr>
        <w:t>уведомленияопланируемом строительстве;</w:t>
      </w:r>
    </w:p>
    <w:p w:rsidR="00C171D2" w:rsidRDefault="00C171D2" w:rsidP="008B785B">
      <w:pPr>
        <w:pStyle w:val="a3"/>
        <w:widowControl w:val="0"/>
        <w:numPr>
          <w:ilvl w:val="0"/>
          <w:numId w:val="16"/>
        </w:numPr>
        <w:tabs>
          <w:tab w:val="left" w:pos="1124"/>
        </w:tabs>
        <w:autoSpaceDE w:val="0"/>
        <w:autoSpaceDN w:val="0"/>
        <w:spacing w:after="0" w:line="240" w:lineRule="auto"/>
        <w:ind w:right="227" w:firstLine="539"/>
        <w:contextualSpacing w:val="0"/>
        <w:jc w:val="both"/>
        <w:rPr>
          <w:sz w:val="28"/>
        </w:rPr>
      </w:pPr>
      <w:r>
        <w:rPr>
          <w:sz w:val="28"/>
        </w:rPr>
        <w:t>наличие у лица, подавшего или направившего уведомление о план</w:t>
      </w:r>
      <w:r>
        <w:rPr>
          <w:sz w:val="28"/>
        </w:rPr>
        <w:t>и</w:t>
      </w:r>
      <w:r>
        <w:rPr>
          <w:sz w:val="28"/>
        </w:rPr>
        <w:t>руемомстроительстве,правна земельный участок;</w:t>
      </w:r>
    </w:p>
    <w:p w:rsidR="00C171D2" w:rsidRDefault="00C171D2" w:rsidP="008B785B">
      <w:pPr>
        <w:pStyle w:val="a3"/>
        <w:widowControl w:val="0"/>
        <w:numPr>
          <w:ilvl w:val="0"/>
          <w:numId w:val="16"/>
        </w:numPr>
        <w:tabs>
          <w:tab w:val="left" w:pos="1129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не поступление в срок, указанный в части 9 статьи 51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 ГрадостроительногокодексаРоссийскойФедерации,оторганаисполнительнойвластисубъектаРоссийской Федерации, уполномоченного в области охраны объектов культурногонасл</w:t>
      </w:r>
      <w:r>
        <w:rPr>
          <w:sz w:val="28"/>
        </w:rPr>
        <w:t>е</w:t>
      </w:r>
      <w:r>
        <w:rPr>
          <w:sz w:val="28"/>
        </w:rPr>
        <w:t>дия,уведомленияонесоответствииописаниявнешнегообликаобъектаиндивидуального жилищного строительства или садового дома предмету охраныисторическогопоселенияитребованиямкархитектурнымрешениямобъектовкапитальногостроительс</w:t>
      </w:r>
      <w:r>
        <w:rPr>
          <w:sz w:val="28"/>
        </w:rPr>
        <w:t>т</w:t>
      </w:r>
      <w:r>
        <w:rPr>
          <w:sz w:val="28"/>
        </w:rPr>
        <w:t>ва,установленнымградостроительнымрегламентомприменительно к терр</w:t>
      </w:r>
      <w:r>
        <w:rPr>
          <w:sz w:val="28"/>
        </w:rPr>
        <w:t>и</w:t>
      </w:r>
      <w:r>
        <w:rPr>
          <w:sz w:val="28"/>
        </w:rPr>
        <w:t>ториальной зоне, расположенной в границах территорииисторическогопоселенияфедеральногоилирегиональногозначения,либо</w:t>
      </w:r>
    </w:p>
    <w:p w:rsidR="00C171D2" w:rsidRDefault="00C171D2" w:rsidP="00C171D2">
      <w:pPr>
        <w:pStyle w:val="aff6"/>
        <w:spacing w:before="67"/>
        <w:ind w:left="257" w:right="221"/>
      </w:pPr>
      <w:r>
        <w:t>поступление в срок, указанный в части 9 статьи 51</w:t>
      </w:r>
      <w:r>
        <w:rPr>
          <w:vertAlign w:val="superscript"/>
        </w:rPr>
        <w:t>1</w:t>
      </w:r>
      <w:r>
        <w:t xml:space="preserve"> Градостроительного кодексаРоссийскойФедерации,оторганаисполнительнойвластисубъектаРоссийскойФедерации, уполномоченного в области охраны объектов культурного наследия,уведомления о соответствии описания внешнего облика объекта индивидуальногожилищногостроительстваилисадовогодомапредметуохраныисторическогопоселенияитребованиямкархитектурнымрешениямобъектовкапитальногостроительства, установленным градостроительным регламентом применительно ктерриториальнойзоне,расположеннойвграницахтерриторииисторическогопоселенияфедеральногоилирегиональногозначения.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680"/>
        </w:tabs>
        <w:autoSpaceDE w:val="0"/>
        <w:autoSpaceDN w:val="0"/>
        <w:spacing w:before="2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Критериямипринятиярешенияоботказевпредоставлениимуниципальной услугиявляются:</w:t>
      </w:r>
    </w:p>
    <w:p w:rsidR="00C171D2" w:rsidRDefault="00C171D2" w:rsidP="00C171D2">
      <w:pPr>
        <w:pStyle w:val="aff6"/>
        <w:ind w:left="257" w:right="221" w:firstLine="539"/>
      </w:pPr>
      <w:r>
        <w:t>а) указанные в уведомлении о планируемом строительстве параметры объектаиндивидуального жилищного строительства или садового дома не соответствуютпредельнымпараметрамразрешенногостроительства,реконструкцииобъектовкапитальногостроительства,установленнымправиламиземлепользованияизастройки,документациейпопланировкетерриторииилиобязательнымтребованиям к параметрам объектов капитального строительства, установленнымГрадостроительнымкодексомРоссийскойФедерации,другимифедеральнымизаконамиидействующимнадатупоступленияуведомленияопланируемомстроительстве;</w:t>
      </w:r>
    </w:p>
    <w:p w:rsidR="00C171D2" w:rsidRDefault="00C171D2" w:rsidP="00C171D2">
      <w:pPr>
        <w:pStyle w:val="aff6"/>
        <w:spacing w:before="1"/>
        <w:ind w:left="257" w:right="222" w:firstLine="539"/>
      </w:pPr>
      <w:r>
        <w:t>б)размещениеуказанныхвуведомленииопланируемомстроительствеобъектаиндивидуальногожилищногостроительстваилисадовогодоманедопускаетсявсоответствиисвидамиразрешенногоиспользованияземельногоучастка и (или) ограничениями, установленными в соответствии с земельным иинымзаконодательствомРоссийскойФедерацииидействующиминадатупоступленияуведомленияо планируемом строительстве;</w:t>
      </w:r>
    </w:p>
    <w:p w:rsidR="00C171D2" w:rsidRDefault="00C171D2" w:rsidP="00C171D2">
      <w:pPr>
        <w:pStyle w:val="aff6"/>
        <w:spacing w:before="1"/>
        <w:ind w:left="257" w:right="230" w:firstLine="539"/>
      </w:pPr>
      <w:r>
        <w:lastRenderedPageBreak/>
        <w:t>в) уведомление о планируемом строительстве подано или направлено лицом,не являющимся застройщиком в связи с отсутствием у него прав на земельныйучасток;</w:t>
      </w:r>
    </w:p>
    <w:p w:rsidR="00C171D2" w:rsidRDefault="00C171D2" w:rsidP="00C171D2">
      <w:pPr>
        <w:pStyle w:val="aff6"/>
        <w:ind w:left="257" w:right="224" w:firstLine="539"/>
      </w:pPr>
      <w:r>
        <w:t>г)всрок,указанныйвчасти9статьи51</w:t>
      </w:r>
      <w:r>
        <w:rPr>
          <w:vertAlign w:val="superscript"/>
        </w:rPr>
        <w:t>1</w:t>
      </w:r>
      <w:r>
        <w:t>ГрадостроительногокодексаРоссийскойФедерации,оторганаисполнительнойвластисубъектаРоссийскойФедерации, уполномоченного в области охраны объектов культурного наследия,поступилоуведомлениеонесоответствииописаниявнешнегообликаобъектаиндивидуального жилищного строительства или садового дома предмету охраныисторическогопоселенияитребованиямкархитектурнымрешениямобъектовкапитальногостроительства,установленнымградостроительнымрегламентомприменительно к территориальной зоне, расположенной в границах территорииисторическогопоселенияфедеральногоили региональногозначения.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501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По результатампроверкидокументов, предусмотренныхподпункт</w:t>
      </w:r>
      <w:r>
        <w:rPr>
          <w:sz w:val="28"/>
        </w:rPr>
        <w:t>а</w:t>
      </w:r>
      <w:r>
        <w:rPr>
          <w:sz w:val="28"/>
        </w:rPr>
        <w:t>ми"б"-"е"пункта2.9,пунктом2.10настоящегоАдминистративногорегламента,должностноелицо Отделаподготавливаетпроектсоответствующегорешения.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536"/>
        </w:tabs>
        <w:autoSpaceDE w:val="0"/>
        <w:autoSpaceDN w:val="0"/>
        <w:spacing w:after="0" w:line="240" w:lineRule="auto"/>
        <w:ind w:right="223" w:firstLine="539"/>
        <w:contextualSpacing w:val="0"/>
        <w:jc w:val="both"/>
        <w:rPr>
          <w:sz w:val="28"/>
        </w:rPr>
      </w:pPr>
      <w:r>
        <w:rPr>
          <w:sz w:val="28"/>
        </w:rPr>
        <w:t>Результатомадминистративнойпроцедурыпопринятиюрешенияопредоставлении(оботказевпредоставлении)муниципальной</w:t>
      </w:r>
    </w:p>
    <w:p w:rsidR="00C171D2" w:rsidRDefault="00C171D2" w:rsidP="00C171D2">
      <w:pPr>
        <w:pStyle w:val="aff6"/>
        <w:spacing w:before="67"/>
        <w:ind w:left="257" w:right="219"/>
      </w:pPr>
      <w:r>
        <w:t>услуги является соответственно подписание уведомления о соответствии (далеетакжевнастоящемподразделе–решениеопредоставлениимуниципальной услугиилиподписаниерешения об отказе в предоставлении муниципальной услуги в форме уведомления о несоответствии(далеетакжевнастоящемподразделе–решениеоботказевпредоставлениимуниципальной услуги).</w:t>
      </w:r>
    </w:p>
    <w:p w:rsidR="00C171D2" w:rsidRDefault="00C171D2" w:rsidP="00C171D2">
      <w:pPr>
        <w:pStyle w:val="aff6"/>
        <w:spacing w:before="1"/>
        <w:ind w:left="257" w:right="222" w:firstLine="539"/>
      </w:pPr>
      <w:r>
        <w:t>Формауведомленияонесоответствииутверждаетсяфедеральныморганомисполнительнойвласти,осуществляющимфункцииповыработке иреализациигосударственнойполитикиинормативно-правовомурегулированиювсферестроительства,архитектуры,градостроительства.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31"/>
        </w:tabs>
        <w:autoSpaceDE w:val="0"/>
        <w:autoSpaceDN w:val="0"/>
        <w:spacing w:before="1"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 xml:space="preserve">Решение о предоставлении муниципальной услуги илиоб отказе в предоставлении муниципальной услуги принимаетсяГлавой Венгеровского района 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587"/>
        </w:tabs>
        <w:autoSpaceDE w:val="0"/>
        <w:autoSpaceDN w:val="0"/>
        <w:spacing w:before="1" w:after="0" w:line="240" w:lineRule="auto"/>
        <w:ind w:right="219" w:firstLine="539"/>
        <w:contextualSpacing w:val="0"/>
        <w:jc w:val="both"/>
        <w:rPr>
          <w:sz w:val="28"/>
        </w:rPr>
      </w:pPr>
      <w:r>
        <w:rPr>
          <w:sz w:val="28"/>
        </w:rPr>
        <w:t>Решение,принимаемое Главой Венгеровского района о предоста</w:t>
      </w:r>
      <w:r>
        <w:rPr>
          <w:sz w:val="28"/>
        </w:rPr>
        <w:t>в</w:t>
      </w:r>
      <w:r>
        <w:rPr>
          <w:sz w:val="28"/>
        </w:rPr>
        <w:t>лении муниципальной услуги илиоботказевпредоставлениимуниципальнойуслуги,подписывается им, в том числе с использованием усиленной квалифицированнойэлектроннойподписи.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57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Срок принятия решения о предоставлении (об отказе в предоста</w:t>
      </w:r>
      <w:r>
        <w:rPr>
          <w:sz w:val="28"/>
        </w:rPr>
        <w:t>в</w:t>
      </w:r>
      <w:r>
        <w:rPr>
          <w:sz w:val="28"/>
        </w:rPr>
        <w:t>лении)муниципальной услуги не может превышать семь рабочих днейсо дня поступления уведомления о планируемом строительстве и документов и(или)информации,необходимыхдляпредоставлениямуниципальнойуслуги.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88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При подаче уведомления о планируемом строительстве и докуме</w:t>
      </w:r>
      <w:r>
        <w:rPr>
          <w:sz w:val="28"/>
        </w:rPr>
        <w:t>н</w:t>
      </w:r>
      <w:r>
        <w:rPr>
          <w:sz w:val="28"/>
        </w:rPr>
        <w:t xml:space="preserve">тов,предусмотренныхподпунктами"б" - </w:t>
      </w:r>
      <w:r>
        <w:rPr>
          <w:sz w:val="28"/>
        </w:rPr>
        <w:lastRenderedPageBreak/>
        <w:t>"е"пункта2.9,пунктом2.10настоящегоАдминистративного регламента, в ходе личного приема, посредством почтовогоотправлениярешениеоботказевпредоставлении</w:t>
      </w:r>
      <w:r>
        <w:rPr>
          <w:spacing w:val="1"/>
          <w:sz w:val="28"/>
        </w:rPr>
        <w:t xml:space="preserve"> муниципальной</w:t>
      </w:r>
      <w:r>
        <w:rPr>
          <w:sz w:val="28"/>
        </w:rPr>
        <w:t>услугивформеуведомленияонесоответствиивыдаетсясоответственнозаявителюнарукиилинаправляетсяпосредствомпочтовогоотправления,есливуведомленииопланируемомстроительственебылуказанинойспособ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88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При подаче уведомления о планируемом строительстве и докуме</w:t>
      </w:r>
      <w:r>
        <w:rPr>
          <w:sz w:val="28"/>
        </w:rPr>
        <w:t>н</w:t>
      </w:r>
      <w:r>
        <w:rPr>
          <w:sz w:val="28"/>
        </w:rPr>
        <w:t>тов,предусмотренныхподпунктами"б" - "е"пункта2.9,пунктом2.10настоящегоАдминистративногорегламента,посредствомЕдиногопорт</w:t>
      </w:r>
      <w:r>
        <w:rPr>
          <w:sz w:val="28"/>
        </w:rPr>
        <w:t>а</w:t>
      </w:r>
      <w:r>
        <w:rPr>
          <w:sz w:val="28"/>
        </w:rPr>
        <w:t>ла,региональногопорталанаправлениезаявителюрешенияоботказевпредоставлениимуниципальной услуги в форме уведомления о несоответствииосуществляетсявличныйкабинетзаявителянаЕдином порт</w:t>
      </w:r>
      <w:r>
        <w:rPr>
          <w:sz w:val="28"/>
        </w:rPr>
        <w:t>а</w:t>
      </w:r>
      <w:r>
        <w:rPr>
          <w:sz w:val="28"/>
        </w:rPr>
        <w:t>ле,региональномпортале(статусзаявленияобновляетсядостатуса"Услугаоказана"),есливуведомленииопланируемом строительственебылуказан инойспособ.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88"/>
        </w:tabs>
        <w:autoSpaceDE w:val="0"/>
        <w:autoSpaceDN w:val="0"/>
        <w:spacing w:before="1"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При подаче уведомления о планируемом строительстве и докуме</w:t>
      </w:r>
      <w:r>
        <w:rPr>
          <w:sz w:val="28"/>
        </w:rPr>
        <w:t>н</w:t>
      </w:r>
      <w:r>
        <w:rPr>
          <w:sz w:val="28"/>
        </w:rPr>
        <w:t>тов,предусмотренныхподпунктами"б" - "е"пункта2.9,пунктом2.10настоящегоАдминистративного регламента, через многофункциональный центр решение оботказевпредоставлениимуниципальнойуслугивформе</w:t>
      </w:r>
    </w:p>
    <w:p w:rsidR="00C171D2" w:rsidRDefault="00C171D2" w:rsidP="00C171D2">
      <w:pPr>
        <w:pStyle w:val="aff6"/>
        <w:spacing w:before="67" w:line="242" w:lineRule="auto"/>
        <w:ind w:left="257" w:right="219"/>
      </w:pPr>
      <w:r>
        <w:t>уведомления о несоответствии направляется в многофункциональный центр, если вуведомленииопланируемом строительственебылуказан инойспособ.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652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Сроквыд</w:t>
      </w:r>
      <w:r>
        <w:rPr>
          <w:sz w:val="28"/>
        </w:rPr>
        <w:t>а</w:t>
      </w:r>
      <w:r>
        <w:rPr>
          <w:sz w:val="28"/>
        </w:rPr>
        <w:t>чи(направления)заявителюрешенияоботказевпредоставлении муниципал</w:t>
      </w:r>
      <w:r>
        <w:rPr>
          <w:sz w:val="28"/>
        </w:rPr>
        <w:t>ь</w:t>
      </w:r>
      <w:r>
        <w:rPr>
          <w:sz w:val="28"/>
        </w:rPr>
        <w:t>ной услуги в форме уведомления онесоответствии исчисляется со дня прин</w:t>
      </w:r>
      <w:r>
        <w:rPr>
          <w:sz w:val="28"/>
        </w:rPr>
        <w:t>я</w:t>
      </w:r>
      <w:r>
        <w:rPr>
          <w:sz w:val="28"/>
        </w:rPr>
        <w:t>тия такого решения и составляет одинрабочи</w:t>
      </w:r>
      <w:r>
        <w:rPr>
          <w:sz w:val="28"/>
        </w:rPr>
        <w:t>й</w:t>
      </w:r>
      <w:r>
        <w:rPr>
          <w:sz w:val="28"/>
        </w:rPr>
        <w:t>день,нонепревышаетсрок,установленныйвпункте2.7настоящегоАдминистративногорегламента.</w:t>
      </w:r>
    </w:p>
    <w:p w:rsidR="00C171D2" w:rsidRDefault="00C171D2" w:rsidP="00C171D2">
      <w:pPr>
        <w:pStyle w:val="aff6"/>
        <w:jc w:val="left"/>
      </w:pPr>
    </w:p>
    <w:p w:rsidR="00C171D2" w:rsidRDefault="00C171D2" w:rsidP="00C171D2">
      <w:pPr>
        <w:pStyle w:val="1"/>
        <w:spacing w:before="1"/>
        <w:ind w:left="813"/>
      </w:pPr>
      <w:r>
        <w:t>Предоставлениерезультатамуниципальнойуслуги</w:t>
      </w:r>
    </w:p>
    <w:p w:rsidR="00C171D2" w:rsidRDefault="00C171D2" w:rsidP="00C171D2">
      <w:pPr>
        <w:pStyle w:val="aff6"/>
        <w:spacing w:before="5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567"/>
        </w:tabs>
        <w:autoSpaceDE w:val="0"/>
        <w:autoSpaceDN w:val="0"/>
        <w:spacing w:before="1"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Основаниемдляначалавыполненияадминистративнойпроцедурыявляетсяподписание</w:t>
      </w:r>
      <w:r>
        <w:rPr>
          <w:spacing w:val="1"/>
          <w:sz w:val="28"/>
        </w:rPr>
        <w:t xml:space="preserve">Главой Венгеровского района </w:t>
      </w:r>
      <w:r>
        <w:rPr>
          <w:sz w:val="28"/>
        </w:rPr>
        <w:t>уведомленияосоответствии.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517"/>
        </w:tabs>
        <w:autoSpaceDE w:val="0"/>
        <w:autoSpaceDN w:val="0"/>
        <w:spacing w:before="1"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Заявительпоеговыборувправеполучитьрезультатпредоставлениямуниципальнойуслугиоднимизследующих способов:</w:t>
      </w:r>
    </w:p>
    <w:p w:rsidR="00C171D2" w:rsidRDefault="00C171D2" w:rsidP="008B785B">
      <w:pPr>
        <w:pStyle w:val="a3"/>
        <w:widowControl w:val="0"/>
        <w:numPr>
          <w:ilvl w:val="0"/>
          <w:numId w:val="15"/>
        </w:numPr>
        <w:tabs>
          <w:tab w:val="left" w:pos="1102"/>
        </w:tabs>
        <w:autoSpaceDE w:val="0"/>
        <w:autoSpaceDN w:val="0"/>
        <w:spacing w:after="0" w:line="321" w:lineRule="exact"/>
        <w:contextualSpacing w:val="0"/>
        <w:jc w:val="both"/>
        <w:rPr>
          <w:sz w:val="28"/>
        </w:rPr>
      </w:pPr>
      <w:r>
        <w:rPr>
          <w:sz w:val="28"/>
        </w:rPr>
        <w:t>набумажномносителе;</w:t>
      </w:r>
    </w:p>
    <w:p w:rsidR="00C171D2" w:rsidRDefault="00C171D2" w:rsidP="008B785B">
      <w:pPr>
        <w:pStyle w:val="a3"/>
        <w:widowControl w:val="0"/>
        <w:numPr>
          <w:ilvl w:val="0"/>
          <w:numId w:val="15"/>
        </w:numPr>
        <w:tabs>
          <w:tab w:val="left" w:pos="1277"/>
        </w:tabs>
        <w:autoSpaceDE w:val="0"/>
        <w:autoSpaceDN w:val="0"/>
        <w:spacing w:after="0" w:line="240" w:lineRule="auto"/>
        <w:ind w:left="257" w:right="220" w:firstLine="539"/>
        <w:contextualSpacing w:val="0"/>
        <w:jc w:val="both"/>
        <w:rPr>
          <w:sz w:val="28"/>
        </w:rPr>
      </w:pPr>
      <w:r>
        <w:rPr>
          <w:sz w:val="28"/>
        </w:rPr>
        <w:t>вформеэлектронногодокуме</w:t>
      </w:r>
      <w:r>
        <w:rPr>
          <w:sz w:val="28"/>
        </w:rPr>
        <w:t>н</w:t>
      </w:r>
      <w:r>
        <w:rPr>
          <w:sz w:val="28"/>
        </w:rPr>
        <w:t>та,подписанногосиспользованиемусиленнойквалифицированнойэлектроннойподписи</w:t>
      </w:r>
      <w:r>
        <w:rPr>
          <w:spacing w:val="1"/>
          <w:sz w:val="28"/>
        </w:rPr>
        <w:t>Главы Венгеровского района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72"/>
        </w:tabs>
        <w:autoSpaceDE w:val="0"/>
        <w:autoSpaceDN w:val="0"/>
        <w:spacing w:before="1" w:after="0" w:line="240" w:lineRule="auto"/>
        <w:ind w:right="229" w:firstLine="539"/>
        <w:contextualSpacing w:val="0"/>
        <w:jc w:val="both"/>
        <w:rPr>
          <w:sz w:val="28"/>
        </w:rPr>
      </w:pPr>
      <w:r>
        <w:rPr>
          <w:sz w:val="28"/>
        </w:rPr>
        <w:t>Должностным лицом, ответственным за выполнение администр</w:t>
      </w:r>
      <w:r>
        <w:rPr>
          <w:sz w:val="28"/>
        </w:rPr>
        <w:t>а</w:t>
      </w:r>
      <w:r>
        <w:rPr>
          <w:sz w:val="28"/>
        </w:rPr>
        <w:t>тивнойпроцед</w:t>
      </w:r>
      <w:r>
        <w:rPr>
          <w:sz w:val="28"/>
        </w:rPr>
        <w:t>у</w:t>
      </w:r>
      <w:r>
        <w:rPr>
          <w:sz w:val="28"/>
        </w:rPr>
        <w:lastRenderedPageBreak/>
        <w:t>ры,являетсядолжностноелицоструктурногоподразделенияуполномоченного органа,ответственногозаделопроизводство.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88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При подаче уведомления о планируемом строительстве и докуме</w:t>
      </w:r>
      <w:r>
        <w:rPr>
          <w:sz w:val="28"/>
        </w:rPr>
        <w:t>н</w:t>
      </w:r>
      <w:r>
        <w:rPr>
          <w:sz w:val="28"/>
        </w:rPr>
        <w:t>тов,предусмотренныхподпунктами"б" - "е"пункта2.9,пунктом2.10настоящегоАдминистративного регламента, в ходе личного приема, посредством почтовогоотправления уведомление о соотве</w:t>
      </w:r>
      <w:r>
        <w:rPr>
          <w:sz w:val="28"/>
        </w:rPr>
        <w:t>т</w:t>
      </w:r>
      <w:r>
        <w:rPr>
          <w:sz w:val="28"/>
        </w:rPr>
        <w:t>ствии выдается соответственно заявителю наруки или направляется посре</w:t>
      </w:r>
      <w:r>
        <w:rPr>
          <w:sz w:val="28"/>
        </w:rPr>
        <w:t>д</w:t>
      </w:r>
      <w:r>
        <w:rPr>
          <w:sz w:val="28"/>
        </w:rPr>
        <w:t>ством почтового отправления, если в уведомлении опланируемомстроител</w:t>
      </w:r>
      <w:r>
        <w:rPr>
          <w:sz w:val="28"/>
        </w:rPr>
        <w:t>ь</w:t>
      </w:r>
      <w:r>
        <w:rPr>
          <w:sz w:val="28"/>
        </w:rPr>
        <w:t>ствене былуказан иной способ.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88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При подаче уведомления о планируемом строительстве и докуме</w:t>
      </w:r>
      <w:r>
        <w:rPr>
          <w:sz w:val="28"/>
        </w:rPr>
        <w:t>н</w:t>
      </w:r>
      <w:r>
        <w:rPr>
          <w:sz w:val="28"/>
        </w:rPr>
        <w:t>тов,предусмотренныхподпунктами"б" - "е"пункта2.9,пунктом2.10настоящегоАдминистративногорегламента,посредствомЕдиногопорт</w:t>
      </w:r>
      <w:r>
        <w:rPr>
          <w:sz w:val="28"/>
        </w:rPr>
        <w:t>а</w:t>
      </w:r>
      <w:r>
        <w:rPr>
          <w:sz w:val="28"/>
        </w:rPr>
        <w:t>ла,региональногопорталанаправлениезаявителюуведомленияосоответствииосуществляетсявличныйкабинетзаявителянаЕдиномпортале,региональномпорт</w:t>
      </w:r>
      <w:r>
        <w:rPr>
          <w:sz w:val="28"/>
        </w:rPr>
        <w:t>а</w:t>
      </w:r>
      <w:r>
        <w:rPr>
          <w:sz w:val="28"/>
        </w:rPr>
        <w:t>ле(статусзаявленияобновляетсядостатуса"Услугаоказана"),есливуведомленииопланируемомстроительствене былуказан иной способ.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88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При подаче уведомления о планируемом строительстве и докуме</w:t>
      </w:r>
      <w:r>
        <w:rPr>
          <w:sz w:val="28"/>
        </w:rPr>
        <w:t>н</w:t>
      </w:r>
      <w:r>
        <w:rPr>
          <w:sz w:val="28"/>
        </w:rPr>
        <w:t>тов,предусмотренныхподпунктами"б" - "е"пункта2.9,пунктом2.10настоящегоАдминистративного регламента,через многофункциональный центр уведомлениео соответствии направляется в многофункциональный центр, если в уведомлении опланируемомстроител</w:t>
      </w:r>
      <w:r>
        <w:rPr>
          <w:sz w:val="28"/>
        </w:rPr>
        <w:t>ь</w:t>
      </w:r>
      <w:r>
        <w:rPr>
          <w:sz w:val="28"/>
        </w:rPr>
        <w:t>ствене былуказан иной способ.</w:t>
      </w: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745"/>
        </w:tabs>
        <w:autoSpaceDE w:val="0"/>
        <w:autoSpaceDN w:val="0"/>
        <w:spacing w:before="1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Срокпредоставлениязаявителюрезультатамуниципальнойуслугиисчисляетсясодняподписанияуведомленияо</w:t>
      </w:r>
    </w:p>
    <w:p w:rsidR="00C171D2" w:rsidRDefault="00C171D2" w:rsidP="00C171D2">
      <w:pPr>
        <w:jc w:val="both"/>
        <w:rPr>
          <w:sz w:val="28"/>
        </w:rPr>
      </w:pPr>
    </w:p>
    <w:p w:rsidR="00C171D2" w:rsidRDefault="00C171D2" w:rsidP="00C171D2">
      <w:pPr>
        <w:pStyle w:val="aff6"/>
        <w:tabs>
          <w:tab w:val="left" w:pos="2105"/>
          <w:tab w:val="left" w:pos="2517"/>
          <w:tab w:val="left" w:pos="4066"/>
          <w:tab w:val="left" w:pos="4910"/>
          <w:tab w:val="left" w:pos="6160"/>
          <w:tab w:val="left" w:pos="7035"/>
          <w:tab w:val="left" w:pos="7586"/>
          <w:tab w:val="left" w:pos="8123"/>
          <w:tab w:val="left" w:pos="9708"/>
        </w:tabs>
        <w:spacing w:before="67" w:line="242" w:lineRule="auto"/>
        <w:ind w:left="257" w:right="225" w:hanging="1"/>
        <w:jc w:val="left"/>
      </w:pPr>
      <w:r>
        <w:t>соответствии</w:t>
      </w:r>
      <w:r>
        <w:tab/>
        <w:t>и</w:t>
      </w:r>
      <w:r>
        <w:tab/>
        <w:t>составляет</w:t>
      </w:r>
      <w:r>
        <w:tab/>
        <w:t>один</w:t>
      </w:r>
      <w:r>
        <w:tab/>
        <w:t>рабочий</w:t>
      </w:r>
      <w:r>
        <w:tab/>
        <w:t>день,</w:t>
      </w:r>
      <w:r>
        <w:tab/>
        <w:t>но</w:t>
      </w:r>
      <w:r>
        <w:tab/>
        <w:t>не</w:t>
      </w:r>
      <w:r>
        <w:tab/>
        <w:t>превышает</w:t>
      </w:r>
      <w:r>
        <w:tab/>
      </w:r>
      <w:r>
        <w:rPr>
          <w:spacing w:val="-1"/>
        </w:rPr>
        <w:t>срок,</w:t>
      </w:r>
      <w:r>
        <w:t>установленныйвпункте2.7настоящегоАдминистративногорегламента.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2"/>
          <w:numId w:val="19"/>
        </w:numPr>
        <w:tabs>
          <w:tab w:val="left" w:pos="1666"/>
        </w:tabs>
        <w:autoSpaceDE w:val="0"/>
        <w:autoSpaceDN w:val="0"/>
        <w:spacing w:after="0" w:line="240" w:lineRule="auto"/>
        <w:ind w:right="226" w:firstLine="566"/>
        <w:contextualSpacing w:val="0"/>
        <w:jc w:val="both"/>
        <w:rPr>
          <w:sz w:val="28"/>
        </w:rPr>
      </w:pPr>
      <w:r>
        <w:rPr>
          <w:sz w:val="28"/>
        </w:rPr>
        <w:t>Возможностьпредоставлениярезультата</w:t>
      </w:r>
      <w:r>
        <w:rPr>
          <w:spacing w:val="1"/>
          <w:sz w:val="28"/>
        </w:rPr>
        <w:t xml:space="preserve"> муниципальной</w:t>
      </w:r>
      <w:r>
        <w:rPr>
          <w:sz w:val="28"/>
        </w:rPr>
        <w:t>услугипо экстерриториальномупринципуотсутствует.</w:t>
      </w:r>
    </w:p>
    <w:p w:rsidR="00C171D2" w:rsidRDefault="00C171D2" w:rsidP="00C171D2">
      <w:pPr>
        <w:pStyle w:val="aff6"/>
        <w:spacing w:before="11"/>
        <w:jc w:val="left"/>
        <w:rPr>
          <w:sz w:val="27"/>
        </w:rPr>
      </w:pPr>
    </w:p>
    <w:p w:rsidR="00C171D2" w:rsidRDefault="00C171D2" w:rsidP="00C171D2">
      <w:pPr>
        <w:pStyle w:val="1"/>
      </w:pPr>
      <w:r>
        <w:t>Получениедополнительныхсведенийотзаявителя</w:t>
      </w:r>
    </w:p>
    <w:p w:rsidR="00C171D2" w:rsidRDefault="00C171D2" w:rsidP="00C171D2">
      <w:pPr>
        <w:pStyle w:val="aff6"/>
        <w:spacing w:before="8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29"/>
        </w:tabs>
        <w:autoSpaceDE w:val="0"/>
        <w:autoSpaceDN w:val="0"/>
        <w:spacing w:after="0" w:line="240" w:lineRule="auto"/>
        <w:ind w:left="1428" w:hanging="632"/>
        <w:contextualSpacing w:val="0"/>
        <w:jc w:val="both"/>
        <w:rPr>
          <w:sz w:val="28"/>
        </w:rPr>
      </w:pPr>
      <w:r>
        <w:rPr>
          <w:sz w:val="28"/>
        </w:rPr>
        <w:t>Получениедополнительныхсведенийотзаявителянепредусмотрено.</w:t>
      </w:r>
    </w:p>
    <w:p w:rsidR="00C171D2" w:rsidRDefault="00C171D2" w:rsidP="00C171D2">
      <w:pPr>
        <w:pStyle w:val="aff6"/>
        <w:spacing w:before="4"/>
        <w:jc w:val="left"/>
      </w:pPr>
    </w:p>
    <w:p w:rsidR="00C171D2" w:rsidRDefault="00C171D2" w:rsidP="00C171D2">
      <w:pPr>
        <w:pStyle w:val="1"/>
      </w:pPr>
      <w:r>
        <w:t xml:space="preserve">Максимальный срок предоставления муниципальной </w:t>
      </w:r>
      <w:r>
        <w:rPr>
          <w:spacing w:val="-67"/>
        </w:rPr>
        <w:t>услуги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9"/>
        </w:numPr>
        <w:tabs>
          <w:tab w:val="left" w:pos="1450"/>
        </w:tabs>
        <w:autoSpaceDE w:val="0"/>
        <w:autoSpaceDN w:val="0"/>
        <w:spacing w:after="0" w:line="242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Срок предоставления муниципальной услуги указан впун</w:t>
      </w:r>
      <w:r>
        <w:rPr>
          <w:sz w:val="28"/>
        </w:rPr>
        <w:t>к</w:t>
      </w:r>
      <w:r>
        <w:rPr>
          <w:sz w:val="28"/>
        </w:rPr>
        <w:lastRenderedPageBreak/>
        <w:t>те2.7настоящегоАдминистративногорегламента.</w:t>
      </w:r>
    </w:p>
    <w:p w:rsidR="00C171D2" w:rsidRDefault="00C171D2" w:rsidP="00C171D2">
      <w:pPr>
        <w:pStyle w:val="aff6"/>
        <w:jc w:val="left"/>
      </w:pPr>
    </w:p>
    <w:p w:rsidR="00C171D2" w:rsidRDefault="00C171D2" w:rsidP="00C171D2">
      <w:pPr>
        <w:pStyle w:val="1"/>
      </w:pPr>
      <w:r>
        <w:t>Вариант2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C171D2">
      <w:pPr>
        <w:pStyle w:val="aff6"/>
        <w:ind w:left="257" w:right="227" w:firstLine="539"/>
      </w:pPr>
      <w:r>
        <w:t>3.45Результатпредоставлениямуниципальнойуслугиуказанвподпункте"б"пункта2.3настоящего Административногорегламента.</w:t>
      </w:r>
    </w:p>
    <w:p w:rsidR="00C171D2" w:rsidRDefault="00C171D2" w:rsidP="00C171D2">
      <w:pPr>
        <w:pStyle w:val="aff6"/>
        <w:spacing w:before="6"/>
        <w:jc w:val="left"/>
      </w:pPr>
    </w:p>
    <w:p w:rsidR="00C171D2" w:rsidRDefault="00C171D2" w:rsidP="00C171D2">
      <w:pPr>
        <w:pStyle w:val="1"/>
        <w:ind w:left="276"/>
      </w:pPr>
      <w:r>
        <w:t>Перечень и описание административных процедур предоставл</w:t>
      </w:r>
      <w:r>
        <w:t>е</w:t>
      </w:r>
      <w:r>
        <w:t>ниям</w:t>
      </w:r>
      <w:r>
        <w:t>у</w:t>
      </w:r>
      <w:r>
        <w:t>ниципальнойуслуги</w:t>
      </w:r>
    </w:p>
    <w:p w:rsidR="00C171D2" w:rsidRDefault="00C171D2" w:rsidP="00C171D2">
      <w:pPr>
        <w:pStyle w:val="aff6"/>
        <w:spacing w:before="10"/>
        <w:jc w:val="left"/>
        <w:rPr>
          <w:b/>
          <w:sz w:val="27"/>
        </w:rPr>
      </w:pPr>
    </w:p>
    <w:p w:rsidR="00C171D2" w:rsidRDefault="00C171D2" w:rsidP="00C171D2">
      <w:pPr>
        <w:spacing w:before="1"/>
        <w:ind w:left="1301" w:right="1149" w:hanging="106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необходимыхдляпредоставлениямуниципальнойуслуги</w:t>
      </w:r>
    </w:p>
    <w:p w:rsidR="00C171D2" w:rsidRDefault="00C171D2" w:rsidP="00C171D2">
      <w:pPr>
        <w:pStyle w:val="aff6"/>
        <w:spacing w:before="8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40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ОснованиемдляначалаадминистративнойпроцедурыявляетсяпоступлениевуполномоченныйорганзаявленияовыдачедубликатапорекомендуемойформесогласноПриложению№ 4кнастоящемуАдминистративному регл</w:t>
      </w:r>
      <w:r>
        <w:rPr>
          <w:sz w:val="28"/>
        </w:rPr>
        <w:t>а</w:t>
      </w:r>
      <w:r>
        <w:rPr>
          <w:sz w:val="28"/>
        </w:rPr>
        <w:t>менту одним из способов, установленных пунктом 2.11настоящего Админис</w:t>
      </w:r>
      <w:r>
        <w:rPr>
          <w:sz w:val="28"/>
        </w:rPr>
        <w:t>т</w:t>
      </w:r>
      <w:r>
        <w:rPr>
          <w:sz w:val="28"/>
        </w:rPr>
        <w:t>рати</w:t>
      </w:r>
      <w:r>
        <w:rPr>
          <w:sz w:val="28"/>
        </w:rPr>
        <w:t>в</w:t>
      </w:r>
      <w:r>
        <w:rPr>
          <w:sz w:val="28"/>
        </w:rPr>
        <w:t>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70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Вцеляхустановленияличностифизическоелицопредставляетвуполномоченный органдокумент, предусмотренныйподпунктом "б" пункта 2.9настоящегоАдминистративногорегламента.Представительфизическоголица,обратившийся по доверенности, представляет в уполномоченный орган д</w:t>
      </w:r>
      <w:r>
        <w:rPr>
          <w:sz w:val="28"/>
        </w:rPr>
        <w:t>о</w:t>
      </w:r>
      <w:r>
        <w:rPr>
          <w:sz w:val="28"/>
        </w:rPr>
        <w:t>кументы,предусмотренные подпунктами "б", "в" пункта 2.9 настоящего А</w:t>
      </w:r>
      <w:r>
        <w:rPr>
          <w:sz w:val="28"/>
        </w:rPr>
        <w:t>д</w:t>
      </w:r>
      <w:r>
        <w:rPr>
          <w:sz w:val="28"/>
        </w:rPr>
        <w:t>министративногорегламента.</w:t>
      </w:r>
    </w:p>
    <w:p w:rsidR="00C171D2" w:rsidRDefault="00C171D2" w:rsidP="00C171D2">
      <w:pPr>
        <w:pStyle w:val="aff6"/>
        <w:ind w:left="257" w:right="221" w:firstLine="539"/>
      </w:pPr>
      <w:r>
        <w:t>Вцеляхустановленияличностипредставителяюридическоголица,полномочиякоторогоподтвержденыдоверенностью,оформленнойвсоответствиис требованиями законодательства Российской Федерации, в уполномоченный органпредставляютсядокументы,предусмотренныеподпунктами"б","в"пункта2.9настоящего Администр</w:t>
      </w:r>
      <w:r>
        <w:t>а</w:t>
      </w:r>
      <w:r>
        <w:t>тивногорегламента.</w:t>
      </w:r>
    </w:p>
    <w:p w:rsidR="00C171D2" w:rsidRDefault="00C171D2" w:rsidP="00C171D2">
      <w:pPr>
        <w:pStyle w:val="aff6"/>
        <w:ind w:left="257" w:right="229" w:firstLine="539"/>
      </w:pPr>
      <w:r>
        <w:t>В целях установления личности представителя юридического лица, имеющегоправодействоватьотимениюридическоголицабездоверенности,в</w:t>
      </w:r>
    </w:p>
    <w:p w:rsidR="00C171D2" w:rsidRDefault="00C171D2" w:rsidP="00C171D2"/>
    <w:p w:rsidR="00C171D2" w:rsidRDefault="00C171D2" w:rsidP="00C171D2">
      <w:pPr>
        <w:pStyle w:val="aff6"/>
        <w:spacing w:before="67"/>
        <w:ind w:left="257"/>
      </w:pPr>
      <w:r>
        <w:t>уполномоченныйорганпредставляетсядокумент,предусмотренныйподпунктом</w:t>
      </w:r>
    </w:p>
    <w:p w:rsidR="00C171D2" w:rsidRDefault="00C171D2" w:rsidP="00C171D2">
      <w:pPr>
        <w:pStyle w:val="aff6"/>
        <w:spacing w:before="2"/>
        <w:ind w:left="257"/>
      </w:pPr>
      <w:r>
        <w:t>"б"пункта2.9настоящегоАдминистративногорегламента.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38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Основания для принятия решения об отказе в приеме заявления о выдачедубликатаотсутствуют.</w:t>
      </w:r>
    </w:p>
    <w:p w:rsidR="00C171D2" w:rsidRDefault="00C171D2" w:rsidP="008B785B">
      <w:pPr>
        <w:pStyle w:val="a3"/>
        <w:widowControl w:val="0"/>
        <w:numPr>
          <w:ilvl w:val="2"/>
          <w:numId w:val="14"/>
        </w:numPr>
        <w:tabs>
          <w:tab w:val="left" w:pos="1701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В приеме заявления о выдаче дубликата не участвуют федерал</w:t>
      </w:r>
      <w:r>
        <w:rPr>
          <w:sz w:val="28"/>
        </w:rPr>
        <w:t>ь</w:t>
      </w:r>
      <w:r>
        <w:rPr>
          <w:sz w:val="28"/>
        </w:rPr>
        <w:t>ныеорганыисполнительнойвл</w:t>
      </w:r>
      <w:r>
        <w:rPr>
          <w:sz w:val="28"/>
        </w:rPr>
        <w:t>а</w:t>
      </w:r>
      <w:r>
        <w:rPr>
          <w:sz w:val="28"/>
        </w:rPr>
        <w:lastRenderedPageBreak/>
        <w:t>сти,государственныекорпорации,органыгосударственных внебюджетныхфо</w:t>
      </w:r>
      <w:r>
        <w:rPr>
          <w:sz w:val="28"/>
        </w:rPr>
        <w:t>н</w:t>
      </w:r>
      <w:r>
        <w:rPr>
          <w:sz w:val="28"/>
        </w:rPr>
        <w:t>дов.</w:t>
      </w:r>
    </w:p>
    <w:p w:rsidR="00C171D2" w:rsidRPr="0026693A" w:rsidRDefault="00C171D2" w:rsidP="00C171D2">
      <w:pPr>
        <w:spacing w:before="1"/>
        <w:ind w:left="257" w:right="223" w:firstLine="707"/>
        <w:jc w:val="both"/>
        <w:rPr>
          <w:sz w:val="28"/>
        </w:rPr>
      </w:pPr>
      <w:r>
        <w:rPr>
          <w:sz w:val="28"/>
        </w:rPr>
        <w:t>Многофункциональныйцентр</w:t>
      </w:r>
      <w:r w:rsidRPr="00D61F03">
        <w:rPr>
          <w:sz w:val="28"/>
        </w:rPr>
        <w:t>участвуетвсоответствиисоглашениемовзаимодействиимеждууполномоченныморганомимногофункциональным це</w:t>
      </w:r>
      <w:r w:rsidRPr="00D61F03">
        <w:rPr>
          <w:sz w:val="28"/>
        </w:rPr>
        <w:t>н</w:t>
      </w:r>
      <w:r w:rsidRPr="00D61F03">
        <w:rPr>
          <w:sz w:val="28"/>
        </w:rPr>
        <w:t>тром"  в приеме заявления о выдачедубликата</w:t>
      </w:r>
      <w:r w:rsidRPr="0026693A">
        <w:rPr>
          <w:sz w:val="28"/>
        </w:rPr>
        <w:t>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05"/>
        </w:tabs>
        <w:autoSpaceDE w:val="0"/>
        <w:autoSpaceDN w:val="0"/>
        <w:spacing w:after="0" w:line="240" w:lineRule="auto"/>
        <w:ind w:right="232" w:firstLine="539"/>
        <w:contextualSpacing w:val="0"/>
        <w:jc w:val="both"/>
        <w:rPr>
          <w:sz w:val="28"/>
        </w:rPr>
      </w:pPr>
      <w:r>
        <w:rPr>
          <w:sz w:val="28"/>
        </w:rPr>
        <w:t>Возможностьполучениямуниципальнойуслугипоэкстерриториальномупринципуотсутствует.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63"/>
        </w:tabs>
        <w:autoSpaceDE w:val="0"/>
        <w:autoSpaceDN w:val="0"/>
        <w:spacing w:after="0" w:line="240" w:lineRule="auto"/>
        <w:ind w:right="223" w:firstLine="539"/>
        <w:contextualSpacing w:val="0"/>
        <w:jc w:val="both"/>
        <w:rPr>
          <w:sz w:val="28"/>
        </w:rPr>
      </w:pPr>
      <w:r>
        <w:rPr>
          <w:sz w:val="28"/>
        </w:rPr>
        <w:t>Заявлениеовыдачедублик</w:t>
      </w:r>
      <w:r>
        <w:rPr>
          <w:sz w:val="28"/>
        </w:rPr>
        <w:t>а</w:t>
      </w:r>
      <w:r>
        <w:rPr>
          <w:sz w:val="28"/>
        </w:rPr>
        <w:t>та,направленноеоднимизспособов,установленныхвподпункте"б"пункта2.11настоящегоАдминистративногорегламе</w:t>
      </w:r>
      <w:r>
        <w:rPr>
          <w:sz w:val="28"/>
        </w:rPr>
        <w:t>н</w:t>
      </w:r>
      <w:r>
        <w:rPr>
          <w:sz w:val="28"/>
        </w:rPr>
        <w:t>та,принимаетсядолжностнымилицамиструктурногоподразделенияуполномоченного органа,ответственногозаделопроизводство.</w:t>
      </w:r>
    </w:p>
    <w:p w:rsidR="00C171D2" w:rsidRDefault="00C171D2" w:rsidP="00C171D2">
      <w:pPr>
        <w:pStyle w:val="aff6"/>
        <w:ind w:left="257" w:right="223" w:firstLine="539"/>
      </w:pPr>
      <w:r>
        <w:t>Заявлениеовыдачедубликата,направленноеспособом,указаннымвподпункте"а"пункта2.11настоящегоАдминистративногорегламента,регистрируетсявавтоматическом режиме.</w:t>
      </w:r>
    </w:p>
    <w:p w:rsidR="00C171D2" w:rsidRDefault="00C171D2" w:rsidP="00C171D2">
      <w:pPr>
        <w:pStyle w:val="aff6"/>
        <w:ind w:left="257" w:right="223" w:firstLine="539"/>
      </w:pPr>
      <w:r>
        <w:t>Заявлениеовыдачедубликата,направленноечерезмногофункциональныйцентр, может быть получено уполномоченным органом из многофункциональногоцентравэлектроннойформепозащищеннымканаламсвязи,заверенныеусиленнойквалифицированнойэлектроннойподписьюилиусиленнойнеквалифицированнойэлектроннойподписьюзаявителявсоответствиистребованиями Федеральногозакона№63-ФЗ.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29"/>
        </w:tabs>
        <w:autoSpaceDE w:val="0"/>
        <w:autoSpaceDN w:val="0"/>
        <w:spacing w:before="1"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ДляприемазаявленияовыдачедубликатавэлектроннойформесиспользованиемЕдиногопорт</w:t>
      </w:r>
      <w:r>
        <w:rPr>
          <w:sz w:val="28"/>
        </w:rPr>
        <w:t>а</w:t>
      </w:r>
      <w:r>
        <w:rPr>
          <w:sz w:val="28"/>
        </w:rPr>
        <w:t>ла,региональногопорталаможетприменятьсяспециализированноепрограммноеобеспечение,предусматривающеезаполнениезаявителем реквизитов, н</w:t>
      </w:r>
      <w:r>
        <w:rPr>
          <w:sz w:val="28"/>
        </w:rPr>
        <w:t>е</w:t>
      </w:r>
      <w:r>
        <w:rPr>
          <w:sz w:val="28"/>
        </w:rPr>
        <w:t>обходимых для работы с заявлением о выдаче дубликатаидляподготовкио</w:t>
      </w:r>
      <w:r>
        <w:rPr>
          <w:sz w:val="28"/>
        </w:rPr>
        <w:t>т</w:t>
      </w:r>
      <w:r>
        <w:rPr>
          <w:sz w:val="28"/>
        </w:rPr>
        <w:t>вета.</w:t>
      </w:r>
    </w:p>
    <w:p w:rsidR="00C171D2" w:rsidRDefault="00C171D2" w:rsidP="00C171D2">
      <w:pPr>
        <w:pStyle w:val="aff6"/>
        <w:ind w:left="257" w:right="221" w:firstLine="539"/>
      </w:pPr>
      <w:r>
        <w:t>Для возможности подачи заявления о выдаче дубликата через Единый портал,региональный портал заявитель должен быть зарегистрирован соответственно вЕСИАиливиныхгосударственныхинформационныхсистемах,еслитакиегосударственныеинформационныесистемывустановленномПравительствомРоссийскойФедерациипорядкеобеспечиваютвзаимодействиесЕСИА,приусловии совпадения сведений о физическом лице в указанных информационныхсистемах.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81"/>
        </w:tabs>
        <w:autoSpaceDE w:val="0"/>
        <w:autoSpaceDN w:val="0"/>
        <w:spacing w:after="0" w:line="240" w:lineRule="auto"/>
        <w:ind w:left="1480" w:hanging="684"/>
        <w:contextualSpacing w:val="0"/>
        <w:jc w:val="both"/>
        <w:rPr>
          <w:sz w:val="28"/>
        </w:rPr>
      </w:pPr>
      <w:r>
        <w:rPr>
          <w:sz w:val="28"/>
        </w:rPr>
        <w:t>Срокрегистрациизаявленияовыдачедубликатауказанвпункте2.20</w:t>
      </w:r>
    </w:p>
    <w:p w:rsidR="00C171D2" w:rsidRDefault="00C171D2" w:rsidP="00C171D2">
      <w:pPr>
        <w:pStyle w:val="aff6"/>
        <w:spacing w:line="322" w:lineRule="exact"/>
        <w:ind w:left="257"/>
      </w:pPr>
      <w:r>
        <w:t>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42"/>
        </w:tabs>
        <w:autoSpaceDE w:val="0"/>
        <w:autoSpaceDN w:val="0"/>
        <w:spacing w:after="0" w:line="240" w:lineRule="auto"/>
        <w:ind w:right="226" w:firstLine="539"/>
        <w:contextualSpacing w:val="0"/>
        <w:jc w:val="both"/>
        <w:rPr>
          <w:sz w:val="28"/>
        </w:rPr>
      </w:pPr>
      <w:r>
        <w:rPr>
          <w:sz w:val="28"/>
        </w:rPr>
        <w:t>Результатомадминистративнойпроцедурыявляетсярегистрациязаявленияовыдачедубликата.</w:t>
      </w:r>
    </w:p>
    <w:p w:rsidR="00C171D2" w:rsidRDefault="00C171D2" w:rsidP="00C171D2">
      <w:pPr>
        <w:jc w:val="both"/>
        <w:rPr>
          <w:sz w:val="28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60"/>
        </w:tabs>
        <w:autoSpaceDE w:val="0"/>
        <w:autoSpaceDN w:val="0"/>
        <w:spacing w:before="87"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Послерегистрациизаявлениеовыдачедубликатанаправляетсяв</w:t>
      </w:r>
      <w:r>
        <w:rPr>
          <w:spacing w:val="1"/>
          <w:sz w:val="28"/>
        </w:rPr>
        <w:t>Отде</w:t>
      </w:r>
      <w:r>
        <w:rPr>
          <w:spacing w:val="1"/>
          <w:sz w:val="28"/>
        </w:rPr>
        <w:lastRenderedPageBreak/>
        <w:t xml:space="preserve">л </w:t>
      </w:r>
      <w:r>
        <w:rPr>
          <w:sz w:val="28"/>
        </w:rPr>
        <w:t>длярассмотрениязаявленияовыдачедубликата.</w:t>
      </w:r>
    </w:p>
    <w:p w:rsidR="00C171D2" w:rsidRDefault="00C171D2" w:rsidP="00C171D2">
      <w:pPr>
        <w:pStyle w:val="aff6"/>
        <w:spacing w:before="6"/>
        <w:jc w:val="left"/>
      </w:pPr>
    </w:p>
    <w:p w:rsidR="00C171D2" w:rsidRDefault="00C171D2" w:rsidP="00C171D2">
      <w:pPr>
        <w:pStyle w:val="1"/>
        <w:ind w:left="273"/>
      </w:pPr>
      <w:r>
        <w:t>Межведомственноеинформационноевзаимодействие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78"/>
        </w:tabs>
        <w:autoSpaceDE w:val="0"/>
        <w:autoSpaceDN w:val="0"/>
        <w:spacing w:after="0" w:line="242" w:lineRule="auto"/>
        <w:ind w:right="228" w:firstLine="539"/>
        <w:contextualSpacing w:val="0"/>
        <w:jc w:val="both"/>
        <w:rPr>
          <w:sz w:val="28"/>
        </w:rPr>
      </w:pPr>
      <w:r>
        <w:rPr>
          <w:sz w:val="28"/>
        </w:rPr>
        <w:t>Направлениемежведомственныхинформационныхзапросовнеосуществляется.</w:t>
      </w:r>
    </w:p>
    <w:p w:rsidR="00C171D2" w:rsidRDefault="00C171D2" w:rsidP="00C171D2">
      <w:pPr>
        <w:pStyle w:val="aff6"/>
        <w:jc w:val="left"/>
      </w:pPr>
    </w:p>
    <w:p w:rsidR="00C171D2" w:rsidRDefault="00C171D2" w:rsidP="00C171D2">
      <w:pPr>
        <w:pStyle w:val="1"/>
        <w:spacing w:line="322" w:lineRule="exact"/>
        <w:ind w:left="275"/>
      </w:pPr>
      <w:r>
        <w:t>Принятиерешенияо предоставлении(оботказе</w:t>
      </w:r>
    </w:p>
    <w:p w:rsidR="00C171D2" w:rsidRDefault="00C171D2" w:rsidP="00C171D2">
      <w:pPr>
        <w:ind w:left="274" w:right="245"/>
        <w:jc w:val="center"/>
        <w:rPr>
          <w:b/>
          <w:sz w:val="28"/>
        </w:rPr>
      </w:pPr>
      <w:r>
        <w:rPr>
          <w:b/>
          <w:sz w:val="28"/>
        </w:rPr>
        <w:t>впредоставлении)муниципальнойуслуги</w:t>
      </w:r>
    </w:p>
    <w:p w:rsidR="00C171D2" w:rsidRDefault="00C171D2" w:rsidP="00C171D2">
      <w:pPr>
        <w:pStyle w:val="aff6"/>
        <w:spacing w:before="5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40"/>
        </w:tabs>
        <w:autoSpaceDE w:val="0"/>
        <w:autoSpaceDN w:val="0"/>
        <w:spacing w:before="1" w:after="0" w:line="242" w:lineRule="auto"/>
        <w:ind w:right="230" w:firstLine="539"/>
        <w:contextualSpacing w:val="0"/>
        <w:jc w:val="both"/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 заявление о выдаче дубликата.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96"/>
        </w:tabs>
        <w:autoSpaceDE w:val="0"/>
        <w:autoSpaceDN w:val="0"/>
        <w:spacing w:after="0" w:line="240" w:lineRule="auto"/>
        <w:ind w:right="226" w:firstLine="539"/>
        <w:contextualSpacing w:val="0"/>
        <w:jc w:val="both"/>
        <w:rPr>
          <w:sz w:val="28"/>
        </w:rPr>
      </w:pPr>
      <w:r>
        <w:rPr>
          <w:sz w:val="28"/>
        </w:rPr>
        <w:t>Критериемпринятиярешенияопредоставлении</w:t>
      </w:r>
      <w:r>
        <w:rPr>
          <w:spacing w:val="1"/>
          <w:sz w:val="28"/>
        </w:rPr>
        <w:t xml:space="preserve"> муниципальной</w:t>
      </w:r>
      <w:r>
        <w:rPr>
          <w:sz w:val="28"/>
        </w:rPr>
        <w:t xml:space="preserve"> у</w:t>
      </w:r>
      <w:r>
        <w:rPr>
          <w:sz w:val="28"/>
        </w:rPr>
        <w:t>с</w:t>
      </w:r>
      <w:r>
        <w:rPr>
          <w:sz w:val="28"/>
        </w:rPr>
        <w:t>луги является соответствие заявителя кругу лиц, указанных впун</w:t>
      </w:r>
      <w:r>
        <w:rPr>
          <w:sz w:val="28"/>
        </w:rPr>
        <w:t>к</w:t>
      </w:r>
      <w:r>
        <w:rPr>
          <w:sz w:val="28"/>
        </w:rPr>
        <w:t>те1.2настоящегоАдминистративногорегламента.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93"/>
        </w:tabs>
        <w:autoSpaceDE w:val="0"/>
        <w:autoSpaceDN w:val="0"/>
        <w:spacing w:after="0" w:line="240" w:lineRule="auto"/>
        <w:ind w:right="229" w:firstLine="539"/>
        <w:contextualSpacing w:val="0"/>
        <w:jc w:val="both"/>
        <w:rPr>
          <w:sz w:val="28"/>
        </w:rPr>
      </w:pPr>
      <w:r>
        <w:rPr>
          <w:sz w:val="28"/>
        </w:rPr>
        <w:t>По результатам проверки заявления о выдаче дубликата должностноелицо</w:t>
      </w:r>
      <w:r>
        <w:rPr>
          <w:spacing w:val="1"/>
          <w:sz w:val="28"/>
        </w:rPr>
        <w:t>Отдела</w:t>
      </w:r>
      <w:r>
        <w:rPr>
          <w:sz w:val="28"/>
        </w:rPr>
        <w:t>подготавливаетпроектсоответствующего решения.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37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Результатомадминистративнойпроцедурыпопринятиюрешенияопредоставлении (об отказе в предоставлении) муниципальнойуслуги является соответственно подписание дубликата (далее также в настоящемподразделе – решение о предоставлении муниципальной услуги)или подписание реш</w:t>
      </w:r>
      <w:r>
        <w:rPr>
          <w:sz w:val="28"/>
        </w:rPr>
        <w:t>е</w:t>
      </w:r>
      <w:r>
        <w:rPr>
          <w:sz w:val="28"/>
        </w:rPr>
        <w:t>ния об отказе в выдаче дубликата по рекомендуемой формесогласно Прил</w:t>
      </w:r>
      <w:r>
        <w:rPr>
          <w:sz w:val="28"/>
        </w:rPr>
        <w:t>о</w:t>
      </w:r>
      <w:r>
        <w:rPr>
          <w:sz w:val="28"/>
        </w:rPr>
        <w:t>жению № 5 (далее также в настоящем подразделе – решение оботказевпр</w:t>
      </w:r>
      <w:r>
        <w:rPr>
          <w:sz w:val="28"/>
        </w:rPr>
        <w:t>е</w:t>
      </w:r>
      <w:r>
        <w:rPr>
          <w:sz w:val="28"/>
        </w:rPr>
        <w:t>доставл</w:t>
      </w:r>
      <w:r>
        <w:rPr>
          <w:sz w:val="28"/>
        </w:rPr>
        <w:t>е</w:t>
      </w:r>
      <w:r>
        <w:rPr>
          <w:sz w:val="28"/>
        </w:rPr>
        <w:t>нии муниципальнойуслуги).</w:t>
      </w:r>
    </w:p>
    <w:p w:rsidR="00C171D2" w:rsidRDefault="00C171D2" w:rsidP="00C171D2">
      <w:pPr>
        <w:pStyle w:val="aff6"/>
        <w:ind w:left="257" w:right="219" w:firstLine="539"/>
      </w:pPr>
      <w:r>
        <w:t>В случае отсутствия оснований для отказа в выдаче дубликата уведомления осоответствии уполномоченный орган выдает дубликат уведомления о соответствиистемжерегистрационнымномером,которыйбылуказанвранеевыданномуведомленииосоответствии.Вслучае,еслиранеезаявителюбыловыданоуведомлениеосоответствиивформеэлектронногодокумента,подписанногоусиленнойквалифицированнойэлектроннойподписьюуполномоченногодолжностноголица,товкачестведубликатауведомленияосоответствии,заявителюповторнопредставляется указанныйдокумент.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31"/>
        </w:tabs>
        <w:autoSpaceDE w:val="0"/>
        <w:autoSpaceDN w:val="0"/>
        <w:spacing w:after="0" w:line="240" w:lineRule="auto"/>
        <w:ind w:right="224" w:firstLine="539"/>
        <w:contextualSpacing w:val="0"/>
        <w:jc w:val="both"/>
        <w:rPr>
          <w:sz w:val="28"/>
        </w:rPr>
      </w:pPr>
      <w:r>
        <w:rPr>
          <w:sz w:val="28"/>
        </w:rPr>
        <w:t>Решение о предоставлении муниципальной услуги илиоб отказе в предоставлении муниципальной услуги принимается Главой Венгеровского района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87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Решение,принимаемое</w:t>
      </w:r>
      <w:r>
        <w:rPr>
          <w:spacing w:val="1"/>
          <w:sz w:val="28"/>
        </w:rPr>
        <w:t>Главой Венгеровского района</w:t>
      </w:r>
      <w:r>
        <w:rPr>
          <w:sz w:val="28"/>
        </w:rPr>
        <w:t xml:space="preserve"> о предоста</w:t>
      </w:r>
      <w:r>
        <w:rPr>
          <w:sz w:val="28"/>
        </w:rPr>
        <w:t>в</w:t>
      </w:r>
      <w:r>
        <w:rPr>
          <w:sz w:val="28"/>
        </w:rPr>
        <w:t>лении муниципальной услуги илиоботказевпредоставлении</w:t>
      </w:r>
      <w:r>
        <w:rPr>
          <w:spacing w:val="1"/>
          <w:sz w:val="28"/>
        </w:rPr>
        <w:t xml:space="preserve"> муниципально</w:t>
      </w:r>
      <w:r>
        <w:rPr>
          <w:spacing w:val="1"/>
          <w:sz w:val="28"/>
        </w:rPr>
        <w:t>й</w:t>
      </w:r>
      <w:r>
        <w:rPr>
          <w:sz w:val="28"/>
        </w:rPr>
        <w:t>услуги,подписывается им, в том числе с использованием усиленной квалиф</w:t>
      </w:r>
      <w:r>
        <w:rPr>
          <w:sz w:val="28"/>
        </w:rPr>
        <w:t>и</w:t>
      </w:r>
      <w:r>
        <w:rPr>
          <w:sz w:val="28"/>
        </w:rPr>
        <w:lastRenderedPageBreak/>
        <w:t>цированнойэлектроннойподписи.</w:t>
      </w:r>
    </w:p>
    <w:p w:rsidR="00C171D2" w:rsidRDefault="00C171D2" w:rsidP="00C171D2">
      <w:pPr>
        <w:jc w:val="both"/>
        <w:rPr>
          <w:sz w:val="28"/>
        </w:rPr>
        <w:sectPr w:rsidR="00C171D2" w:rsidSect="00C171D2">
          <w:footerReference w:type="default" r:id="rId103"/>
          <w:pgSz w:w="11910" w:h="16840"/>
          <w:pgMar w:top="1134" w:right="567" w:bottom="1134" w:left="1418" w:header="0" w:footer="1027" w:gutter="0"/>
          <w:cols w:space="720"/>
          <w:docGrid w:linePitch="299"/>
        </w:sect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762"/>
        </w:tabs>
        <w:autoSpaceDE w:val="0"/>
        <w:autoSpaceDN w:val="0"/>
        <w:spacing w:before="67" w:after="0" w:line="240" w:lineRule="auto"/>
        <w:ind w:right="224" w:firstLine="539"/>
        <w:contextualSpacing w:val="0"/>
        <w:jc w:val="both"/>
        <w:rPr>
          <w:sz w:val="28"/>
        </w:rPr>
      </w:pPr>
      <w:r>
        <w:rPr>
          <w:sz w:val="28"/>
        </w:rPr>
        <w:lastRenderedPageBreak/>
        <w:t>Критериемдляотказавпредоставлениимуниципальной услуги является несоответствие заявителя кругу лиц, указанных впун</w:t>
      </w:r>
      <w:r>
        <w:rPr>
          <w:sz w:val="28"/>
        </w:rPr>
        <w:t>к</w:t>
      </w:r>
      <w:r>
        <w:rPr>
          <w:sz w:val="28"/>
        </w:rPr>
        <w:t>те1.2настоящегоАдминистративногорегламента.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57"/>
        </w:tabs>
        <w:autoSpaceDE w:val="0"/>
        <w:autoSpaceDN w:val="0"/>
        <w:spacing w:before="2" w:after="0" w:line="240" w:lineRule="auto"/>
        <w:ind w:right="225" w:firstLine="539"/>
        <w:contextualSpacing w:val="0"/>
        <w:jc w:val="both"/>
        <w:rPr>
          <w:sz w:val="28"/>
        </w:rPr>
      </w:pPr>
      <w:r>
        <w:rPr>
          <w:sz w:val="28"/>
        </w:rPr>
        <w:t>Срок принятия решения о предоставлении (об отказе в предоставлении) муниципальной услуги не может превышать пять рабочих днейсо дняпоступлени</w:t>
      </w:r>
      <w:r>
        <w:rPr>
          <w:sz w:val="28"/>
        </w:rPr>
        <w:t>я</w:t>
      </w:r>
      <w:r>
        <w:rPr>
          <w:sz w:val="28"/>
        </w:rPr>
        <w:t>заявления овыдачедубликата.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25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Приподачезаявленияовыдачедубликатавходеличногоприема,посредствомпочтовогоотправлениярешениеоботказеввыдачедубликатасоответственновыдаетсязаявителюнарукиилинаправляетсяпосредствомпочтового отправления, если в заявлении о выдаче дубликата не был указан инойспособ.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38"/>
        </w:tabs>
        <w:autoSpaceDE w:val="0"/>
        <w:autoSpaceDN w:val="0"/>
        <w:spacing w:after="0" w:line="240" w:lineRule="auto"/>
        <w:ind w:right="219" w:firstLine="539"/>
        <w:contextualSpacing w:val="0"/>
        <w:jc w:val="both"/>
        <w:rPr>
          <w:sz w:val="28"/>
        </w:rPr>
      </w:pPr>
      <w:r>
        <w:rPr>
          <w:sz w:val="28"/>
        </w:rPr>
        <w:t>При подаче заявления о выдаче дубликата посредством Единого порт</w:t>
      </w:r>
      <w:r>
        <w:rPr>
          <w:sz w:val="28"/>
        </w:rPr>
        <w:t>а</w:t>
      </w:r>
      <w:r>
        <w:rPr>
          <w:sz w:val="28"/>
        </w:rPr>
        <w:t>ла,региональногопорталанаправлениезаявителюрешенияоботказеввыдачедубликатаосуществляетсявличныйкабинетзаявителянаЕдиномпортале,региональном по</w:t>
      </w:r>
      <w:r>
        <w:rPr>
          <w:sz w:val="28"/>
        </w:rPr>
        <w:t>р</w:t>
      </w:r>
      <w:r>
        <w:rPr>
          <w:sz w:val="28"/>
        </w:rPr>
        <w:t>тале (статус заявления обновляется до статуса "Услуга оказана"),есливзаявлениио выд</w:t>
      </w:r>
      <w:r>
        <w:rPr>
          <w:sz w:val="28"/>
        </w:rPr>
        <w:t>а</w:t>
      </w:r>
      <w:r>
        <w:rPr>
          <w:sz w:val="28"/>
        </w:rPr>
        <w:t>че дубликатанебылуказаниной 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60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При подаче заявления о выдаче дубликата через многофункциональныйцентррешениеоботказеввыдачедубликатанаправляетсявмногофункциональный центр, если в заявлении о выдаче дубликата не был указан</w:t>
      </w:r>
      <w:r>
        <w:rPr>
          <w:sz w:val="28"/>
        </w:rPr>
        <w:t>и</w:t>
      </w:r>
      <w:r>
        <w:rPr>
          <w:sz w:val="28"/>
        </w:rPr>
        <w:t>нойспособ.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24"/>
        </w:tabs>
        <w:autoSpaceDE w:val="0"/>
        <w:autoSpaceDN w:val="0"/>
        <w:spacing w:before="1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Сроквыд</w:t>
      </w:r>
      <w:r>
        <w:rPr>
          <w:sz w:val="28"/>
        </w:rPr>
        <w:t>а</w:t>
      </w:r>
      <w:r>
        <w:rPr>
          <w:sz w:val="28"/>
        </w:rPr>
        <w:t>чи(направления)заявителюрешенияоботказеввыдачедубликата исчисляется со дня принятия такого решения и составляет один рабочийдень, но не превышает пяти рабочих дней с даты поступления заявления о выдачедубликата.</w:t>
      </w:r>
    </w:p>
    <w:p w:rsidR="00C171D2" w:rsidRDefault="00C171D2" w:rsidP="00C171D2">
      <w:pPr>
        <w:pStyle w:val="aff6"/>
        <w:spacing w:before="3"/>
        <w:jc w:val="left"/>
      </w:pPr>
    </w:p>
    <w:p w:rsidR="00C171D2" w:rsidRDefault="00C171D2" w:rsidP="00C171D2">
      <w:pPr>
        <w:pStyle w:val="1"/>
        <w:spacing w:before="1"/>
        <w:ind w:left="813"/>
      </w:pPr>
      <w:r>
        <w:t>Предоставлениерезультатамуниципальнойуслуги</w:t>
      </w:r>
    </w:p>
    <w:p w:rsidR="00C171D2" w:rsidRDefault="00C171D2" w:rsidP="00C171D2">
      <w:pPr>
        <w:pStyle w:val="aff6"/>
        <w:spacing w:before="8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67"/>
        </w:tabs>
        <w:autoSpaceDE w:val="0"/>
        <w:autoSpaceDN w:val="0"/>
        <w:spacing w:after="0" w:line="240" w:lineRule="auto"/>
        <w:ind w:right="232" w:firstLine="539"/>
        <w:contextualSpacing w:val="0"/>
        <w:jc w:val="both"/>
        <w:rPr>
          <w:sz w:val="28"/>
        </w:rPr>
      </w:pPr>
      <w:r>
        <w:rPr>
          <w:sz w:val="28"/>
        </w:rPr>
        <w:t>Основаниемдляначалавыполненияадминистративнойпроцедурыявляетсяподписание Главой Венгеровского районадубликата.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38"/>
        </w:tabs>
        <w:autoSpaceDE w:val="0"/>
        <w:autoSpaceDN w:val="0"/>
        <w:spacing w:after="0" w:line="240" w:lineRule="auto"/>
        <w:ind w:right="230" w:firstLine="539"/>
        <w:contextualSpacing w:val="0"/>
        <w:jc w:val="both"/>
        <w:rPr>
          <w:sz w:val="28"/>
        </w:rPr>
      </w:pPr>
      <w:r>
        <w:rPr>
          <w:sz w:val="28"/>
        </w:rPr>
        <w:t>Заявитель по его выбору вправе получить дубликат одним из следу</w:t>
      </w:r>
      <w:r>
        <w:rPr>
          <w:sz w:val="28"/>
        </w:rPr>
        <w:t>ю</w:t>
      </w:r>
      <w:r>
        <w:rPr>
          <w:sz w:val="28"/>
        </w:rPr>
        <w:t>щихспособов:</w:t>
      </w:r>
    </w:p>
    <w:p w:rsidR="00C171D2" w:rsidRDefault="00C171D2" w:rsidP="008B785B">
      <w:pPr>
        <w:pStyle w:val="a3"/>
        <w:widowControl w:val="0"/>
        <w:numPr>
          <w:ilvl w:val="0"/>
          <w:numId w:val="13"/>
        </w:numPr>
        <w:tabs>
          <w:tab w:val="left" w:pos="1103"/>
        </w:tabs>
        <w:autoSpaceDE w:val="0"/>
        <w:autoSpaceDN w:val="0"/>
        <w:spacing w:after="0" w:line="321" w:lineRule="exact"/>
        <w:ind w:hanging="306"/>
        <w:contextualSpacing w:val="0"/>
        <w:jc w:val="both"/>
        <w:rPr>
          <w:sz w:val="28"/>
        </w:rPr>
      </w:pPr>
      <w:r>
        <w:rPr>
          <w:sz w:val="28"/>
        </w:rPr>
        <w:t>набумажномносителе;</w:t>
      </w:r>
    </w:p>
    <w:p w:rsidR="00C171D2" w:rsidRDefault="00C171D2" w:rsidP="008B785B">
      <w:pPr>
        <w:pStyle w:val="a3"/>
        <w:widowControl w:val="0"/>
        <w:numPr>
          <w:ilvl w:val="0"/>
          <w:numId w:val="13"/>
        </w:numPr>
        <w:tabs>
          <w:tab w:val="left" w:pos="1277"/>
        </w:tabs>
        <w:autoSpaceDE w:val="0"/>
        <w:autoSpaceDN w:val="0"/>
        <w:spacing w:after="0" w:line="240" w:lineRule="auto"/>
        <w:ind w:left="257" w:right="220" w:firstLine="539"/>
        <w:contextualSpacing w:val="0"/>
        <w:jc w:val="both"/>
        <w:rPr>
          <w:sz w:val="28"/>
        </w:rPr>
      </w:pPr>
      <w:r>
        <w:rPr>
          <w:sz w:val="28"/>
        </w:rPr>
        <w:t>вформеэлектронногодокуме</w:t>
      </w:r>
      <w:r>
        <w:rPr>
          <w:sz w:val="28"/>
        </w:rPr>
        <w:t>н</w:t>
      </w:r>
      <w:r>
        <w:rPr>
          <w:sz w:val="28"/>
        </w:rPr>
        <w:t>та,подписанногосиспользованиемусиленнойквалифицированнойэлектроннойподписи</w:t>
      </w:r>
      <w:r>
        <w:rPr>
          <w:spacing w:val="1"/>
          <w:sz w:val="28"/>
        </w:rPr>
        <w:t>Главы Венгеровского района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72"/>
        </w:tabs>
        <w:autoSpaceDE w:val="0"/>
        <w:autoSpaceDN w:val="0"/>
        <w:spacing w:after="0" w:line="240" w:lineRule="auto"/>
        <w:ind w:right="229" w:firstLine="539"/>
        <w:contextualSpacing w:val="0"/>
        <w:jc w:val="both"/>
        <w:rPr>
          <w:sz w:val="28"/>
        </w:rPr>
      </w:pPr>
      <w:r>
        <w:rPr>
          <w:sz w:val="28"/>
        </w:rPr>
        <w:t>Должностным лицом, ответственным за выполнение администрати</w:t>
      </w:r>
      <w:r>
        <w:rPr>
          <w:sz w:val="28"/>
        </w:rPr>
        <w:t>в</w:t>
      </w:r>
      <w:r>
        <w:rPr>
          <w:sz w:val="28"/>
        </w:rPr>
        <w:t>нойпроцед</w:t>
      </w:r>
      <w:r>
        <w:rPr>
          <w:sz w:val="28"/>
        </w:rPr>
        <w:t>у</w:t>
      </w:r>
      <w:r>
        <w:rPr>
          <w:sz w:val="28"/>
        </w:rPr>
        <w:t>ры,являетсядолжностноелицоструктурногоподразделенияуполномоченного орг</w:t>
      </w:r>
      <w:r>
        <w:rPr>
          <w:sz w:val="28"/>
        </w:rPr>
        <w:t>а</w:t>
      </w:r>
      <w:r>
        <w:rPr>
          <w:sz w:val="28"/>
        </w:rPr>
        <w:t>на,ответственногозаделопроизводство.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24"/>
        </w:tabs>
        <w:autoSpaceDE w:val="0"/>
        <w:autoSpaceDN w:val="0"/>
        <w:spacing w:before="2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 xml:space="preserve">Приподачезаявленияовыдачедубликатавходеличногоприема,посредством почтового отправления дубликат выдается соответственно заявителюна руки </w:t>
      </w:r>
      <w:r>
        <w:rPr>
          <w:sz w:val="28"/>
        </w:rPr>
        <w:lastRenderedPageBreak/>
        <w:t>или направляется посредством почтового отправления, если в заявлении овыдач</w:t>
      </w:r>
      <w:r>
        <w:rPr>
          <w:sz w:val="28"/>
        </w:rPr>
        <w:t>е</w:t>
      </w:r>
      <w:r>
        <w:rPr>
          <w:sz w:val="28"/>
        </w:rPr>
        <w:t>ду</w:t>
      </w:r>
      <w:r>
        <w:rPr>
          <w:sz w:val="28"/>
        </w:rPr>
        <w:t>б</w:t>
      </w:r>
      <w:r>
        <w:rPr>
          <w:sz w:val="28"/>
        </w:rPr>
        <w:t>ликата не былуказанинойспособ.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38"/>
        </w:tabs>
        <w:autoSpaceDE w:val="0"/>
        <w:autoSpaceDN w:val="0"/>
        <w:spacing w:before="67"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При подаче заявления о выдаче дубликата посредством Единого порт</w:t>
      </w:r>
      <w:r>
        <w:rPr>
          <w:sz w:val="28"/>
        </w:rPr>
        <w:t>а</w:t>
      </w:r>
      <w:r>
        <w:rPr>
          <w:sz w:val="28"/>
        </w:rPr>
        <w:t>ла,региональногопорталанаправлениезаявителюдубликатаосуществляетсявличныйкабинетзаявителянаЕдиныйпортал,региональныйпортал(статусзаявления обно</w:t>
      </w:r>
      <w:r>
        <w:rPr>
          <w:sz w:val="28"/>
        </w:rPr>
        <w:t>в</w:t>
      </w:r>
      <w:r>
        <w:rPr>
          <w:sz w:val="28"/>
        </w:rPr>
        <w:t>ляется до статуса "Услуга оказана"), если в заявлении о выдачедубликатане был</w:t>
      </w:r>
      <w:r>
        <w:rPr>
          <w:sz w:val="28"/>
        </w:rPr>
        <w:t>у</w:t>
      </w:r>
      <w:r>
        <w:rPr>
          <w:sz w:val="28"/>
        </w:rPr>
        <w:t>казан иной 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60"/>
        </w:tabs>
        <w:autoSpaceDE w:val="0"/>
        <w:autoSpaceDN w:val="0"/>
        <w:spacing w:before="1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При подаче заявления о выдаче дубликата через многофункционал</w:t>
      </w:r>
      <w:r>
        <w:rPr>
          <w:sz w:val="28"/>
        </w:rPr>
        <w:t>ь</w:t>
      </w:r>
      <w:r>
        <w:rPr>
          <w:sz w:val="28"/>
        </w:rPr>
        <w:t>ныйцентр дубликат направляется в многофункциональный центр, если в заявлении овыдачедубликата не былуказаниной 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745"/>
        </w:tabs>
        <w:autoSpaceDE w:val="0"/>
        <w:autoSpaceDN w:val="0"/>
        <w:spacing w:before="1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Срокпредоставлениязаявителюрезультатамуниципальной услуги и</w:t>
      </w:r>
      <w:r>
        <w:rPr>
          <w:sz w:val="28"/>
        </w:rPr>
        <w:t>с</w:t>
      </w:r>
      <w:r>
        <w:rPr>
          <w:sz w:val="28"/>
        </w:rPr>
        <w:t>числяется со дня принятия решения о предоставлениидубликата и составляет один рабочий день, но не превышает пяти рабочих дней сдатыпоступления заявления</w:t>
      </w:r>
      <w:r>
        <w:rPr>
          <w:sz w:val="28"/>
        </w:rPr>
        <w:t>о</w:t>
      </w:r>
      <w:r>
        <w:rPr>
          <w:sz w:val="28"/>
        </w:rPr>
        <w:t>выдачедубликата.</w:t>
      </w:r>
    </w:p>
    <w:p w:rsidR="00C171D2" w:rsidRDefault="00C171D2" w:rsidP="008B785B">
      <w:pPr>
        <w:pStyle w:val="a3"/>
        <w:widowControl w:val="0"/>
        <w:numPr>
          <w:ilvl w:val="2"/>
          <w:numId w:val="14"/>
        </w:numPr>
        <w:tabs>
          <w:tab w:val="left" w:pos="1666"/>
        </w:tabs>
        <w:autoSpaceDE w:val="0"/>
        <w:autoSpaceDN w:val="0"/>
        <w:spacing w:after="0" w:line="242" w:lineRule="auto"/>
        <w:ind w:right="226" w:firstLine="566"/>
        <w:contextualSpacing w:val="0"/>
        <w:jc w:val="both"/>
        <w:rPr>
          <w:sz w:val="28"/>
        </w:rPr>
      </w:pPr>
      <w:r>
        <w:rPr>
          <w:sz w:val="28"/>
        </w:rPr>
        <w:t>Возможностьпредоставлениярезультатамуниципальнойуслугипо эк</w:t>
      </w:r>
      <w:r>
        <w:rPr>
          <w:sz w:val="28"/>
        </w:rPr>
        <w:t>с</w:t>
      </w:r>
      <w:r>
        <w:rPr>
          <w:sz w:val="28"/>
        </w:rPr>
        <w:t>территориальномупринципуотсутствует.</w:t>
      </w:r>
    </w:p>
    <w:p w:rsidR="00C171D2" w:rsidRDefault="00C171D2" w:rsidP="00C171D2">
      <w:pPr>
        <w:pStyle w:val="aff6"/>
        <w:spacing w:before="10"/>
        <w:jc w:val="left"/>
        <w:rPr>
          <w:sz w:val="27"/>
        </w:rPr>
      </w:pPr>
    </w:p>
    <w:p w:rsidR="00C171D2" w:rsidRDefault="00C171D2" w:rsidP="00C171D2">
      <w:pPr>
        <w:pStyle w:val="1"/>
        <w:spacing w:before="1"/>
      </w:pPr>
      <w:r>
        <w:t>Получениедополнительныхсведенийотзаявителя</w:t>
      </w:r>
    </w:p>
    <w:p w:rsidR="00C171D2" w:rsidRDefault="00C171D2" w:rsidP="00C171D2">
      <w:pPr>
        <w:pStyle w:val="aff6"/>
        <w:spacing w:before="5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29"/>
        </w:tabs>
        <w:autoSpaceDE w:val="0"/>
        <w:autoSpaceDN w:val="0"/>
        <w:spacing w:before="1" w:after="0" w:line="240" w:lineRule="auto"/>
        <w:ind w:left="1428" w:hanging="632"/>
        <w:contextualSpacing w:val="0"/>
        <w:jc w:val="both"/>
        <w:rPr>
          <w:sz w:val="28"/>
        </w:rPr>
      </w:pPr>
      <w:r>
        <w:rPr>
          <w:sz w:val="28"/>
        </w:rPr>
        <w:t>Получениедополнительныхсведенийотзаявителянепредусмотрено.</w:t>
      </w:r>
    </w:p>
    <w:p w:rsidR="00C171D2" w:rsidRDefault="00C171D2" w:rsidP="00C171D2">
      <w:pPr>
        <w:pStyle w:val="aff6"/>
        <w:spacing w:before="3"/>
        <w:jc w:val="left"/>
      </w:pPr>
    </w:p>
    <w:p w:rsidR="00C171D2" w:rsidRDefault="00C171D2" w:rsidP="00C171D2">
      <w:pPr>
        <w:pStyle w:val="1"/>
        <w:spacing w:before="1" w:line="242" w:lineRule="auto"/>
        <w:ind w:left="275"/>
      </w:pPr>
      <w:r>
        <w:t xml:space="preserve">Максимальный срок предоставления муниципальной </w:t>
      </w:r>
      <w:r>
        <w:rPr>
          <w:spacing w:val="-67"/>
        </w:rPr>
        <w:t>услуги</w:t>
      </w:r>
    </w:p>
    <w:p w:rsidR="00C171D2" w:rsidRDefault="00C171D2" w:rsidP="00C171D2">
      <w:pPr>
        <w:pStyle w:val="aff6"/>
        <w:spacing w:before="1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72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Срокпредоставлениямуниципальнойуслугипревышаетпятирабочихднейсдатыпоступлениязаявленияо выдачедубликата.</w:t>
      </w:r>
    </w:p>
    <w:p w:rsidR="00C171D2" w:rsidRDefault="00C171D2" w:rsidP="00C171D2">
      <w:pPr>
        <w:pStyle w:val="aff6"/>
        <w:spacing w:before="4"/>
        <w:jc w:val="left"/>
      </w:pPr>
    </w:p>
    <w:p w:rsidR="00C171D2" w:rsidRDefault="00C171D2" w:rsidP="00C171D2">
      <w:pPr>
        <w:pStyle w:val="1"/>
      </w:pPr>
      <w:r>
        <w:t>Вариант3</w:t>
      </w:r>
    </w:p>
    <w:p w:rsidR="00C171D2" w:rsidRDefault="00C171D2" w:rsidP="00C171D2">
      <w:pPr>
        <w:pStyle w:val="aff6"/>
        <w:spacing w:before="8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57"/>
        </w:tabs>
        <w:autoSpaceDE w:val="0"/>
        <w:autoSpaceDN w:val="0"/>
        <w:spacing w:before="1" w:after="0" w:line="240" w:lineRule="auto"/>
        <w:ind w:right="231" w:firstLine="539"/>
        <w:contextualSpacing w:val="0"/>
        <w:jc w:val="both"/>
        <w:rPr>
          <w:sz w:val="28"/>
        </w:rPr>
      </w:pPr>
      <w:r>
        <w:rPr>
          <w:sz w:val="28"/>
        </w:rPr>
        <w:t>Результатпредоставлениямуниципальнойуслугиуказанвподпункте"в"пункта2.3настоящего Административногорегламента.</w:t>
      </w:r>
    </w:p>
    <w:p w:rsidR="00C171D2" w:rsidRDefault="00C171D2" w:rsidP="00C171D2">
      <w:pPr>
        <w:pStyle w:val="aff6"/>
        <w:spacing w:before="3"/>
        <w:jc w:val="left"/>
      </w:pPr>
    </w:p>
    <w:p w:rsidR="00C171D2" w:rsidRDefault="00C171D2" w:rsidP="00C171D2">
      <w:pPr>
        <w:pStyle w:val="1"/>
        <w:ind w:left="276"/>
      </w:pPr>
      <w:r>
        <w:t>Перечень и описание административных процедур предоставлени</w:t>
      </w:r>
      <w:r>
        <w:t>я</w:t>
      </w:r>
      <w:r>
        <w:t>муниц</w:t>
      </w:r>
      <w:r>
        <w:t>и</w:t>
      </w:r>
      <w:r>
        <w:t>пальнойуслуги</w:t>
      </w:r>
    </w:p>
    <w:p w:rsidR="00C171D2" w:rsidRDefault="00C171D2" w:rsidP="00C171D2">
      <w:pPr>
        <w:pStyle w:val="aff6"/>
        <w:spacing w:before="1"/>
        <w:jc w:val="left"/>
        <w:rPr>
          <w:b/>
        </w:rPr>
      </w:pPr>
    </w:p>
    <w:p w:rsidR="00C171D2" w:rsidRDefault="00C171D2" w:rsidP="00C171D2">
      <w:pPr>
        <w:spacing w:before="1"/>
        <w:ind w:left="1301" w:right="1149" w:hanging="106"/>
        <w:rPr>
          <w:b/>
          <w:sz w:val="28"/>
        </w:rPr>
      </w:pPr>
      <w:r>
        <w:rPr>
          <w:b/>
          <w:sz w:val="28"/>
        </w:rPr>
        <w:lastRenderedPageBreak/>
        <w:t>Прием запроса и документов и (или) информации, необходимыхдляпредоставлениямуниципальнойуслуги</w:t>
      </w:r>
    </w:p>
    <w:p w:rsidR="00C171D2" w:rsidRDefault="00C171D2" w:rsidP="00C171D2">
      <w:pPr>
        <w:pStyle w:val="aff6"/>
        <w:spacing w:before="5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39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Основаниемдляначалаадминистративнойпроцедурыявляетсяпоступление в уполномоченный орган уведомления об изменении параметров идокуме</w:t>
      </w:r>
      <w:r>
        <w:rPr>
          <w:sz w:val="28"/>
        </w:rPr>
        <w:t>н</w:t>
      </w:r>
      <w:r>
        <w:rPr>
          <w:sz w:val="28"/>
        </w:rPr>
        <w:t>тов,предусмотренныхподпунктами"б" - "е"пункта2.9пунктом2.10настоящего Адм</w:t>
      </w:r>
      <w:r>
        <w:rPr>
          <w:sz w:val="28"/>
        </w:rPr>
        <w:t>и</w:t>
      </w:r>
      <w:r>
        <w:rPr>
          <w:sz w:val="28"/>
        </w:rPr>
        <w:t>нистративного регламента, одним из способов, установленныхпун</w:t>
      </w:r>
      <w:r>
        <w:rPr>
          <w:sz w:val="28"/>
        </w:rPr>
        <w:t>к</w:t>
      </w:r>
      <w:r>
        <w:rPr>
          <w:sz w:val="28"/>
        </w:rPr>
        <w:t>том2.11настоящего 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69"/>
        </w:tabs>
        <w:autoSpaceDE w:val="0"/>
        <w:autoSpaceDN w:val="0"/>
        <w:spacing w:before="1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Вцеляхустановленияличностифизическоелицопредставляетвуполномоченный орган документ, предусмотренный подпунктом"б" пункта 2.9настоящегоАдминистративногорегламента.Представительфизическоголица,</w:t>
      </w:r>
    </w:p>
    <w:p w:rsidR="00C171D2" w:rsidRDefault="00C171D2" w:rsidP="00C171D2">
      <w:pPr>
        <w:pStyle w:val="aff6"/>
        <w:spacing w:before="67"/>
        <w:ind w:left="257" w:right="220"/>
      </w:pPr>
      <w:r>
        <w:t>обратившийся по доверенности, представляет в уполномоченный орган документы,предусмотренныеподпунктами"б" - "в"пункта2.9настоящегоАдминистративногорегламента.</w:t>
      </w:r>
    </w:p>
    <w:p w:rsidR="00C171D2" w:rsidRDefault="00C171D2" w:rsidP="00C171D2">
      <w:pPr>
        <w:pStyle w:val="aff6"/>
        <w:spacing w:before="2"/>
        <w:ind w:left="257" w:right="223" w:firstLine="539"/>
      </w:pPr>
      <w:r>
        <w:t>Вцеляхустановленияличностипредставителяюридическоголица,полномочиякоторогоподтвержденыдоверенностью,оформленнойвсоответствиис требованиями законодательства Российской Федерации, в уполномоченный органпредставляются документы, предусмотренные подпунктами "б" - "в" пункта 2.9настоящего Административногорегламента.</w:t>
      </w:r>
    </w:p>
    <w:p w:rsidR="00C171D2" w:rsidRDefault="00C171D2" w:rsidP="00C171D2">
      <w:pPr>
        <w:pStyle w:val="aff6"/>
        <w:ind w:left="257" w:right="229" w:firstLine="539"/>
      </w:pPr>
      <w:r>
        <w:t>В целях установления личности представителя юридического лица, имеющегоправодействоватьотимениюридическоголицабездоверенности,вуполномоченныйорганпредставляется  документ, предусмотренныйподпунктом "б"пункта2.9 настоящего 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81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Основания для принятия решения об отказе в приеме уведомления обизменениипараметровидокуме</w:t>
      </w:r>
      <w:r>
        <w:rPr>
          <w:sz w:val="28"/>
        </w:rPr>
        <w:t>н</w:t>
      </w:r>
      <w:r>
        <w:rPr>
          <w:sz w:val="28"/>
        </w:rPr>
        <w:t>тов,необходимыхдляпредоставлениямуниципальнойуслуги,втомчислепредставленныхвэлектроннойформе:</w:t>
      </w:r>
    </w:p>
    <w:p w:rsidR="00C171D2" w:rsidRDefault="00C171D2" w:rsidP="00C171D2">
      <w:pPr>
        <w:pStyle w:val="aff6"/>
        <w:ind w:left="257" w:right="225" w:firstLine="566"/>
      </w:pPr>
      <w:r>
        <w:t>а) уведомлениеобизменениипараметровпредставленов</w:t>
      </w:r>
      <w:r>
        <w:rPr>
          <w:spacing w:val="41"/>
        </w:rPr>
        <w:t>орган</w:t>
      </w:r>
      <w:r>
        <w:t>местногосамоуправления,вполномочиякоторыхневходитпредоставление услуги;</w:t>
      </w:r>
    </w:p>
    <w:p w:rsidR="00C171D2" w:rsidRDefault="00C171D2" w:rsidP="00C171D2">
      <w:pPr>
        <w:pStyle w:val="aff6"/>
        <w:ind w:left="257" w:right="222" w:firstLine="566"/>
      </w:pPr>
      <w:r>
        <w:t>б) представленныедокументыутратилисилунаденьобращениязаполучениемуслуги(документ,удостоверяющийличность;документ,удостоверяющийполномочияпредставителязаявителя,вслучаеобращениязаполучениемуслугиуказанным лицом);</w:t>
      </w:r>
    </w:p>
    <w:p w:rsidR="00C171D2" w:rsidRDefault="00C171D2" w:rsidP="00C171D2">
      <w:pPr>
        <w:pStyle w:val="aff6"/>
        <w:spacing w:line="322" w:lineRule="exact"/>
        <w:ind w:left="823"/>
      </w:pPr>
      <w:r>
        <w:t>в)представленныедокументысодержатподчисткииисправлениятекста;</w:t>
      </w:r>
    </w:p>
    <w:p w:rsidR="00C171D2" w:rsidRDefault="00C171D2" w:rsidP="00C171D2">
      <w:pPr>
        <w:pStyle w:val="aff6"/>
        <w:ind w:left="257" w:right="220" w:firstLine="566"/>
      </w:pPr>
      <w:r>
        <w:t>г) представленные в электронной форме документы содержат повреждения,наличие которых не позволяет в полном объеме получить информацию и св</w:t>
      </w:r>
      <w:r>
        <w:t>е</w:t>
      </w:r>
      <w:r>
        <w:t>дения,содержащиесявдокументах;</w:t>
      </w:r>
    </w:p>
    <w:p w:rsidR="00C171D2" w:rsidRDefault="00C171D2" w:rsidP="00C171D2">
      <w:pPr>
        <w:pStyle w:val="aff6"/>
        <w:spacing w:before="2" w:line="322" w:lineRule="exact"/>
        <w:ind w:left="823"/>
      </w:pPr>
      <w:r>
        <w:t>д)выявлено несоблюдениеустановленныхстатьей11  Федеральногозакона</w:t>
      </w:r>
    </w:p>
    <w:p w:rsidR="00C171D2" w:rsidRDefault="00C171D2" w:rsidP="00C171D2">
      <w:pPr>
        <w:pStyle w:val="aff6"/>
        <w:ind w:left="257" w:right="230"/>
      </w:pPr>
      <w:r>
        <w:t>№ 63-ФЗусловийпризнанияквалифицированнойэлектроннойподписидействительнойвдокументах,представленных вэлектронной форме.</w:t>
      </w:r>
    </w:p>
    <w:p w:rsidR="00C171D2" w:rsidRDefault="00C171D2" w:rsidP="008B785B">
      <w:pPr>
        <w:pStyle w:val="a3"/>
        <w:widowControl w:val="0"/>
        <w:numPr>
          <w:ilvl w:val="2"/>
          <w:numId w:val="14"/>
        </w:numPr>
        <w:tabs>
          <w:tab w:val="left" w:pos="1832"/>
        </w:tabs>
        <w:autoSpaceDE w:val="0"/>
        <w:autoSpaceDN w:val="0"/>
        <w:spacing w:after="0" w:line="240" w:lineRule="auto"/>
        <w:ind w:right="220" w:firstLine="707"/>
        <w:contextualSpacing w:val="0"/>
        <w:jc w:val="both"/>
        <w:rPr>
          <w:sz w:val="28"/>
        </w:rPr>
      </w:pPr>
      <w:r>
        <w:rPr>
          <w:sz w:val="28"/>
        </w:rPr>
        <w:t xml:space="preserve">Уведомление об изменении параметров считается ненаправленным, </w:t>
      </w:r>
      <w:r>
        <w:rPr>
          <w:sz w:val="28"/>
        </w:rPr>
        <w:lastRenderedPageBreak/>
        <w:t>ауполномоченныйорганвтечениетрехрабочихднейсодняпоступленияуведомления об изменении параметров возвращает заявителю такое уведомление иприлагаемыекнемудокументыбезрассмотренияпорекомендуемойформесогласноПриложению№3,суказаниемпричинвозврата,вследующихслучаях:</w:t>
      </w:r>
    </w:p>
    <w:p w:rsidR="00C171D2" w:rsidRDefault="00C171D2" w:rsidP="00C171D2">
      <w:pPr>
        <w:pStyle w:val="aff6"/>
        <w:ind w:left="257" w:right="227" w:firstLine="707"/>
      </w:pPr>
      <w:r>
        <w:t>а)вуведомленииобизменениипараметровотсутствуютсведения,предусмотренныечастью1статьи51</w:t>
      </w:r>
      <w:r>
        <w:rPr>
          <w:vertAlign w:val="superscript"/>
        </w:rPr>
        <w:t>1</w:t>
      </w:r>
      <w:r>
        <w:t xml:space="preserve"> ГрадостроительногокодексаРоссийскойФедерации;</w:t>
      </w:r>
    </w:p>
    <w:p w:rsidR="00C171D2" w:rsidRDefault="00C171D2" w:rsidP="00C171D2">
      <w:pPr>
        <w:pStyle w:val="aff6"/>
        <w:ind w:left="257" w:right="225" w:firstLine="707"/>
      </w:pPr>
      <w:r>
        <w:t>б)отсутствуютдокументы,прилагаемыекуведомлениюобизменениипараметров, предусмотренные подпунктами "в", "д" и "е" пункта 2.9 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2"/>
          <w:numId w:val="14"/>
        </w:numPr>
        <w:tabs>
          <w:tab w:val="left" w:pos="1925"/>
        </w:tabs>
        <w:autoSpaceDE w:val="0"/>
        <w:autoSpaceDN w:val="0"/>
        <w:spacing w:after="0" w:line="240" w:lineRule="auto"/>
        <w:ind w:right="225" w:firstLine="707"/>
        <w:contextualSpacing w:val="0"/>
        <w:jc w:val="both"/>
        <w:rPr>
          <w:sz w:val="28"/>
        </w:rPr>
      </w:pPr>
      <w:r>
        <w:rPr>
          <w:sz w:val="28"/>
        </w:rPr>
        <w:t>Вприемеуведомленияобизменениипараметровнеучаствуютфедеральные органы исполнительной власти, государственные корпорации, органыгосуда</w:t>
      </w:r>
      <w:r>
        <w:rPr>
          <w:sz w:val="28"/>
        </w:rPr>
        <w:t>р</w:t>
      </w:r>
      <w:r>
        <w:rPr>
          <w:sz w:val="28"/>
        </w:rPr>
        <w:t>ственных внебюджетныхфондов.</w:t>
      </w:r>
    </w:p>
    <w:p w:rsidR="00C171D2" w:rsidRDefault="00C171D2" w:rsidP="00C171D2">
      <w:pPr>
        <w:spacing w:before="87"/>
        <w:ind w:left="257" w:right="222" w:firstLine="566"/>
        <w:jc w:val="both"/>
        <w:rPr>
          <w:sz w:val="28"/>
        </w:rPr>
      </w:pPr>
      <w:r>
        <w:rPr>
          <w:sz w:val="28"/>
        </w:rPr>
        <w:t>Многофункциональныйцентр</w:t>
      </w:r>
      <w:r w:rsidRPr="00D61F03">
        <w:rPr>
          <w:i/>
          <w:sz w:val="28"/>
        </w:rPr>
        <w:t xml:space="preserve">участвуетвсоответствиисоглашениемовзаимодействиимеждууполномоченныморганомимногофункциональным центром </w:t>
      </w:r>
      <w:r w:rsidRPr="00D61F03">
        <w:rPr>
          <w:sz w:val="28"/>
        </w:rPr>
        <w:t>в приеме уведомления обизменениипараметров</w:t>
      </w:r>
      <w:r>
        <w:rPr>
          <w:sz w:val="28"/>
        </w:rPr>
        <w:t>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05"/>
        </w:tabs>
        <w:autoSpaceDE w:val="0"/>
        <w:autoSpaceDN w:val="0"/>
        <w:spacing w:before="1" w:after="0" w:line="240" w:lineRule="auto"/>
        <w:ind w:right="232" w:firstLine="539"/>
        <w:contextualSpacing w:val="0"/>
        <w:jc w:val="both"/>
        <w:rPr>
          <w:sz w:val="28"/>
        </w:rPr>
      </w:pPr>
      <w:r>
        <w:rPr>
          <w:sz w:val="28"/>
        </w:rPr>
        <w:t>Возможностьполучениямуниципальнойуслугипоэкстерриториальномупринципуотсутствует.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65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Уведомление об изменении параметров и документы, предусмотре</w:t>
      </w:r>
      <w:r>
        <w:rPr>
          <w:sz w:val="28"/>
        </w:rPr>
        <w:t>н</w:t>
      </w:r>
      <w:r>
        <w:rPr>
          <w:sz w:val="28"/>
        </w:rPr>
        <w:t>ныеподпунктами"б" - "е"пункта 2.9,пунктом2.10настоящегоАдминистративногорегламента,направленныеоднимизспос</w:t>
      </w:r>
      <w:r>
        <w:rPr>
          <w:sz w:val="28"/>
        </w:rPr>
        <w:t>о</w:t>
      </w:r>
      <w:r>
        <w:rPr>
          <w:sz w:val="28"/>
        </w:rPr>
        <w:t>бов,установленныхвподпункте"б"пункта2.11настоящегоАдминистративногорегламе</w:t>
      </w:r>
      <w:r>
        <w:rPr>
          <w:sz w:val="28"/>
        </w:rPr>
        <w:t>н</w:t>
      </w:r>
      <w:r>
        <w:rPr>
          <w:sz w:val="28"/>
        </w:rPr>
        <w:t>та,принимаютсядолжностнымилицамиструктурногоподразделенияуполномоченногооргана,ответственного за делопроизводство.</w:t>
      </w:r>
    </w:p>
    <w:p w:rsidR="00C171D2" w:rsidRDefault="00C171D2" w:rsidP="00C171D2">
      <w:pPr>
        <w:pStyle w:val="aff6"/>
        <w:ind w:left="257" w:right="221" w:firstLine="539"/>
      </w:pPr>
      <w:r>
        <w:t>Уведомлениеобизменениипараметровидокументы,предусмотренныеподпунктами"б" - "е"пункта 2.9,пунктом2.10настоящегоАдминистративногорегламента,направленныеспособом,указаннымвподпункте"а"пункта2.11настоящегоАдминистративногорегламента,регистрируютсявавтоматическомрежиме.</w:t>
      </w:r>
    </w:p>
    <w:p w:rsidR="00C171D2" w:rsidRDefault="00C171D2" w:rsidP="00C171D2">
      <w:pPr>
        <w:pStyle w:val="aff6"/>
        <w:spacing w:before="1"/>
        <w:ind w:left="257" w:right="220" w:firstLine="539"/>
      </w:pPr>
      <w:r>
        <w:t>Уведомлениеобизменениипараметровидокументы,предусмотренныеподпунктами"б" - "е"пункта 2.9,пунктом2.10настоящегоАдминистративногорегламента,направленныечерезмногофункциональныйцентр,могутбытьполученыуполномоченныморганомизмногофункциональногоцентравэлектроннойформепозащищеннымканаламсвязи,заверенныеусиленнойквалифицированной электронной подписью или усиленной неквалифицированнойэлектроннойподписьюзаявителя всоответствиистребованиямиФедеральногозакона №63-ФЗ.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40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Для приема уведомления об изменении параметров в электронной фо</w:t>
      </w:r>
      <w:r>
        <w:rPr>
          <w:sz w:val="28"/>
        </w:rPr>
        <w:t>р</w:t>
      </w:r>
      <w:r>
        <w:rPr>
          <w:sz w:val="28"/>
        </w:rPr>
        <w:t>месиспользованиемЕдиногопорт</w:t>
      </w:r>
      <w:r>
        <w:rPr>
          <w:sz w:val="28"/>
        </w:rPr>
        <w:t>а</w:t>
      </w:r>
      <w:r>
        <w:rPr>
          <w:sz w:val="28"/>
        </w:rPr>
        <w:t xml:space="preserve">ла,региональногопорталаможетприменятьсяспециализированноепрограммноеобеспечение,предусматривающеезаполнениезаявителем реквизитов, необходимых </w:t>
      </w:r>
      <w:r>
        <w:rPr>
          <w:sz w:val="28"/>
        </w:rPr>
        <w:lastRenderedPageBreak/>
        <w:t>для работы с заявлением и для подготовкиответа.</w:t>
      </w:r>
    </w:p>
    <w:p w:rsidR="00C171D2" w:rsidRDefault="00C171D2" w:rsidP="00C171D2">
      <w:pPr>
        <w:pStyle w:val="aff6"/>
        <w:ind w:left="257" w:right="220" w:firstLine="539"/>
      </w:pPr>
      <w:r>
        <w:t>ДлявозможностиподачиуведомленияобизменениипараметровчерезЕдиныйпортал,региональныйпорталзаявительдолженбытьзарегистрировансоответственно в ЕСИА или в иных государственных информационных системах,еслитакиегосударственныеинформационныесистемывустановленномПравительством Российской Федерации порядке обеспечивают взаимодействие сЕСИА,приусловиисовпадениясведенийофизическомлицевуказанныхинформационных системах.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52"/>
        </w:tabs>
        <w:autoSpaceDE w:val="0"/>
        <w:autoSpaceDN w:val="0"/>
        <w:spacing w:before="1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Срок регистрации уведомления об изменении параметров и докуме</w:t>
      </w:r>
      <w:r>
        <w:rPr>
          <w:sz w:val="28"/>
        </w:rPr>
        <w:t>н</w:t>
      </w:r>
      <w:r>
        <w:rPr>
          <w:sz w:val="28"/>
        </w:rPr>
        <w:t>тов,предусмотренныхподпунктами"б" - "е"пункта 2.9,пунктом2.10настоящегоАдминистративногорегламента,указанвпункте2.20настоящегоАдминистративногорегламента.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41"/>
        </w:tabs>
        <w:autoSpaceDE w:val="0"/>
        <w:autoSpaceDN w:val="0"/>
        <w:spacing w:before="1" w:after="0" w:line="240" w:lineRule="auto"/>
        <w:ind w:right="227" w:firstLine="539"/>
        <w:contextualSpacing w:val="0"/>
        <w:jc w:val="both"/>
        <w:rPr>
          <w:sz w:val="28"/>
        </w:rPr>
      </w:pPr>
      <w:r>
        <w:rPr>
          <w:sz w:val="28"/>
        </w:rPr>
        <w:t>Результатомадминистративнойпроцедурыявляетсярегистрацияуведомленияобизменениипараметровидокументов,предусмотренных</w:t>
      </w:r>
    </w:p>
    <w:p w:rsidR="00C171D2" w:rsidRDefault="00C171D2" w:rsidP="00C171D2">
      <w:pPr>
        <w:pStyle w:val="aff6"/>
        <w:spacing w:before="67" w:line="242" w:lineRule="auto"/>
        <w:ind w:left="257" w:right="224"/>
      </w:pPr>
      <w:r>
        <w:t>подпунктами"б" - "е"пункта 2.9,пунктом2.10настоящегоАдминистративногорегламента.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47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После регистрации уведомление об изменении параметров и докуме</w:t>
      </w:r>
      <w:r>
        <w:rPr>
          <w:sz w:val="28"/>
        </w:rPr>
        <w:t>н</w:t>
      </w:r>
      <w:r>
        <w:rPr>
          <w:sz w:val="28"/>
        </w:rPr>
        <w:t>ты,предусмотренныеподпунктами"б" - "е"пункта 2.9,пунктом2.10настоящегоАдминистративногорегламента,направляютсяв</w:t>
      </w:r>
      <w:r>
        <w:rPr>
          <w:spacing w:val="1"/>
          <w:sz w:val="28"/>
        </w:rPr>
        <w:t>отдел строительства, коммунального, дорожного хозяйства и транспорта уполномоче</w:t>
      </w:r>
      <w:r>
        <w:rPr>
          <w:spacing w:val="1"/>
          <w:sz w:val="28"/>
        </w:rPr>
        <w:t>н</w:t>
      </w:r>
      <w:r>
        <w:rPr>
          <w:spacing w:val="1"/>
          <w:sz w:val="28"/>
        </w:rPr>
        <w:t>ного органа</w:t>
      </w:r>
      <w:r>
        <w:rPr>
          <w:sz w:val="28"/>
        </w:rPr>
        <w:t xml:space="preserve"> ( далее- Отдел) для  рассмотренияуведомленияоб изменениипараметровиприлагаемыхдокументов.</w:t>
      </w:r>
    </w:p>
    <w:p w:rsidR="00C171D2" w:rsidRDefault="00C171D2" w:rsidP="00C171D2">
      <w:pPr>
        <w:pStyle w:val="aff6"/>
        <w:jc w:val="left"/>
      </w:pPr>
    </w:p>
    <w:p w:rsidR="00C171D2" w:rsidRDefault="00C171D2" w:rsidP="00C171D2">
      <w:pPr>
        <w:pStyle w:val="1"/>
        <w:spacing w:before="1"/>
        <w:ind w:left="273"/>
      </w:pPr>
      <w:r>
        <w:t>Межведомственноеинформационноевзаимодействие</w:t>
      </w:r>
    </w:p>
    <w:p w:rsidR="00C171D2" w:rsidRDefault="00C171D2" w:rsidP="00C171D2">
      <w:pPr>
        <w:pStyle w:val="aff6"/>
        <w:spacing w:before="5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39"/>
        </w:tabs>
        <w:autoSpaceDE w:val="0"/>
        <w:autoSpaceDN w:val="0"/>
        <w:spacing w:before="1"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уведомленияобизменениипараметровиприложенныхкуведомлениюдокументов,еслизаявительсамостоятельнонепредставилдокументы,указанныевпункте2.10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84"/>
        </w:tabs>
        <w:autoSpaceDE w:val="0"/>
        <w:autoSpaceDN w:val="0"/>
        <w:spacing w:before="1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Должностноелицо</w:t>
      </w:r>
      <w:r>
        <w:rPr>
          <w:spacing w:val="1"/>
          <w:sz w:val="28"/>
        </w:rPr>
        <w:t xml:space="preserve">Отдела </w:t>
      </w:r>
      <w:r>
        <w:rPr>
          <w:sz w:val="28"/>
        </w:rPr>
        <w:t>,вобязанностикотороговсоответствиисегодолжностнымрегламентомвходитвыполнение соответствующих функций (далее - должностное лицо ответственногостру</w:t>
      </w:r>
      <w:r>
        <w:rPr>
          <w:sz w:val="28"/>
        </w:rPr>
        <w:t>к</w:t>
      </w:r>
      <w:r>
        <w:rPr>
          <w:sz w:val="28"/>
        </w:rPr>
        <w:t>турногоподраздел</w:t>
      </w:r>
      <w:r>
        <w:rPr>
          <w:sz w:val="28"/>
        </w:rPr>
        <w:t>е</w:t>
      </w:r>
      <w:r>
        <w:rPr>
          <w:sz w:val="28"/>
        </w:rPr>
        <w:t>ния),подготавливаетинаправляет(втомчислесиспользованиемединойсистемымежведомственногоэлектронноговзаимодействия и подключаемых к ней региональных систем межведомственногоэлектронного взаимодействия) запрос о представл</w:t>
      </w:r>
      <w:r>
        <w:rPr>
          <w:sz w:val="28"/>
        </w:rPr>
        <w:t>е</w:t>
      </w:r>
      <w:r>
        <w:rPr>
          <w:sz w:val="28"/>
        </w:rPr>
        <w:t>нии в уполномоченный органдокуме</w:t>
      </w:r>
      <w:r>
        <w:rPr>
          <w:sz w:val="28"/>
        </w:rPr>
        <w:t>н</w:t>
      </w:r>
      <w:r>
        <w:rPr>
          <w:sz w:val="28"/>
        </w:rPr>
        <w:t>тов(ихкопийилисведений,содержащихсявних),предусмотренныхпунктом2.10настоящегоАдминистративногорегламе</w:t>
      </w:r>
      <w:r>
        <w:rPr>
          <w:sz w:val="28"/>
        </w:rPr>
        <w:t>н</w:t>
      </w:r>
      <w:r>
        <w:rPr>
          <w:sz w:val="28"/>
        </w:rPr>
        <w:t>та,всоответствиисперечнеминформационныхзапросов,указанныхвпункте3.89настоящегоАдминистративногорегламе</w:t>
      </w:r>
      <w:r>
        <w:rPr>
          <w:sz w:val="28"/>
        </w:rPr>
        <w:t>н</w:t>
      </w:r>
      <w:r>
        <w:rPr>
          <w:sz w:val="28"/>
        </w:rPr>
        <w:lastRenderedPageBreak/>
        <w:t>та,еслизаявительнепредставилуказанныедокументысамостоятельно.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45"/>
        </w:tabs>
        <w:autoSpaceDE w:val="0"/>
        <w:autoSpaceDN w:val="0"/>
        <w:spacing w:before="1" w:after="0" w:line="240" w:lineRule="auto"/>
        <w:ind w:right="226" w:firstLine="539"/>
        <w:contextualSpacing w:val="0"/>
        <w:jc w:val="both"/>
        <w:rPr>
          <w:sz w:val="28"/>
        </w:rPr>
      </w:pPr>
      <w:r>
        <w:rPr>
          <w:sz w:val="28"/>
        </w:rPr>
        <w:t>Перечень запрашиваемых документов, необходимых для предоставл</w:t>
      </w:r>
      <w:r>
        <w:rPr>
          <w:sz w:val="28"/>
        </w:rPr>
        <w:t>е</w:t>
      </w:r>
      <w:r>
        <w:rPr>
          <w:sz w:val="28"/>
        </w:rPr>
        <w:t>ниямуниципальной услуги:</w:t>
      </w:r>
    </w:p>
    <w:p w:rsidR="00C171D2" w:rsidRDefault="00C171D2" w:rsidP="008B785B">
      <w:pPr>
        <w:pStyle w:val="a3"/>
        <w:widowControl w:val="0"/>
        <w:numPr>
          <w:ilvl w:val="0"/>
          <w:numId w:val="12"/>
        </w:numPr>
        <w:tabs>
          <w:tab w:val="left" w:pos="1122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i/>
          <w:sz w:val="28"/>
        </w:rPr>
      </w:pPr>
      <w:r>
        <w:rPr>
          <w:sz w:val="28"/>
        </w:rPr>
        <w:t>сведения из Единого государственного реестра недвижимости об основныххарактеристикахизарегистрированныхправахназемельныйучастокЗапросопредставлениидокуме</w:t>
      </w:r>
      <w:r>
        <w:rPr>
          <w:sz w:val="28"/>
        </w:rPr>
        <w:t>н</w:t>
      </w:r>
      <w:r>
        <w:rPr>
          <w:sz w:val="28"/>
        </w:rPr>
        <w:t>тов(ихкопийилисведений,содержащихсявних)направляетсяв Управление фед</w:t>
      </w:r>
      <w:r>
        <w:rPr>
          <w:sz w:val="28"/>
        </w:rPr>
        <w:t>е</w:t>
      </w:r>
      <w:r>
        <w:rPr>
          <w:sz w:val="28"/>
        </w:rPr>
        <w:t>ральной службы государственной регистрации, кадастра и картографии по Нов</w:t>
      </w:r>
      <w:r>
        <w:rPr>
          <w:sz w:val="28"/>
        </w:rPr>
        <w:t>о</w:t>
      </w:r>
      <w:r>
        <w:rPr>
          <w:sz w:val="28"/>
        </w:rPr>
        <w:t>сибирской области</w:t>
      </w:r>
      <w:r>
        <w:rPr>
          <w:i/>
          <w:sz w:val="28"/>
        </w:rPr>
        <w:t>;</w:t>
      </w:r>
    </w:p>
    <w:p w:rsidR="00C171D2" w:rsidRDefault="00C171D2" w:rsidP="008B785B">
      <w:pPr>
        <w:pStyle w:val="a3"/>
        <w:widowControl w:val="0"/>
        <w:numPr>
          <w:ilvl w:val="0"/>
          <w:numId w:val="12"/>
        </w:numPr>
        <w:tabs>
          <w:tab w:val="left" w:pos="1201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i/>
          <w:sz w:val="28"/>
        </w:rPr>
      </w:pPr>
      <w:r>
        <w:rPr>
          <w:sz w:val="28"/>
        </w:rPr>
        <w:t>сведенияизЕдиногогосударственногореестраюридическихлиц(приобращениизастройщ</w:t>
      </w:r>
      <w:r>
        <w:rPr>
          <w:sz w:val="28"/>
        </w:rPr>
        <w:t>и</w:t>
      </w:r>
      <w:r>
        <w:rPr>
          <w:sz w:val="28"/>
        </w:rPr>
        <w:t>ка,являющегосяюридическимлицом)илиизЕдиногогосударственногореестраиндивидуальныхпредпринимат</w:t>
      </w:r>
      <w:r>
        <w:rPr>
          <w:sz w:val="28"/>
        </w:rPr>
        <w:t>е</w:t>
      </w:r>
      <w:r>
        <w:rPr>
          <w:sz w:val="28"/>
        </w:rPr>
        <w:t>лей(приобращениизастройщика,являющегосяиндивидуальнымпредпринимателем).Запросопредставлениидокументов(ихкопийилисведений,содержащихсявних)направляетсяв</w:t>
      </w:r>
      <w:r>
        <w:rPr>
          <w:spacing w:val="1"/>
          <w:sz w:val="28"/>
        </w:rPr>
        <w:t>Федеральную налог</w:t>
      </w:r>
      <w:r>
        <w:rPr>
          <w:spacing w:val="1"/>
          <w:sz w:val="28"/>
        </w:rPr>
        <w:t>о</w:t>
      </w:r>
      <w:r>
        <w:rPr>
          <w:spacing w:val="1"/>
          <w:sz w:val="28"/>
        </w:rPr>
        <w:t>вую службу  Российской Федерации</w:t>
      </w:r>
      <w:r>
        <w:rPr>
          <w:i/>
          <w:sz w:val="28"/>
        </w:rPr>
        <w:t>;</w:t>
      </w:r>
    </w:p>
    <w:p w:rsidR="00C171D2" w:rsidRDefault="00C171D2" w:rsidP="008B785B">
      <w:pPr>
        <w:pStyle w:val="a3"/>
        <w:widowControl w:val="0"/>
        <w:numPr>
          <w:ilvl w:val="0"/>
          <w:numId w:val="12"/>
        </w:numPr>
        <w:tabs>
          <w:tab w:val="left" w:pos="1465"/>
        </w:tabs>
        <w:autoSpaceDE w:val="0"/>
        <w:autoSpaceDN w:val="0"/>
        <w:spacing w:after="0" w:line="240" w:lineRule="auto"/>
        <w:ind w:right="225" w:firstLine="707"/>
        <w:contextualSpacing w:val="0"/>
        <w:jc w:val="both"/>
        <w:rPr>
          <w:sz w:val="28"/>
        </w:rPr>
      </w:pPr>
      <w:r>
        <w:rPr>
          <w:sz w:val="28"/>
        </w:rPr>
        <w:t>уведомлениеорганаисполнительнойвласти</w:t>
      </w:r>
      <w:r>
        <w:rPr>
          <w:spacing w:val="1"/>
          <w:sz w:val="28"/>
        </w:rPr>
        <w:t>Новосибирской области</w:t>
      </w:r>
      <w:r>
        <w:rPr>
          <w:sz w:val="28"/>
        </w:rPr>
        <w:t>, уполномоченного в области охраны объектов культурного наследия осоответствии или несоответствии указанного описания внешнего облика объектаиндивидуальногожилищногостроительстваилисадовогодомапредметуохраны</w:t>
      </w:r>
    </w:p>
    <w:p w:rsidR="00C171D2" w:rsidRPr="00487B1E" w:rsidRDefault="00C171D2" w:rsidP="00C171D2">
      <w:pPr>
        <w:pStyle w:val="aff6"/>
        <w:spacing w:before="67"/>
        <w:ind w:left="257" w:right="222"/>
        <w:rPr>
          <w:b/>
          <w:i/>
        </w:rPr>
      </w:pPr>
      <w:r>
        <w:t>историческогопоселенияитребованиямкархитектурнымрешениямобъектовкапитальногостроительства,установленнымградостроительнымрегламентомприменительно к территориальной зоне, расположенной в границах территорииисторическогопоселенияфедеральногоилирегиональногозначения.Запросопредставлениидокументов(ихкопийилисведений,содержащихсявних)направляетсявисполнительнойвласти</w:t>
      </w:r>
      <w:r>
        <w:rPr>
          <w:spacing w:val="1"/>
        </w:rPr>
        <w:t xml:space="preserve"> Новосибирской области</w:t>
      </w:r>
      <w:r>
        <w:t>, уполномоченного в области охраны объектов культурного наследия</w:t>
      </w:r>
      <w:r>
        <w:rPr>
          <w:b/>
          <w:i/>
        </w:rPr>
        <w:t>.</w:t>
      </w:r>
    </w:p>
    <w:p w:rsidR="00C171D2" w:rsidRDefault="00C171D2" w:rsidP="00C171D2">
      <w:pPr>
        <w:pStyle w:val="aff6"/>
        <w:spacing w:before="3"/>
        <w:ind w:left="257" w:right="233" w:firstLine="539"/>
      </w:pPr>
      <w:r>
        <w:t>Запрос о представлении в уполномоченный орган документов (их копий илисведений,содержащихся вних) содержит:</w:t>
      </w:r>
    </w:p>
    <w:p w:rsidR="00C171D2" w:rsidRDefault="00C171D2" w:rsidP="00C171D2">
      <w:pPr>
        <w:pStyle w:val="aff6"/>
        <w:ind w:left="257" w:right="223" w:firstLine="539"/>
      </w:pPr>
      <w:r>
        <w:t>наименованиеорганаилиорганизации,вадрескоторыхнаправляетсямежведомственныйзапрос;</w:t>
      </w:r>
    </w:p>
    <w:p w:rsidR="00C171D2" w:rsidRDefault="00C171D2" w:rsidP="00C171D2">
      <w:pPr>
        <w:pStyle w:val="aff6"/>
        <w:ind w:left="257" w:right="229" w:firstLine="539"/>
      </w:pPr>
      <w:r>
        <w:t>наименование муниципальной услуги, для предоставлениякоторойнеобходимо представлениедокументаи (или)информации;</w:t>
      </w:r>
    </w:p>
    <w:p w:rsidR="00C171D2" w:rsidRDefault="00C171D2" w:rsidP="00C171D2">
      <w:pPr>
        <w:pStyle w:val="aff6"/>
        <w:ind w:left="257" w:right="231" w:firstLine="539"/>
      </w:pPr>
      <w:r>
        <w:t>указание на положения нормативного правового акта, которыми установленопредставление документа и (или) информации, необходимых для предоставлени</w:t>
      </w:r>
      <w:r>
        <w:t>я</w:t>
      </w:r>
      <w:r>
        <w:t>муниципальнойуслуги,иуказаниенареквизитыданногонормативного правовогоакта;</w:t>
      </w:r>
    </w:p>
    <w:p w:rsidR="00C171D2" w:rsidRDefault="00C171D2" w:rsidP="00C171D2">
      <w:pPr>
        <w:pStyle w:val="aff6"/>
        <w:ind w:left="257" w:right="230" w:firstLine="539"/>
      </w:pPr>
      <w:r>
        <w:t>реквизитыинаименованиядокументов,необходимыхдляпредоставлениямуниципальной услуги.</w:t>
      </w:r>
    </w:p>
    <w:p w:rsidR="00C171D2" w:rsidRDefault="00C171D2" w:rsidP="00C171D2">
      <w:pPr>
        <w:pStyle w:val="aff6"/>
        <w:ind w:left="257" w:right="223" w:firstLine="539"/>
      </w:pPr>
      <w:r>
        <w:t xml:space="preserve">Дляполучениядокументов,указанныхвподпунктах1-2пункта3.89настоящего Административного регламента, срок направления межведомственногозапроса </w:t>
      </w:r>
      <w:r>
        <w:lastRenderedPageBreak/>
        <w:t>составляет три рабочих дня со дня поступления уведомления об изменениипараметрови приложенныхкуведомлениюдокументов.</w:t>
      </w:r>
    </w:p>
    <w:p w:rsidR="00C171D2" w:rsidRDefault="00C171D2" w:rsidP="00C171D2">
      <w:pPr>
        <w:pStyle w:val="aff6"/>
        <w:ind w:left="257" w:right="220" w:firstLine="539"/>
      </w:pPr>
      <w:r>
        <w:t>Для получения документа, указанного в подпункте 3 пункта 3.89 настоящегоАдминистративногорегламента,срокнаправлениямежведомственногозапросасоставляеттрирабочихднясодняпоступленияуведомленияобизменениипараметровприотсутствииоснованийдляеговозврата, предусмотренныхпунктом</w:t>
      </w:r>
    </w:p>
    <w:p w:rsidR="00C171D2" w:rsidRDefault="00C171D2" w:rsidP="00C171D2">
      <w:pPr>
        <w:pStyle w:val="aff6"/>
        <w:ind w:left="257" w:right="225"/>
      </w:pPr>
      <w:r>
        <w:t>2.16настоящегоАдминистративногорегламента.Вданномслучаеуполномоченныйорганнаправляетворганисполнительнойвласти</w:t>
      </w:r>
      <w:r>
        <w:rPr>
          <w:spacing w:val="1"/>
        </w:rPr>
        <w:t>Новосибирской области</w:t>
      </w:r>
      <w:r>
        <w:t>, уполномоченный в области охраны объектов культурногонаследия, уведомление об изменении параметров и приложенное к нему описаниевнешнегообликаобъектаиндивидуальногожилищногостроительстваилисадовогодома.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00"/>
        </w:tabs>
        <w:autoSpaceDE w:val="0"/>
        <w:autoSpaceDN w:val="0"/>
        <w:spacing w:before="1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Помежведомственнымзапросамдокуме</w:t>
      </w:r>
      <w:r>
        <w:rPr>
          <w:sz w:val="28"/>
        </w:rPr>
        <w:t>н</w:t>
      </w:r>
      <w:r>
        <w:rPr>
          <w:sz w:val="28"/>
        </w:rPr>
        <w:t>ты(ихкопииилисведения,содержащиесявних),предусмотренныеподпунктами"а"-"б"пункта2.10настоящегоАдминистративногорегламента,предоставляютсяорганами,указаннымивпункте3.89настоящегоАдминистративногорегламента,враспоряжении которых находятся эти документы в электронной форме, в срок непозднеетрехрабочихднейсмоментанаправлениясоответствующегомежведомственногозапроса.</w:t>
      </w:r>
    </w:p>
    <w:p w:rsidR="00C171D2" w:rsidRDefault="00C171D2" w:rsidP="00C171D2">
      <w:pPr>
        <w:pStyle w:val="aff6"/>
        <w:ind w:left="257" w:right="221" w:firstLine="539"/>
      </w:pPr>
      <w:r>
        <w:t>Помежведомственномузапросудокумент(егокопияилисведения,содержащиеся в нем), предусмотренный подпунктом "в" пункта 2.10 настоящегоАдминистративногорегламента,предоставляетсяорганом,указаннымвпункте</w:t>
      </w:r>
    </w:p>
    <w:p w:rsidR="00C171D2" w:rsidRDefault="00C171D2" w:rsidP="00C171D2">
      <w:pPr>
        <w:pStyle w:val="aff6"/>
        <w:spacing w:line="321" w:lineRule="exact"/>
        <w:ind w:left="257"/>
      </w:pPr>
      <w:r>
        <w:t>3.89  настоящего  Административного  регламента,  в  распоряжении  которого</w:t>
      </w:r>
    </w:p>
    <w:p w:rsidR="00C171D2" w:rsidRDefault="00C171D2" w:rsidP="00C171D2">
      <w:pPr>
        <w:pStyle w:val="aff6"/>
        <w:spacing w:before="67"/>
        <w:ind w:left="257" w:right="222"/>
      </w:pPr>
      <w:r>
        <w:t>находится этот документ в электронной форме, в срок не позднее десяти рабочихдней со дня поступления от уполномоченного органа уведомления об изменениип</w:t>
      </w:r>
      <w:r>
        <w:t>а</w:t>
      </w:r>
      <w:r>
        <w:t>раметров и приложенного к уведомлению описания внешнего облика объектаинд</w:t>
      </w:r>
      <w:r>
        <w:t>и</w:t>
      </w:r>
      <w:r>
        <w:t>видуального жилищного строительстваилисадовогодома.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829"/>
        </w:tabs>
        <w:autoSpaceDE w:val="0"/>
        <w:autoSpaceDN w:val="0"/>
        <w:spacing w:before="1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Межведомственноеинформационноевзаимодействиеможетосуществлятьсянабумажном носителе:</w:t>
      </w:r>
    </w:p>
    <w:p w:rsidR="00C171D2" w:rsidRDefault="00C171D2" w:rsidP="008B785B">
      <w:pPr>
        <w:pStyle w:val="a3"/>
        <w:widowControl w:val="0"/>
        <w:numPr>
          <w:ilvl w:val="0"/>
          <w:numId w:val="11"/>
        </w:numPr>
        <w:tabs>
          <w:tab w:val="left" w:pos="1147"/>
        </w:tabs>
        <w:autoSpaceDE w:val="0"/>
        <w:autoSpaceDN w:val="0"/>
        <w:spacing w:after="0" w:line="240" w:lineRule="auto"/>
        <w:ind w:right="223" w:firstLine="539"/>
        <w:contextualSpacing w:val="0"/>
        <w:jc w:val="both"/>
        <w:rPr>
          <w:sz w:val="28"/>
        </w:rPr>
      </w:pPr>
      <w:r>
        <w:rPr>
          <w:sz w:val="28"/>
        </w:rPr>
        <w:t>при невозможности осуществления межведомственного информационноговзаимодействиявэлектроннойформевсвязисотсутствиемзапрашиваемыхсведенийвэлектронной форме;</w:t>
      </w:r>
    </w:p>
    <w:p w:rsidR="00C171D2" w:rsidRDefault="00C171D2" w:rsidP="008B785B">
      <w:pPr>
        <w:pStyle w:val="a3"/>
        <w:widowControl w:val="0"/>
        <w:numPr>
          <w:ilvl w:val="0"/>
          <w:numId w:val="11"/>
        </w:numPr>
        <w:tabs>
          <w:tab w:val="left" w:pos="1166"/>
        </w:tabs>
        <w:autoSpaceDE w:val="0"/>
        <w:autoSpaceDN w:val="0"/>
        <w:spacing w:before="1" w:after="0" w:line="240" w:lineRule="auto"/>
        <w:ind w:right="230" w:firstLine="539"/>
        <w:contextualSpacing w:val="0"/>
        <w:jc w:val="both"/>
        <w:rPr>
          <w:sz w:val="28"/>
        </w:rPr>
      </w:pPr>
      <w:r>
        <w:rPr>
          <w:sz w:val="28"/>
        </w:rPr>
        <w:t>при необходимости представления оригиналов документов на бумажно</w:t>
      </w:r>
      <w:r>
        <w:rPr>
          <w:sz w:val="28"/>
        </w:rPr>
        <w:t>м</w:t>
      </w:r>
      <w:r>
        <w:rPr>
          <w:sz w:val="28"/>
        </w:rPr>
        <w:t>носителепри направлениимежведомственногозапроса.</w:t>
      </w:r>
    </w:p>
    <w:p w:rsidR="00C171D2" w:rsidRDefault="00C171D2" w:rsidP="00C171D2">
      <w:pPr>
        <w:pStyle w:val="aff6"/>
        <w:ind w:left="257" w:right="221" w:firstLine="539"/>
      </w:pPr>
      <w:r>
        <w:t>Еслимежведомственноевзаимодействиеосуществляетсянабумажномносителе,документы(ихкопииилисведения,содержащиесявних),предусмотренныеподпунктами"а"-"б"пункта2.10настоящегоАдминистративногорегламента,предоставляютсяорганами,указаннымивпункте</w:t>
      </w:r>
    </w:p>
    <w:p w:rsidR="00C171D2" w:rsidRDefault="00C171D2" w:rsidP="00C171D2">
      <w:pPr>
        <w:pStyle w:val="aff6"/>
        <w:spacing w:before="1"/>
        <w:ind w:left="257" w:right="224"/>
      </w:pPr>
      <w:r>
        <w:t>3.89настоящегоАдминистративногорегламента,враспоряжениикоторыхнаходятся эти документы, в срок не позднее трех рабочих дней со дня получениясоответствующего межведомственногозапроса.</w:t>
      </w:r>
    </w:p>
    <w:p w:rsidR="00C171D2" w:rsidRDefault="00C171D2" w:rsidP="00C171D2">
      <w:pPr>
        <w:pStyle w:val="aff6"/>
        <w:ind w:left="257" w:right="224" w:firstLine="539"/>
      </w:pPr>
      <w:r>
        <w:lastRenderedPageBreak/>
        <w:t>Еслимежведомственноевзаимодействиеосуществляетсянабумажномносителе,документ(егокопияилисведения,содержащиесявнем),предусмотренныйподпунктом"в"пункта2.10настоящегоАдминистративногорегламента,предоставляетсяорганом,указаннымвпункте3.89настоящегоАдминистративногорегламента,враспоряжениикоторыхнаходитсяэтотдокумент,всрокнепозднеедесятирабочихднейсодняполучениясоответствующего межв</w:t>
      </w:r>
      <w:r>
        <w:t>е</w:t>
      </w:r>
      <w:r>
        <w:t>домственногозапроса.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84"/>
        </w:tabs>
        <w:autoSpaceDE w:val="0"/>
        <w:autoSpaceDN w:val="0"/>
        <w:spacing w:after="0" w:line="240" w:lineRule="auto"/>
        <w:ind w:right="231" w:firstLine="539"/>
        <w:contextualSpacing w:val="0"/>
        <w:jc w:val="both"/>
        <w:rPr>
          <w:sz w:val="28"/>
        </w:rPr>
      </w:pPr>
      <w:r>
        <w:rPr>
          <w:sz w:val="28"/>
        </w:rPr>
        <w:t>Результатомадминистративнойпроцедурыявляетсяполучениеуполномоченным органом запрашиваемых документов (их копий или свед</w:t>
      </w:r>
      <w:r>
        <w:rPr>
          <w:sz w:val="28"/>
        </w:rPr>
        <w:t>е</w:t>
      </w:r>
      <w:r>
        <w:rPr>
          <w:sz w:val="28"/>
        </w:rPr>
        <w:t>ний,содержащихсявних).</w:t>
      </w:r>
    </w:p>
    <w:p w:rsidR="00C171D2" w:rsidRDefault="00C171D2" w:rsidP="00C171D2">
      <w:pPr>
        <w:pStyle w:val="aff6"/>
        <w:ind w:left="257" w:right="222" w:firstLine="539"/>
      </w:pPr>
      <w:r>
        <w:t>Вслучаене направлениявсрок,указанныйвпункте3.91настоящегоАдминистративногорегламента,уведомленияонесоответствииуказанногоописаниявнешнегооблика объекта индивидуальногожилищногостроительстваилисадовогодомауказаннымпредметуохраныисторическогопоселенияитребованиямкархитектурнымрешениямобъектовкапитальногостроительствауказанноеописаниевнешнегообликаобъектаиндивидуальногожилищногостроительстваилисадовогодомасчитаетсясоответствующимтакимпредметуохраныисторическогопоселенияитребованиямкархитектурнымрешениямобъектовкапитальногостроительства.</w:t>
      </w:r>
    </w:p>
    <w:p w:rsidR="00C171D2" w:rsidRDefault="00C171D2" w:rsidP="00C171D2">
      <w:pPr>
        <w:pStyle w:val="aff6"/>
        <w:spacing w:before="4"/>
        <w:jc w:val="left"/>
      </w:pPr>
    </w:p>
    <w:p w:rsidR="00C171D2" w:rsidRDefault="00C171D2" w:rsidP="00C171D2">
      <w:pPr>
        <w:pStyle w:val="1"/>
        <w:ind w:left="274"/>
      </w:pPr>
      <w:r>
        <w:t>Принятиерешенияо предоставлении(оботказе</w:t>
      </w:r>
    </w:p>
    <w:p w:rsidR="00C171D2" w:rsidRDefault="00C171D2" w:rsidP="00C171D2">
      <w:pPr>
        <w:spacing w:before="2"/>
        <w:ind w:left="274" w:right="245"/>
        <w:jc w:val="center"/>
        <w:rPr>
          <w:b/>
          <w:sz w:val="28"/>
        </w:rPr>
      </w:pPr>
      <w:r>
        <w:rPr>
          <w:b/>
          <w:sz w:val="28"/>
        </w:rPr>
        <w:t>впредоставлении)муниципальнойуслуги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39"/>
        </w:tabs>
        <w:autoSpaceDE w:val="0"/>
        <w:autoSpaceDN w:val="0"/>
        <w:spacing w:after="0" w:line="240" w:lineRule="auto"/>
        <w:ind w:right="223" w:firstLine="539"/>
        <w:contextualSpacing w:val="0"/>
        <w:jc w:val="both"/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Основаниемдляначалаадминистративнойпроцедурыявляетсярегистрацияуведомленияобизменениипараметровидокументов,</w:t>
      </w:r>
    </w:p>
    <w:p w:rsidR="00C171D2" w:rsidRDefault="00C171D2" w:rsidP="00C171D2">
      <w:pPr>
        <w:jc w:val="both"/>
        <w:rPr>
          <w:sz w:val="28"/>
        </w:rPr>
      </w:pPr>
    </w:p>
    <w:p w:rsidR="00C171D2" w:rsidRDefault="00C171D2" w:rsidP="00C171D2">
      <w:pPr>
        <w:pStyle w:val="aff6"/>
        <w:spacing w:before="67" w:line="242" w:lineRule="auto"/>
        <w:ind w:left="257" w:right="222"/>
      </w:pPr>
      <w:r>
        <w:t>предусмотренныхподпунктами"б" - "е"пункта2.9,пунктом2.10настоящегоАдминистративногорегламента.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65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Врамкахрассмотренияуведомленияобизменениипараметровидокументов,предусмотренныхподпунктами"б" - "е"пункта2.9,пунктом2.10настоящего Адм</w:t>
      </w:r>
      <w:r>
        <w:rPr>
          <w:sz w:val="28"/>
        </w:rPr>
        <w:t>и</w:t>
      </w:r>
      <w:r>
        <w:rPr>
          <w:sz w:val="28"/>
        </w:rPr>
        <w:t>нистративного регламента, осуществляется проверка наличия иправильности оформления документов, указанных в подпунктах "б" - "е" пункта2.9,пунктом 2.10настоящего 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90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Неполучение (несвоевременное получение) документов (их копий или</w:t>
      </w:r>
      <w:r>
        <w:rPr>
          <w:sz w:val="28"/>
        </w:rPr>
        <w:t>с</w:t>
      </w:r>
      <w:r>
        <w:rPr>
          <w:sz w:val="28"/>
        </w:rPr>
        <w:t>ведений, содержащихся в них), предусмотренных подпунктом3.89 настоящегоА</w:t>
      </w:r>
      <w:r>
        <w:rPr>
          <w:sz w:val="28"/>
        </w:rPr>
        <w:t>д</w:t>
      </w:r>
      <w:r>
        <w:rPr>
          <w:sz w:val="28"/>
        </w:rPr>
        <w:t>министративногорегламента,не можетявлятьсяоснованиемдляотказавпредоставлениимуниципальной услуги.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430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Должностное лицо Отдела  проводитпроверкусоответствияуказанныхвуведомленииобизменениипараметровобъектаиндивидуальногожилищногостроительстваилисадовогодомапредельнымпараметрамразрешенногостроительс</w:t>
      </w:r>
      <w:r>
        <w:rPr>
          <w:sz w:val="28"/>
        </w:rPr>
        <w:t>т</w:t>
      </w:r>
      <w:r>
        <w:rPr>
          <w:sz w:val="28"/>
        </w:rPr>
        <w:lastRenderedPageBreak/>
        <w:t>ва,реконструкцииобъектовкапитальногостроительства,установленнымправиламиземлепользованияизастро</w:t>
      </w:r>
      <w:r>
        <w:rPr>
          <w:sz w:val="28"/>
        </w:rPr>
        <w:t>й</w:t>
      </w:r>
      <w:r>
        <w:rPr>
          <w:sz w:val="28"/>
        </w:rPr>
        <w:t>ки,документациейпопланировкетерритории,иобязательнымтребованиям к пар</w:t>
      </w:r>
      <w:r>
        <w:rPr>
          <w:sz w:val="28"/>
        </w:rPr>
        <w:t>а</w:t>
      </w:r>
      <w:r>
        <w:rPr>
          <w:sz w:val="28"/>
        </w:rPr>
        <w:t>метрам объектов капитального строительства, установленнымГрадостроительнымкодексомРоссийскойФедерации,другимифедеральнымизаконамиидействующимнадатупоступленияуведомленияобизменениипараме</w:t>
      </w:r>
      <w:r>
        <w:rPr>
          <w:sz w:val="28"/>
        </w:rPr>
        <w:t>т</w:t>
      </w:r>
      <w:r>
        <w:rPr>
          <w:sz w:val="28"/>
        </w:rPr>
        <w:t>ров,атакжедопустимостиразмещенияобъектаиндивидуальногожилищногостроительстваилисадовогодомавсоответствиисразрешеннымиспользованиемземельногоучасткаиограничениями,установленнымивсоответствии с земельным и иным зак</w:t>
      </w:r>
      <w:r>
        <w:rPr>
          <w:sz w:val="28"/>
        </w:rPr>
        <w:t>о</w:t>
      </w:r>
      <w:r>
        <w:rPr>
          <w:sz w:val="28"/>
        </w:rPr>
        <w:t>нодательством Российской Федерации идействующими надатупоступления этого ув</w:t>
      </w:r>
      <w:r>
        <w:rPr>
          <w:sz w:val="28"/>
        </w:rPr>
        <w:t>е</w:t>
      </w:r>
      <w:r>
        <w:rPr>
          <w:sz w:val="28"/>
        </w:rPr>
        <w:t>домления.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69"/>
        </w:tabs>
        <w:autoSpaceDE w:val="0"/>
        <w:autoSpaceDN w:val="0"/>
        <w:spacing w:after="0" w:line="242" w:lineRule="auto"/>
        <w:ind w:right="229" w:firstLine="539"/>
        <w:contextualSpacing w:val="0"/>
        <w:jc w:val="both"/>
        <w:rPr>
          <w:sz w:val="28"/>
        </w:rPr>
      </w:pPr>
      <w:r>
        <w:rPr>
          <w:sz w:val="28"/>
        </w:rPr>
        <w:t>Критериямипринятиярешенияопредоставлениимуниципальнойуслуги являются:</w:t>
      </w:r>
    </w:p>
    <w:p w:rsidR="00C171D2" w:rsidRDefault="00C171D2" w:rsidP="008B785B">
      <w:pPr>
        <w:pStyle w:val="a3"/>
        <w:widowControl w:val="0"/>
        <w:numPr>
          <w:ilvl w:val="0"/>
          <w:numId w:val="10"/>
        </w:numPr>
        <w:tabs>
          <w:tab w:val="left" w:pos="1142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соответствие указанных в уведомлении об изменении параметров объектаиндивидуальногожилищногостроительстваилисадовогодомапредельнымпараметрамразрешенногостроительс</w:t>
      </w:r>
      <w:r>
        <w:rPr>
          <w:sz w:val="28"/>
        </w:rPr>
        <w:t>т</w:t>
      </w:r>
      <w:r>
        <w:rPr>
          <w:sz w:val="28"/>
        </w:rPr>
        <w:t>ва,реконструкцииобъектовкапитальногостроительства,установленнымправиламиземлепользованияизастро</w:t>
      </w:r>
      <w:r>
        <w:rPr>
          <w:sz w:val="28"/>
        </w:rPr>
        <w:t>й</w:t>
      </w:r>
      <w:r>
        <w:rPr>
          <w:sz w:val="28"/>
        </w:rPr>
        <w:t>ки,документациейпопланировкетерритории,илиобязательнымтребованиямкпараметрамобъектовкапитальногостроительс</w:t>
      </w:r>
      <w:r>
        <w:rPr>
          <w:sz w:val="28"/>
        </w:rPr>
        <w:t>т</w:t>
      </w:r>
      <w:r>
        <w:rPr>
          <w:sz w:val="28"/>
        </w:rPr>
        <w:t>ва,установленнымГрадостроительнымкодексомРоссийскойФедерации,другимифедеральнымизаконамиидействующимнадатупоступленияуведомленияобизменениипараметров;</w:t>
      </w:r>
    </w:p>
    <w:p w:rsidR="00C171D2" w:rsidRDefault="00C171D2" w:rsidP="008B785B">
      <w:pPr>
        <w:pStyle w:val="a3"/>
        <w:widowControl w:val="0"/>
        <w:numPr>
          <w:ilvl w:val="0"/>
          <w:numId w:val="10"/>
        </w:numPr>
        <w:tabs>
          <w:tab w:val="left" w:pos="1267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допустимостьразмещенияуказанныхвуведомленииобизменениипараметров объекта индивидуального жилищного строительства или садового домав соо</w:t>
      </w:r>
      <w:r>
        <w:rPr>
          <w:sz w:val="28"/>
        </w:rPr>
        <w:t>т</w:t>
      </w:r>
      <w:r>
        <w:rPr>
          <w:sz w:val="28"/>
        </w:rPr>
        <w:t>ветствии с видами разрешенного использования земельного участка и (или)ограничениями,установленнымивсоответствиисземельнымиинымзаконодательством Российской Федерации и действующими на дату поступленияуведомл</w:t>
      </w:r>
      <w:r>
        <w:rPr>
          <w:sz w:val="28"/>
        </w:rPr>
        <w:t>е</w:t>
      </w:r>
      <w:r>
        <w:rPr>
          <w:sz w:val="28"/>
        </w:rPr>
        <w:t>нияобизменении параметров;</w:t>
      </w:r>
    </w:p>
    <w:p w:rsidR="00C171D2" w:rsidRDefault="00C171D2" w:rsidP="008B785B">
      <w:pPr>
        <w:pStyle w:val="a3"/>
        <w:widowControl w:val="0"/>
        <w:numPr>
          <w:ilvl w:val="0"/>
          <w:numId w:val="10"/>
        </w:numPr>
        <w:tabs>
          <w:tab w:val="left" w:pos="1142"/>
        </w:tabs>
        <w:autoSpaceDE w:val="0"/>
        <w:autoSpaceDN w:val="0"/>
        <w:spacing w:after="0" w:line="240" w:lineRule="auto"/>
        <w:ind w:right="225" w:firstLine="539"/>
        <w:contextualSpacing w:val="0"/>
        <w:jc w:val="both"/>
        <w:rPr>
          <w:sz w:val="28"/>
        </w:rPr>
      </w:pPr>
      <w:r>
        <w:rPr>
          <w:sz w:val="28"/>
        </w:rPr>
        <w:t>наличие у лица, подавшего или направившего уведомление об изменени</w:t>
      </w:r>
      <w:r>
        <w:rPr>
          <w:sz w:val="28"/>
        </w:rPr>
        <w:t>и</w:t>
      </w:r>
      <w:r>
        <w:rPr>
          <w:sz w:val="28"/>
        </w:rPr>
        <w:t>параметров,правназемельный участок;</w:t>
      </w:r>
    </w:p>
    <w:p w:rsidR="00C171D2" w:rsidRDefault="00C171D2" w:rsidP="008B785B">
      <w:pPr>
        <w:pStyle w:val="a3"/>
        <w:widowControl w:val="0"/>
        <w:numPr>
          <w:ilvl w:val="0"/>
          <w:numId w:val="10"/>
        </w:numPr>
        <w:tabs>
          <w:tab w:val="left" w:pos="1128"/>
        </w:tabs>
        <w:autoSpaceDE w:val="0"/>
        <w:autoSpaceDN w:val="0"/>
        <w:spacing w:before="67" w:after="0" w:line="240" w:lineRule="auto"/>
        <w:ind w:right="219" w:firstLine="539"/>
        <w:contextualSpacing w:val="0"/>
        <w:jc w:val="both"/>
        <w:rPr>
          <w:sz w:val="28"/>
        </w:rPr>
      </w:pPr>
      <w:r>
        <w:rPr>
          <w:sz w:val="28"/>
        </w:rPr>
        <w:t>не поступление в срок, указанный в части 9 статьи 51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 ГрадостроительногокодексаРоссийскойФедерации,оторганаисполнительнойвластисубъектаРоссийской Федерации, уполномоченного в области охраны объектов культурногонасл</w:t>
      </w:r>
      <w:r>
        <w:rPr>
          <w:sz w:val="28"/>
        </w:rPr>
        <w:t>е</w:t>
      </w:r>
      <w:r>
        <w:rPr>
          <w:sz w:val="28"/>
        </w:rPr>
        <w:t>дия,уведомленияонесоответствииописаниявнешнегообликаобъектаиндивидуального жилищного строительства или садового дома предмету охраныисторическогопоселенияитребованиямкархитектурнымрешениямобъектовкапитальногостроительс</w:t>
      </w:r>
      <w:r>
        <w:rPr>
          <w:sz w:val="28"/>
        </w:rPr>
        <w:t>т</w:t>
      </w:r>
      <w:r>
        <w:rPr>
          <w:sz w:val="28"/>
        </w:rPr>
        <w:t>ва,установленнымградостроительнымрегламентомприменительно к территор</w:t>
      </w:r>
      <w:r>
        <w:rPr>
          <w:sz w:val="28"/>
        </w:rPr>
        <w:t>и</w:t>
      </w:r>
      <w:r>
        <w:rPr>
          <w:sz w:val="28"/>
        </w:rPr>
        <w:t xml:space="preserve">альной зоне, расположенной в границах </w:t>
      </w:r>
      <w:r>
        <w:rPr>
          <w:sz w:val="28"/>
        </w:rPr>
        <w:lastRenderedPageBreak/>
        <w:t>территорииисторическогопоселенияфедеральногоилирегиональногозначения,либопоступление в срок, указанный в части 9 статьи 51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 Градостроительного кодекс</w:t>
      </w:r>
      <w:r>
        <w:rPr>
          <w:sz w:val="28"/>
        </w:rPr>
        <w:t>а</w:t>
      </w:r>
      <w:r>
        <w:rPr>
          <w:sz w:val="28"/>
        </w:rPr>
        <w:t>РоссийскойФедер</w:t>
      </w:r>
      <w:r>
        <w:rPr>
          <w:sz w:val="28"/>
        </w:rPr>
        <w:t>а</w:t>
      </w:r>
      <w:r>
        <w:rPr>
          <w:sz w:val="28"/>
        </w:rPr>
        <w:t>ции,оторганаисполнительнойвластисубъектаРоссийскойФедерации, уполномоче</w:t>
      </w:r>
      <w:r>
        <w:rPr>
          <w:sz w:val="28"/>
        </w:rPr>
        <w:t>н</w:t>
      </w:r>
      <w:r>
        <w:rPr>
          <w:sz w:val="28"/>
        </w:rPr>
        <w:t>ного в области охраны объектов культурного наследия,уведомления о соответс</w:t>
      </w:r>
      <w:r>
        <w:rPr>
          <w:sz w:val="28"/>
        </w:rPr>
        <w:t>т</w:t>
      </w:r>
      <w:r>
        <w:rPr>
          <w:sz w:val="28"/>
        </w:rPr>
        <w:t>вии описания внешнего облика объекта индивидуальногожилищногостроительстваилисадовогодомапредметуохраныисторическогопоселенияитребованиямкархитектурнымрешениямобъектовкапитальногостроительства, установленным градостроительным регламентом применительно ктерриториальнойз</w:t>
      </w:r>
      <w:r>
        <w:rPr>
          <w:sz w:val="28"/>
        </w:rPr>
        <w:t>о</w:t>
      </w:r>
      <w:r>
        <w:rPr>
          <w:sz w:val="28"/>
        </w:rPr>
        <w:t>не,расположеннойвграницахтерриторииисторическогопоселенияфедеральногоилирегиональногозначения.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80"/>
        </w:tabs>
        <w:autoSpaceDE w:val="0"/>
        <w:autoSpaceDN w:val="0"/>
        <w:spacing w:before="2" w:after="0" w:line="240" w:lineRule="auto"/>
        <w:ind w:right="231" w:firstLine="539"/>
        <w:contextualSpacing w:val="0"/>
        <w:jc w:val="both"/>
        <w:rPr>
          <w:sz w:val="28"/>
        </w:rPr>
      </w:pPr>
      <w:r>
        <w:rPr>
          <w:sz w:val="28"/>
        </w:rPr>
        <w:t>Критериямипринятиярешенияоботказевпредоставлениимуниципальной услугиявляются:</w:t>
      </w:r>
    </w:p>
    <w:p w:rsidR="00C171D2" w:rsidRDefault="00C171D2" w:rsidP="00C171D2">
      <w:pPr>
        <w:pStyle w:val="aff6"/>
        <w:spacing w:before="1"/>
        <w:ind w:left="257" w:right="221" w:firstLine="539"/>
      </w:pPr>
      <w:r>
        <w:t>а)указанныевуведомленииобизменениипараметровпараметрыобъектаиндивидуального жилищного строительства или садового дома не соответствуютпредельнымпараметрамразрешенногостроительства,реконструкцииобъектовкапитальногостроительства,установленнымправиламиземлепользованияизастройки,документациейпопланировкетерриторииилиобязательнымтребованиям к параметрам объектов капитального строительства, установленнымГрадостроительнымкодексомРоссийскойФедерации,другимифедеральнымизаконамиидействующимнадатупоступленияуведомленияобизменениипараметров;</w:t>
      </w:r>
    </w:p>
    <w:p w:rsidR="00C171D2" w:rsidRDefault="00C171D2" w:rsidP="00C171D2">
      <w:pPr>
        <w:pStyle w:val="aff6"/>
        <w:ind w:left="257" w:right="220" w:firstLine="539"/>
      </w:pPr>
      <w:r>
        <w:t>б) размещение указанных в уведомлении об изменении параметров объектаиндивидуального жилищного строительства или садового дома не допускается всоответствии с видами разрешенного использования земельного участка и (или)ограничениями,установленнымивсоответствиисземельнымиинымзаконодательством Российской Федерации и действующими на дату поступленияуведомленияобизменении параметров;</w:t>
      </w:r>
    </w:p>
    <w:p w:rsidR="00C171D2" w:rsidRDefault="00C171D2" w:rsidP="00C171D2">
      <w:pPr>
        <w:pStyle w:val="aff6"/>
        <w:ind w:left="257" w:right="226" w:firstLine="539"/>
      </w:pPr>
      <w:r>
        <w:t>в) уведомление об изменении параметров подано или направлено лицом, неявляющимсязастройщикомвсвязисотсутствиемунегоправназемельныйучасток;</w:t>
      </w:r>
    </w:p>
    <w:p w:rsidR="00C171D2" w:rsidRDefault="00C171D2" w:rsidP="00C171D2">
      <w:pPr>
        <w:pStyle w:val="aff6"/>
        <w:ind w:left="257" w:right="224" w:firstLine="539"/>
      </w:pPr>
      <w:r>
        <w:t>г)всрок,указанныйвчасти9статьи51</w:t>
      </w:r>
      <w:r>
        <w:rPr>
          <w:vertAlign w:val="superscript"/>
        </w:rPr>
        <w:t>1</w:t>
      </w:r>
      <w:r>
        <w:t>ГрадостроительногокодексаРоссийскойФедерации,оторганаисполнительнойвластисубъектаРоссийскойФедерации, уполномоченного в области охраны объектов культурного наследия,поступилоуведомлениеонесоответствииописаниявнешнегообликаобъектаиндивидуального жилищного строительства или садового дома предмету охраныисторическогопоселенияитребованиямкархитектурнымрешениямобъектов</w:t>
      </w:r>
    </w:p>
    <w:p w:rsidR="00C171D2" w:rsidRDefault="00C171D2" w:rsidP="00C171D2">
      <w:pPr>
        <w:pStyle w:val="aff6"/>
        <w:spacing w:before="67"/>
        <w:ind w:left="257" w:right="225"/>
      </w:pPr>
      <w:r>
        <w:t>капитальногостроительства,установленнымградостроительнымрегламентомприменительно к территориальной зоне, расположенной в границах территорииисторическогопоселенияфедеральногоили региональногозначения.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00"/>
        </w:tabs>
        <w:autoSpaceDE w:val="0"/>
        <w:autoSpaceDN w:val="0"/>
        <w:spacing w:before="2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Порезультатампроверкидокументов, предусмотренныхподпунктами"б"-"е"пункта2.9,пунктом2.10настоящегоАдминистративногорегламента,должностноел</w:t>
      </w:r>
      <w:r>
        <w:rPr>
          <w:sz w:val="28"/>
        </w:rPr>
        <w:lastRenderedPageBreak/>
        <w:t>ицо</w:t>
      </w:r>
      <w:r>
        <w:rPr>
          <w:spacing w:val="1"/>
          <w:sz w:val="28"/>
        </w:rPr>
        <w:t xml:space="preserve"> Отдела</w:t>
      </w:r>
      <w:r>
        <w:rPr>
          <w:sz w:val="28"/>
        </w:rPr>
        <w:t>подготавливаетпроектсоответствующегорешения.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58"/>
        </w:tabs>
        <w:autoSpaceDE w:val="0"/>
        <w:autoSpaceDN w:val="0"/>
        <w:spacing w:before="1"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Результатомадминистративнойпроцедурыпопринятиюрешенияопредоставлении (об отказе в предоставлении) муниципальнойуслугиявляетсясоответственноподписаниеуведомленияосоответствиисвнесеннымиизменениями(далеетакжевнастоящемподразделе–решениеопредоставлениимуниципальнойуслуги)илиподписаниерешения об отк</w:t>
      </w:r>
      <w:r>
        <w:rPr>
          <w:sz w:val="28"/>
        </w:rPr>
        <w:t>а</w:t>
      </w:r>
      <w:r>
        <w:rPr>
          <w:sz w:val="28"/>
        </w:rPr>
        <w:t>зе в предоставлении муниципальной услуги вформеуведомленияонесоответс</w:t>
      </w:r>
      <w:r>
        <w:rPr>
          <w:sz w:val="28"/>
        </w:rPr>
        <w:t>т</w:t>
      </w:r>
      <w:r>
        <w:rPr>
          <w:sz w:val="28"/>
        </w:rPr>
        <w:t>вии(далеетакжевнастоящемподразделе–решениеоботказевпредоставлениимуниципальнойуслуги).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34"/>
        </w:tabs>
        <w:autoSpaceDE w:val="0"/>
        <w:autoSpaceDN w:val="0"/>
        <w:spacing w:after="0" w:line="240" w:lineRule="auto"/>
        <w:ind w:right="227" w:firstLine="539"/>
        <w:contextualSpacing w:val="0"/>
        <w:jc w:val="both"/>
        <w:rPr>
          <w:sz w:val="28"/>
        </w:rPr>
      </w:pPr>
      <w:r>
        <w:rPr>
          <w:sz w:val="28"/>
        </w:rPr>
        <w:t xml:space="preserve">Решение о предоставлении муниципальной услугиилиоботказевпредоставлениимуниципальнойуслугипринимается Главой Венгеровского района 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703"/>
        </w:tabs>
        <w:autoSpaceDE w:val="0"/>
        <w:autoSpaceDN w:val="0"/>
        <w:spacing w:after="0" w:line="240" w:lineRule="auto"/>
        <w:ind w:right="224" w:firstLine="539"/>
        <w:contextualSpacing w:val="0"/>
        <w:jc w:val="both"/>
        <w:rPr>
          <w:sz w:val="28"/>
        </w:rPr>
      </w:pPr>
      <w:r>
        <w:rPr>
          <w:sz w:val="28"/>
        </w:rPr>
        <w:t>Решение,принимаемое</w:t>
      </w:r>
      <w:r>
        <w:rPr>
          <w:spacing w:val="1"/>
          <w:sz w:val="28"/>
        </w:rPr>
        <w:t>Главой Венгеровского района</w:t>
      </w:r>
      <w:r>
        <w:rPr>
          <w:sz w:val="28"/>
        </w:rPr>
        <w:t xml:space="preserve"> о предоставл</w:t>
      </w:r>
      <w:r>
        <w:rPr>
          <w:sz w:val="28"/>
        </w:rPr>
        <w:t>е</w:t>
      </w:r>
      <w:r>
        <w:rPr>
          <w:sz w:val="28"/>
        </w:rPr>
        <w:t>нии муниципальной услуги илиоботказевпредоставлениимуниципальнойуслуги,подписывается им, в том чи</w:t>
      </w:r>
      <w:r>
        <w:rPr>
          <w:sz w:val="28"/>
        </w:rPr>
        <w:t>с</w:t>
      </w:r>
      <w:r>
        <w:rPr>
          <w:sz w:val="28"/>
        </w:rPr>
        <w:t>ле с использованием усиленной квалифицированнойэлектроннойподписи.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81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Срок принятия решения о предоставлении (об отказе в предоставл</w:t>
      </w:r>
      <w:r>
        <w:rPr>
          <w:sz w:val="28"/>
        </w:rPr>
        <w:t>е</w:t>
      </w:r>
      <w:r>
        <w:rPr>
          <w:sz w:val="28"/>
        </w:rPr>
        <w:t>нии)муниципальной услуги не может превышать семь рабочих днейсо дня посту</w:t>
      </w:r>
      <w:r>
        <w:rPr>
          <w:sz w:val="28"/>
        </w:rPr>
        <w:t>п</w:t>
      </w:r>
      <w:r>
        <w:rPr>
          <w:sz w:val="28"/>
        </w:rPr>
        <w:t>ления уведомления об изменении параметров и документов и (или)информации, необходимых для предоставления муниципальнойуслуги.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72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Приподачеуведомленияобизменениипараметровидокументов,предусмотренныхподпунктами"б" - "е"пункта2.9,пунктом2.10настоящегоАдминистративного регламента, в ходе ли</w:t>
      </w:r>
      <w:r>
        <w:rPr>
          <w:sz w:val="28"/>
        </w:rPr>
        <w:t>ч</w:t>
      </w:r>
      <w:r>
        <w:rPr>
          <w:sz w:val="28"/>
        </w:rPr>
        <w:t>ного приема, посредством почтовогоотправлениярешениеоботказевпредоставлениимуниципальнойуслугивформеуведомленияонесоответствиивыдаетсясоответственнозаявителюнарукиилинаправляетсяпосредствомпочтовогоотправления, если в уведомлении об изменении п</w:t>
      </w:r>
      <w:r>
        <w:rPr>
          <w:sz w:val="28"/>
        </w:rPr>
        <w:t>а</w:t>
      </w:r>
      <w:r>
        <w:rPr>
          <w:sz w:val="28"/>
        </w:rPr>
        <w:t>раметров не был указан инойспособ.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72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Приподачеуведомленияобизменениипараметровидокументов,предусмотренныхподпунктами"б" - "е"пункта2.9,пунктом2.10настоящегоАдминистративногорегламента,посредствомЕдиногопорт</w:t>
      </w:r>
      <w:r>
        <w:rPr>
          <w:sz w:val="28"/>
        </w:rPr>
        <w:t>а</w:t>
      </w:r>
      <w:r>
        <w:rPr>
          <w:sz w:val="28"/>
        </w:rPr>
        <w:t>ла,региональногопорталанаправлениезаявителюрешенияоботказевпредоставлениимуниципальной услуги в форме уведомления о несоответствииосуществляетсявличныйкабинетзаявителянаЕдиномпортале,региональном</w:t>
      </w:r>
    </w:p>
    <w:p w:rsidR="00C171D2" w:rsidRDefault="00C171D2" w:rsidP="00C171D2">
      <w:pPr>
        <w:jc w:val="both"/>
        <w:rPr>
          <w:sz w:val="28"/>
        </w:rPr>
      </w:pPr>
    </w:p>
    <w:p w:rsidR="00C171D2" w:rsidRDefault="00C171D2" w:rsidP="00C171D2">
      <w:pPr>
        <w:pStyle w:val="aff6"/>
        <w:spacing w:before="67" w:line="242" w:lineRule="auto"/>
        <w:ind w:left="257" w:right="221"/>
      </w:pPr>
      <w:r>
        <w:t>портале(статусзаявленияобновляетсядостатуса"Услугаоказана"),есливуведомленииоб изменении параметровне былуказанинойспособ.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72"/>
        </w:tabs>
        <w:autoSpaceDE w:val="0"/>
        <w:autoSpaceDN w:val="0"/>
        <w:spacing w:after="0" w:line="240" w:lineRule="auto"/>
        <w:ind w:right="219" w:firstLine="539"/>
        <w:contextualSpacing w:val="0"/>
        <w:jc w:val="both"/>
        <w:rPr>
          <w:sz w:val="28"/>
        </w:rPr>
      </w:pPr>
      <w:r>
        <w:rPr>
          <w:sz w:val="28"/>
        </w:rPr>
        <w:t xml:space="preserve">Приподачеуведомленияобизменениипараметровидокументов,предусмотренныхподпунктами"б" - </w:t>
      </w:r>
      <w:r>
        <w:rPr>
          <w:sz w:val="28"/>
        </w:rPr>
        <w:lastRenderedPageBreak/>
        <w:t>"е"пункта2.9,пунктом2.10настоящегоАдминистративного регламента, через мн</w:t>
      </w:r>
      <w:r>
        <w:rPr>
          <w:sz w:val="28"/>
        </w:rPr>
        <w:t>о</w:t>
      </w:r>
      <w:r>
        <w:rPr>
          <w:sz w:val="28"/>
        </w:rPr>
        <w:t>гофункциональный центр решение оботказевпредоставлениимуниципальнойуслугивформеуведомления о несоотве</w:t>
      </w:r>
      <w:r>
        <w:rPr>
          <w:sz w:val="28"/>
        </w:rPr>
        <w:t>т</w:t>
      </w:r>
      <w:r>
        <w:rPr>
          <w:sz w:val="28"/>
        </w:rPr>
        <w:t>ствии направляется в многофункциональный центр, если вуведомленииоб изм</w:t>
      </w:r>
      <w:r>
        <w:rPr>
          <w:sz w:val="28"/>
        </w:rPr>
        <w:t>е</w:t>
      </w:r>
      <w:r>
        <w:rPr>
          <w:sz w:val="28"/>
        </w:rPr>
        <w:t>нении параметровне былуказанинойспособ.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773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Сроквыд</w:t>
      </w:r>
      <w:r>
        <w:rPr>
          <w:sz w:val="28"/>
        </w:rPr>
        <w:t>а</w:t>
      </w:r>
      <w:r>
        <w:rPr>
          <w:sz w:val="28"/>
        </w:rPr>
        <w:t>чи(направления)заявителюрешенияоботказевпредоставлении муниципальной у</w:t>
      </w:r>
      <w:r>
        <w:rPr>
          <w:sz w:val="28"/>
        </w:rPr>
        <w:t>с</w:t>
      </w:r>
      <w:r>
        <w:rPr>
          <w:sz w:val="28"/>
        </w:rPr>
        <w:t>луги в форме уведомления онесоответствии исчисляется со дня принятия такого решения и составляет одинрабочи</w:t>
      </w:r>
      <w:r>
        <w:rPr>
          <w:sz w:val="28"/>
        </w:rPr>
        <w:t>й</w:t>
      </w:r>
      <w:r>
        <w:rPr>
          <w:sz w:val="28"/>
        </w:rPr>
        <w:t>день,нонепревышаетсрок,установленныйвпункте2.7настоящегоАдминистративногорегламента.</w:t>
      </w:r>
    </w:p>
    <w:p w:rsidR="00C171D2" w:rsidRDefault="00C171D2" w:rsidP="00C171D2">
      <w:pPr>
        <w:pStyle w:val="aff6"/>
        <w:spacing w:before="1"/>
        <w:jc w:val="left"/>
      </w:pPr>
    </w:p>
    <w:p w:rsidR="00C171D2" w:rsidRDefault="00C171D2" w:rsidP="00C171D2">
      <w:pPr>
        <w:pStyle w:val="1"/>
        <w:ind w:left="813"/>
      </w:pPr>
      <w:r>
        <w:t>Предоставлениерезультатамуниципальнойуслуги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84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Основаниемдляначалавыполненияадминистративнойпроцедурыявляетсяподписаниеуполномоченным Главой Венгеровского районауведомленияосоо</w:t>
      </w:r>
      <w:r>
        <w:rPr>
          <w:sz w:val="28"/>
        </w:rPr>
        <w:t>т</w:t>
      </w:r>
      <w:r>
        <w:rPr>
          <w:sz w:val="28"/>
        </w:rPr>
        <w:t>ве</w:t>
      </w:r>
      <w:r>
        <w:rPr>
          <w:sz w:val="28"/>
        </w:rPr>
        <w:t>т</w:t>
      </w:r>
      <w:r>
        <w:rPr>
          <w:sz w:val="28"/>
        </w:rPr>
        <w:t>ствии.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39"/>
        </w:tabs>
        <w:autoSpaceDE w:val="0"/>
        <w:autoSpaceDN w:val="0"/>
        <w:spacing w:after="0" w:line="242" w:lineRule="auto"/>
        <w:ind w:right="226" w:firstLine="539"/>
        <w:contextualSpacing w:val="0"/>
        <w:jc w:val="both"/>
        <w:rPr>
          <w:sz w:val="28"/>
        </w:rPr>
      </w:pPr>
      <w:r>
        <w:rPr>
          <w:sz w:val="28"/>
        </w:rPr>
        <w:t>Заявительпоеговыбору вправеполучитьрезультатпредоставлениямуниципальнойуслугиоднимизследующих способов:</w:t>
      </w:r>
    </w:p>
    <w:p w:rsidR="00C171D2" w:rsidRDefault="00C171D2" w:rsidP="008B785B">
      <w:pPr>
        <w:pStyle w:val="a3"/>
        <w:widowControl w:val="0"/>
        <w:numPr>
          <w:ilvl w:val="0"/>
          <w:numId w:val="9"/>
        </w:numPr>
        <w:tabs>
          <w:tab w:val="left" w:pos="1102"/>
        </w:tabs>
        <w:autoSpaceDE w:val="0"/>
        <w:autoSpaceDN w:val="0"/>
        <w:spacing w:after="0" w:line="317" w:lineRule="exact"/>
        <w:contextualSpacing w:val="0"/>
        <w:jc w:val="both"/>
        <w:rPr>
          <w:sz w:val="28"/>
        </w:rPr>
      </w:pPr>
      <w:r>
        <w:rPr>
          <w:sz w:val="28"/>
        </w:rPr>
        <w:t>набумажномносителе;</w:t>
      </w:r>
    </w:p>
    <w:p w:rsidR="00C171D2" w:rsidRDefault="00C171D2" w:rsidP="008B785B">
      <w:pPr>
        <w:pStyle w:val="a3"/>
        <w:widowControl w:val="0"/>
        <w:numPr>
          <w:ilvl w:val="0"/>
          <w:numId w:val="9"/>
        </w:numPr>
        <w:tabs>
          <w:tab w:val="left" w:pos="1277"/>
        </w:tabs>
        <w:autoSpaceDE w:val="0"/>
        <w:autoSpaceDN w:val="0"/>
        <w:spacing w:after="0" w:line="240" w:lineRule="auto"/>
        <w:ind w:left="257" w:right="229" w:firstLine="539"/>
        <w:contextualSpacing w:val="0"/>
        <w:jc w:val="both"/>
        <w:rPr>
          <w:sz w:val="28"/>
        </w:rPr>
      </w:pPr>
      <w:r>
        <w:rPr>
          <w:sz w:val="28"/>
        </w:rPr>
        <w:t>вформеэлектронногодокуме</w:t>
      </w:r>
      <w:r>
        <w:rPr>
          <w:sz w:val="28"/>
        </w:rPr>
        <w:t>н</w:t>
      </w:r>
      <w:r>
        <w:rPr>
          <w:sz w:val="28"/>
        </w:rPr>
        <w:t>та,подписанногосиспользованиемусиленнойквалифицированнойэлектроннойподписи Главы Венгеровского района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88"/>
        </w:tabs>
        <w:autoSpaceDE w:val="0"/>
        <w:autoSpaceDN w:val="0"/>
        <w:spacing w:after="0" w:line="240" w:lineRule="auto"/>
        <w:ind w:right="224" w:firstLine="539"/>
        <w:contextualSpacing w:val="0"/>
        <w:jc w:val="both"/>
        <w:rPr>
          <w:sz w:val="28"/>
        </w:rPr>
      </w:pPr>
      <w:r>
        <w:rPr>
          <w:sz w:val="28"/>
        </w:rPr>
        <w:t>Должностным лицом, ответственным за выполнение администрати</w:t>
      </w:r>
      <w:r>
        <w:rPr>
          <w:sz w:val="28"/>
        </w:rPr>
        <w:t>в</w:t>
      </w:r>
      <w:r>
        <w:rPr>
          <w:sz w:val="28"/>
        </w:rPr>
        <w:t>нойпроцед</w:t>
      </w:r>
      <w:r>
        <w:rPr>
          <w:sz w:val="28"/>
        </w:rPr>
        <w:t>у</w:t>
      </w:r>
      <w:r>
        <w:rPr>
          <w:sz w:val="28"/>
        </w:rPr>
        <w:t>ры,являетсядолжностноелицоструктурногоподразделенияуполномоченного орг</w:t>
      </w:r>
      <w:r>
        <w:rPr>
          <w:sz w:val="28"/>
        </w:rPr>
        <w:t>а</w:t>
      </w:r>
      <w:r>
        <w:rPr>
          <w:sz w:val="28"/>
        </w:rPr>
        <w:t>на,ответственного за делопроизводство.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72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Приподачеуведомленияобизменениипараметровидокументов,предусмотренныхподпунктами"б" - "е"пункта2.9,пунктом2.10настоящегоАдминистративного регламента, в ходе ли</w:t>
      </w:r>
      <w:r>
        <w:rPr>
          <w:sz w:val="28"/>
        </w:rPr>
        <w:t>ч</w:t>
      </w:r>
      <w:r>
        <w:rPr>
          <w:sz w:val="28"/>
        </w:rPr>
        <w:t>ного приема, посредством почтовогоотправления уведомление о соответствии в</w:t>
      </w:r>
      <w:r>
        <w:rPr>
          <w:sz w:val="28"/>
        </w:rPr>
        <w:t>ы</w:t>
      </w:r>
      <w:r>
        <w:rPr>
          <w:sz w:val="28"/>
        </w:rPr>
        <w:t>дается соответственно заявителю наруки или направляется посредством почтового отправления, если в уведомлении обизменениипараметровне былуказаниной сп</w:t>
      </w:r>
      <w:r>
        <w:rPr>
          <w:sz w:val="28"/>
        </w:rPr>
        <w:t>о</w:t>
      </w:r>
      <w:r>
        <w:rPr>
          <w:sz w:val="28"/>
        </w:rPr>
        <w:t>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72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Приподачеуведомленияобизменениипараметровидокументов,предусмотренныхподпунктами"б" - "е"пункта2.9,пунктом2.10настоящегоАдминистративногорегламента,посредствомЕдиногопорт</w:t>
      </w:r>
      <w:r>
        <w:rPr>
          <w:sz w:val="28"/>
        </w:rPr>
        <w:t>а</w:t>
      </w:r>
      <w:r>
        <w:rPr>
          <w:sz w:val="28"/>
        </w:rPr>
        <w:t>ла,региональногопорталанаправлениезаявителюуведомленияосоответствииосуще</w:t>
      </w:r>
      <w:r>
        <w:rPr>
          <w:sz w:val="28"/>
        </w:rPr>
        <w:lastRenderedPageBreak/>
        <w:t>ствляетсявличныйкабинетзаявителянаЕдиномпортале,региональномпортале(статусзаявленияобновляетсядостат</w:t>
      </w:r>
      <w:r>
        <w:rPr>
          <w:sz w:val="28"/>
        </w:rPr>
        <w:t>у</w:t>
      </w:r>
      <w:r>
        <w:rPr>
          <w:sz w:val="28"/>
        </w:rPr>
        <w:t>са"Услугаоказана"),есливуведомленииобизменениипараметровне былуказаниной 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72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Приподачеуведомленияобизменениипараметровидокументов,предусмотренныхподпунктами"б"-"е"пункта2.9,пунктом2.10настоящего</w:t>
      </w:r>
    </w:p>
    <w:p w:rsidR="00C171D2" w:rsidRDefault="00C171D2" w:rsidP="00C171D2">
      <w:pPr>
        <w:pStyle w:val="aff6"/>
        <w:spacing w:before="67"/>
        <w:ind w:left="257" w:right="222"/>
      </w:pPr>
      <w:r>
        <w:t>Административногорегламента,черезмногофункциональныйцентруведомлениео соответствии направляется в многофункциональный центр, если в уведомленииобизменениипараметровнебылуказаниной 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857"/>
        </w:tabs>
        <w:autoSpaceDE w:val="0"/>
        <w:autoSpaceDN w:val="0"/>
        <w:spacing w:before="2" w:after="0" w:line="240" w:lineRule="auto"/>
        <w:ind w:right="227" w:firstLine="539"/>
        <w:contextualSpacing w:val="0"/>
        <w:jc w:val="both"/>
        <w:rPr>
          <w:sz w:val="28"/>
        </w:rPr>
      </w:pPr>
      <w:r>
        <w:rPr>
          <w:sz w:val="28"/>
        </w:rPr>
        <w:t>Срокпредоставлениязаявителюрезультата</w:t>
      </w:r>
      <w:r>
        <w:rPr>
          <w:spacing w:val="-67"/>
          <w:sz w:val="28"/>
        </w:rPr>
        <w:t>муниципальной</w:t>
      </w:r>
      <w:r>
        <w:rPr>
          <w:sz w:val="28"/>
        </w:rPr>
        <w:t>услугиисчисляетсясодняподписанияуведомленияосоответствииисоставляетодинрабочийдень,нонепревышаетсрок,установленныйвпункте2.7 настоящегоАдминистративного регламента.</w:t>
      </w:r>
    </w:p>
    <w:p w:rsidR="00C171D2" w:rsidRDefault="00C171D2" w:rsidP="008B785B">
      <w:pPr>
        <w:pStyle w:val="a3"/>
        <w:widowControl w:val="0"/>
        <w:numPr>
          <w:ilvl w:val="2"/>
          <w:numId w:val="14"/>
        </w:numPr>
        <w:tabs>
          <w:tab w:val="left" w:pos="1805"/>
        </w:tabs>
        <w:autoSpaceDE w:val="0"/>
        <w:autoSpaceDN w:val="0"/>
        <w:spacing w:before="1" w:after="0" w:line="240" w:lineRule="auto"/>
        <w:ind w:right="228" w:firstLine="566"/>
        <w:contextualSpacing w:val="0"/>
        <w:jc w:val="both"/>
        <w:rPr>
          <w:sz w:val="28"/>
        </w:rPr>
      </w:pPr>
      <w:r>
        <w:rPr>
          <w:sz w:val="28"/>
        </w:rPr>
        <w:t>Возможностьпредоставлениярезультатамуниципальнойуслугипо эк</w:t>
      </w:r>
      <w:r>
        <w:rPr>
          <w:sz w:val="28"/>
        </w:rPr>
        <w:t>с</w:t>
      </w:r>
      <w:r>
        <w:rPr>
          <w:sz w:val="28"/>
        </w:rPr>
        <w:t>территориальномупринципуотсутствует.</w:t>
      </w:r>
    </w:p>
    <w:p w:rsidR="00C171D2" w:rsidRDefault="00C171D2" w:rsidP="00C171D2">
      <w:pPr>
        <w:pStyle w:val="aff6"/>
        <w:spacing w:before="3"/>
        <w:jc w:val="left"/>
      </w:pPr>
    </w:p>
    <w:p w:rsidR="00C171D2" w:rsidRDefault="00C171D2" w:rsidP="00C171D2">
      <w:pPr>
        <w:pStyle w:val="1"/>
      </w:pPr>
      <w:r>
        <w:t>Получениедополнительныхсведенийотзаявителя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69"/>
        </w:tabs>
        <w:autoSpaceDE w:val="0"/>
        <w:autoSpaceDN w:val="0"/>
        <w:spacing w:after="0" w:line="240" w:lineRule="auto"/>
        <w:ind w:left="1568" w:hanging="772"/>
        <w:contextualSpacing w:val="0"/>
        <w:jc w:val="both"/>
        <w:rPr>
          <w:sz w:val="28"/>
        </w:rPr>
      </w:pPr>
      <w:r>
        <w:rPr>
          <w:sz w:val="28"/>
        </w:rPr>
        <w:t>Получениедополнительныхсведенийотзаявителянепредусмотрено.</w:t>
      </w:r>
    </w:p>
    <w:p w:rsidR="00C171D2" w:rsidRDefault="00C171D2" w:rsidP="00C171D2">
      <w:pPr>
        <w:pStyle w:val="aff6"/>
        <w:spacing w:before="7"/>
        <w:jc w:val="left"/>
      </w:pPr>
    </w:p>
    <w:p w:rsidR="00C171D2" w:rsidRDefault="00C171D2" w:rsidP="00C171D2">
      <w:pPr>
        <w:pStyle w:val="1"/>
        <w:ind w:left="275"/>
      </w:pPr>
      <w:r>
        <w:t xml:space="preserve">Максимальный срок предоставления муниципальной </w:t>
      </w:r>
      <w:r>
        <w:rPr>
          <w:spacing w:val="-67"/>
        </w:rPr>
        <w:t>услуги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69"/>
        </w:tabs>
        <w:autoSpaceDE w:val="0"/>
        <w:autoSpaceDN w:val="0"/>
        <w:spacing w:after="0" w:line="240" w:lineRule="auto"/>
        <w:ind w:right="225" w:firstLine="539"/>
        <w:contextualSpacing w:val="0"/>
        <w:jc w:val="both"/>
        <w:rPr>
          <w:sz w:val="28"/>
        </w:rPr>
      </w:pPr>
      <w:r>
        <w:rPr>
          <w:sz w:val="28"/>
        </w:rPr>
        <w:t>Срок предоставления (муниципальной услуги указан впун</w:t>
      </w:r>
      <w:r>
        <w:rPr>
          <w:sz w:val="28"/>
        </w:rPr>
        <w:t>к</w:t>
      </w:r>
      <w:r>
        <w:rPr>
          <w:sz w:val="28"/>
        </w:rPr>
        <w:t>те2.7настоящегоАдминистративногорегламента.</w:t>
      </w:r>
    </w:p>
    <w:p w:rsidR="00C171D2" w:rsidRDefault="00C171D2" w:rsidP="00C171D2">
      <w:pPr>
        <w:pStyle w:val="aff6"/>
        <w:spacing w:before="6"/>
        <w:jc w:val="left"/>
      </w:pPr>
    </w:p>
    <w:p w:rsidR="00C171D2" w:rsidRDefault="00C171D2" w:rsidP="00C171D2">
      <w:pPr>
        <w:pStyle w:val="1"/>
      </w:pPr>
      <w:r>
        <w:t>Вариант4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70"/>
        </w:tabs>
        <w:autoSpaceDE w:val="0"/>
        <w:autoSpaceDN w:val="0"/>
        <w:spacing w:after="0" w:line="240" w:lineRule="auto"/>
        <w:ind w:right="234" w:firstLine="539"/>
        <w:contextualSpacing w:val="0"/>
        <w:jc w:val="both"/>
        <w:rPr>
          <w:sz w:val="28"/>
        </w:rPr>
      </w:pPr>
      <w:r>
        <w:rPr>
          <w:sz w:val="28"/>
        </w:rPr>
        <w:t>Результатпредоставлениямуниципальнойуслугиуказан вподпункте "г"пункта2.3настоящего Административногорегламента.</w:t>
      </w:r>
    </w:p>
    <w:p w:rsidR="00C171D2" w:rsidRDefault="00C171D2" w:rsidP="00C171D2">
      <w:pPr>
        <w:pStyle w:val="aff6"/>
        <w:spacing w:before="4"/>
        <w:jc w:val="left"/>
      </w:pPr>
    </w:p>
    <w:p w:rsidR="00C171D2" w:rsidRDefault="00C171D2" w:rsidP="00C171D2">
      <w:pPr>
        <w:pStyle w:val="1"/>
        <w:spacing w:line="242" w:lineRule="auto"/>
        <w:ind w:left="276"/>
      </w:pPr>
      <w:r>
        <w:t>Перечень и описание административных процедур предоставлени</w:t>
      </w:r>
      <w:r>
        <w:t>я</w:t>
      </w:r>
      <w:r>
        <w:t>муниц</w:t>
      </w:r>
      <w:r>
        <w:t>и</w:t>
      </w:r>
      <w:r>
        <w:t>пальной)услуги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C171D2">
      <w:pPr>
        <w:ind w:left="1028" w:right="996"/>
        <w:jc w:val="center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необходимыхдляпредоставлениямуниципальнойуслуги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756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lastRenderedPageBreak/>
        <w:t>ОснованиемдляначалаадминистративнойпроцедурыявляетсяпоступлениевуполномоченныйорганзаявленияобисправлениидопущенныхопечатокиошибокпорекомендуемойформесогласноПриложению№6кнастоящему Администрати</w:t>
      </w:r>
      <w:r>
        <w:rPr>
          <w:sz w:val="28"/>
        </w:rPr>
        <w:t>в</w:t>
      </w:r>
      <w:r>
        <w:rPr>
          <w:sz w:val="28"/>
        </w:rPr>
        <w:t>ному регламенту, одним из способов, установленныхпунктом2.11настоящего А</w:t>
      </w:r>
      <w:r>
        <w:rPr>
          <w:sz w:val="28"/>
        </w:rPr>
        <w:t>д</w:t>
      </w:r>
      <w:r>
        <w:rPr>
          <w:sz w:val="28"/>
        </w:rPr>
        <w:t>минис</w:t>
      </w:r>
      <w:r>
        <w:rPr>
          <w:sz w:val="28"/>
        </w:rPr>
        <w:t>т</w:t>
      </w:r>
      <w:r>
        <w:rPr>
          <w:sz w:val="28"/>
        </w:rPr>
        <w:t>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92"/>
        </w:tabs>
        <w:autoSpaceDE w:val="0"/>
        <w:autoSpaceDN w:val="0"/>
        <w:spacing w:before="1"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Вцеляхустановленияличностифизическоелицопредставляетвуполномоченный орган документ, предусмотренныйподпунктом "б" пункта 2.9настоящегоАдминистративногорегламента.Представительфизическоголица,обратившийся по доверенности, представляет в уполномоченный орган докуме</w:t>
      </w:r>
      <w:r>
        <w:rPr>
          <w:sz w:val="28"/>
        </w:rPr>
        <w:t>н</w:t>
      </w:r>
      <w:r>
        <w:rPr>
          <w:sz w:val="28"/>
        </w:rPr>
        <w:t>ты,предусмотренные подпунктами "б", "в" пункта 2.9 настоящего Администрати</w:t>
      </w:r>
      <w:r>
        <w:rPr>
          <w:sz w:val="28"/>
        </w:rPr>
        <w:t>в</w:t>
      </w:r>
      <w:r>
        <w:rPr>
          <w:sz w:val="28"/>
        </w:rPr>
        <w:t>ногорегламента.</w:t>
      </w:r>
    </w:p>
    <w:p w:rsidR="00C171D2" w:rsidRDefault="00C171D2" w:rsidP="00C171D2">
      <w:pPr>
        <w:pStyle w:val="aff6"/>
        <w:ind w:left="257" w:right="226" w:firstLine="539"/>
      </w:pPr>
      <w:r>
        <w:t>Вцеляхустановленияличностипредставителяюридическоголица,полномочиякоторогоподтвержденыдоверенностью,оформленнойвсоответствии</w:t>
      </w:r>
    </w:p>
    <w:p w:rsidR="00C171D2" w:rsidRDefault="00C171D2" w:rsidP="00C171D2">
      <w:pPr>
        <w:pStyle w:val="aff6"/>
        <w:spacing w:before="67"/>
        <w:ind w:left="257" w:right="221"/>
      </w:pPr>
      <w:r>
        <w:t>с требованиями законодательства Российской Федерации, в уполномоченный органпредоставляются документы, предусмотренные подпунктами "б", "в" пункта 2.9настоящего Административногорегламента.</w:t>
      </w:r>
    </w:p>
    <w:p w:rsidR="00C171D2" w:rsidRDefault="00C171D2" w:rsidP="00C171D2">
      <w:pPr>
        <w:pStyle w:val="aff6"/>
        <w:spacing w:before="2"/>
        <w:ind w:left="257" w:right="221" w:firstLine="539"/>
      </w:pPr>
      <w:r>
        <w:t>В целях установления личности представителя юридического лица, имеющегоправодействоватьотимениюридическоголицабездоверенности,вуполномоченный орган представляется документ, предусмотренный подпунктом"б"пункта 2.9 настоящегоАдминистративногорегламента.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44"/>
        </w:tabs>
        <w:autoSpaceDE w:val="0"/>
        <w:autoSpaceDN w:val="0"/>
        <w:spacing w:before="1"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Основаниядляпринятиярешенияоботказевприемезаявленияобисправлениидопущенныхопечатокиошибокотсутствуют.</w:t>
      </w:r>
    </w:p>
    <w:p w:rsidR="00C171D2" w:rsidRDefault="00C171D2" w:rsidP="008B785B">
      <w:pPr>
        <w:pStyle w:val="a3"/>
        <w:widowControl w:val="0"/>
        <w:numPr>
          <w:ilvl w:val="2"/>
          <w:numId w:val="14"/>
        </w:numPr>
        <w:tabs>
          <w:tab w:val="left" w:pos="1804"/>
        </w:tabs>
        <w:autoSpaceDE w:val="0"/>
        <w:autoSpaceDN w:val="0"/>
        <w:spacing w:after="0" w:line="240" w:lineRule="auto"/>
        <w:ind w:right="225" w:firstLine="539"/>
        <w:contextualSpacing w:val="0"/>
        <w:jc w:val="both"/>
        <w:rPr>
          <w:sz w:val="28"/>
        </w:rPr>
      </w:pPr>
      <w:r>
        <w:rPr>
          <w:sz w:val="28"/>
        </w:rPr>
        <w:t>В приеме заявления об исправлении допущенных опечаток и ошибокнеучаствуютфедеральныеорганыисполнительнойвласти,государственныекорпорации,органыгосударственных внебюджетныхфондов.</w:t>
      </w:r>
    </w:p>
    <w:p w:rsidR="00C171D2" w:rsidRPr="009B241A" w:rsidRDefault="00C171D2" w:rsidP="00C171D2">
      <w:pPr>
        <w:ind w:left="257" w:right="222" w:firstLine="539"/>
        <w:jc w:val="both"/>
        <w:rPr>
          <w:sz w:val="28"/>
        </w:rPr>
      </w:pPr>
      <w:r>
        <w:rPr>
          <w:sz w:val="28"/>
        </w:rPr>
        <w:t>Многофункциональныйцентр</w:t>
      </w:r>
      <w:r w:rsidRPr="009B241A">
        <w:rPr>
          <w:sz w:val="28"/>
        </w:rPr>
        <w:t>участвуетвсоответствиисоглашениемовзаимодействиимеждууполномоченныморганомимногофункциональнымцентром» вприемезаявленияобисправлениидопущенныхопечатоки ошибок.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22"/>
        </w:tabs>
        <w:autoSpaceDE w:val="0"/>
        <w:autoSpaceDN w:val="0"/>
        <w:spacing w:after="0" w:line="240" w:lineRule="auto"/>
        <w:ind w:right="230" w:firstLine="539"/>
        <w:contextualSpacing w:val="0"/>
        <w:jc w:val="both"/>
        <w:rPr>
          <w:sz w:val="28"/>
        </w:rPr>
      </w:pPr>
      <w:r>
        <w:rPr>
          <w:sz w:val="28"/>
        </w:rPr>
        <w:t>Возможность получения муниципальной услуги поэкстерриториальномупринципуотсутствует.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788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Заявлениеобисправлениидопущенныхопечатокиошибок,направленноеоднимизспособов,установленныхвподпункте"б"пункта2.11настоящего Админис</w:t>
      </w:r>
      <w:r>
        <w:rPr>
          <w:sz w:val="28"/>
        </w:rPr>
        <w:t>т</w:t>
      </w:r>
      <w:r>
        <w:rPr>
          <w:sz w:val="28"/>
        </w:rPr>
        <w:t>ративного регламента, принимается должностными лицамиструктурногоподразделенияуполномоченногооргана,ответственногозаделопроизводство.</w:t>
      </w:r>
    </w:p>
    <w:p w:rsidR="00C171D2" w:rsidRDefault="00C171D2" w:rsidP="00C171D2">
      <w:pPr>
        <w:pStyle w:val="aff6"/>
        <w:ind w:left="257" w:right="220" w:firstLine="539"/>
      </w:pPr>
      <w:r>
        <w:t>Заявлениеобисправлениидопущенныхопечатокиошибок,направленноеспособом, указанным в подпункте "а" пункта 2.11 настоящего Административногорегламента,регистрируются вавтоматическом режиме.</w:t>
      </w:r>
    </w:p>
    <w:p w:rsidR="00C171D2" w:rsidRDefault="00C171D2" w:rsidP="00C171D2">
      <w:pPr>
        <w:pStyle w:val="aff6"/>
        <w:spacing w:before="1"/>
        <w:ind w:left="257" w:right="220" w:firstLine="539"/>
      </w:pPr>
      <w:r>
        <w:t xml:space="preserve">Заявлениеобисправлениидопущенныхопечатокиошибок,направленноечерезмногофункциональныйцентр,можетбытьполученоуполномоченныморганом из многофункционального центра в электронной форме по защищеннымканалам связи, заверенные усиленной квалифицированной электронной </w:t>
      </w:r>
      <w:r>
        <w:lastRenderedPageBreak/>
        <w:t>подписьюилиусиленнойнеквалифицированнойэлектроннойподписьюзаявителявсоответствиистребованиямиФедеральногозакона №63-ФЗ.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86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Дляприемазаявленияобисправлениидопущенныхопечатокиошибокв электронной форме с использованием Единого портала, регионального порталаможетприменятьсяспециализированноепрограммноеобеспечение,предусматривающеезаполнениезаявителемреквизитов,необходимыхдляработыс заявл</w:t>
      </w:r>
      <w:r>
        <w:rPr>
          <w:sz w:val="28"/>
        </w:rPr>
        <w:t>е</w:t>
      </w:r>
      <w:r>
        <w:rPr>
          <w:sz w:val="28"/>
        </w:rPr>
        <w:t>нием об исправлении допущенных опечаток и ошибок и для подготовкиответа.</w:t>
      </w:r>
    </w:p>
    <w:p w:rsidR="00C171D2" w:rsidRDefault="00C171D2" w:rsidP="00C171D2">
      <w:pPr>
        <w:pStyle w:val="aff6"/>
        <w:ind w:left="257" w:right="221" w:firstLine="539"/>
      </w:pPr>
      <w:r>
        <w:t>Для возможности подачи заявления об исправлении допущенных опечаток иошибокчерезЕдиныйпортал,региональныйпорталзаявительдолженбытьзарегистрировансоответственновЕСИАиливиныхгосударственныхинформационныхсистемах,еслитакиегосударственныеинформационныесистемывустановленномПравительствомРоссийскойФедерациипорядке</w:t>
      </w:r>
    </w:p>
    <w:p w:rsidR="00C171D2" w:rsidRDefault="00C171D2" w:rsidP="00C171D2"/>
    <w:p w:rsidR="00C171D2" w:rsidRDefault="00C171D2" w:rsidP="00C171D2">
      <w:pPr>
        <w:pStyle w:val="aff6"/>
        <w:spacing w:before="67" w:line="242" w:lineRule="auto"/>
        <w:ind w:left="257" w:right="228"/>
      </w:pPr>
      <w:r>
        <w:t>обеспечиваютвзаимодействиесЕСИА,приусловиисовпадениясведенийофизическомлице вуказанныхинформацио</w:t>
      </w:r>
      <w:r>
        <w:t>н</w:t>
      </w:r>
      <w:r>
        <w:t>ныхсистемах.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17"/>
        </w:tabs>
        <w:autoSpaceDE w:val="0"/>
        <w:autoSpaceDN w:val="0"/>
        <w:spacing w:after="0" w:line="240" w:lineRule="auto"/>
        <w:ind w:right="223" w:firstLine="539"/>
        <w:contextualSpacing w:val="0"/>
        <w:jc w:val="both"/>
        <w:rPr>
          <w:sz w:val="28"/>
        </w:rPr>
      </w:pPr>
      <w:r>
        <w:rPr>
          <w:sz w:val="28"/>
        </w:rPr>
        <w:t>Срок регистрации заявления об исправлении допущенных опечаток иошибокуказан впункте2.20настоящего Административного 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754"/>
        </w:tabs>
        <w:autoSpaceDE w:val="0"/>
        <w:autoSpaceDN w:val="0"/>
        <w:spacing w:after="0" w:line="240" w:lineRule="auto"/>
        <w:ind w:right="229" w:firstLine="539"/>
        <w:contextualSpacing w:val="0"/>
        <w:jc w:val="both"/>
        <w:rPr>
          <w:sz w:val="28"/>
        </w:rPr>
      </w:pPr>
      <w:r>
        <w:rPr>
          <w:sz w:val="28"/>
        </w:rPr>
        <w:t>Результатомадминистративнойпроцедурыявляетсярегистрациязаявленияобисправлении допущенныхопечаток иошибок.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03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После регистрации заявление об исправлении допущенных опечаток иошибок направляется в ответственное структурное подразделение ( отдел стро</w:t>
      </w:r>
      <w:r>
        <w:rPr>
          <w:sz w:val="28"/>
        </w:rPr>
        <w:t>и</w:t>
      </w:r>
      <w:r>
        <w:rPr>
          <w:sz w:val="28"/>
        </w:rPr>
        <w:t>тельства, коммунального, дорожного ,хозяйства и транспорта администрации ра</w:t>
      </w:r>
      <w:r>
        <w:rPr>
          <w:sz w:val="28"/>
        </w:rPr>
        <w:t>й</w:t>
      </w:r>
      <w:r>
        <w:rPr>
          <w:sz w:val="28"/>
        </w:rPr>
        <w:t>она) ( далее в этом подразделе–Отдел) для рассмотрениязаявленияобисправлениидопущенныхопечаток иошибок.</w:t>
      </w:r>
    </w:p>
    <w:p w:rsidR="00C171D2" w:rsidRDefault="00C171D2" w:rsidP="00C171D2">
      <w:pPr>
        <w:pStyle w:val="aff6"/>
        <w:spacing w:before="11"/>
        <w:jc w:val="left"/>
        <w:rPr>
          <w:sz w:val="27"/>
        </w:rPr>
      </w:pPr>
    </w:p>
    <w:p w:rsidR="00C171D2" w:rsidRDefault="00C171D2" w:rsidP="00C171D2">
      <w:pPr>
        <w:pStyle w:val="1"/>
        <w:ind w:left="273"/>
      </w:pPr>
      <w:r>
        <w:t>Межведомственноеинформационноевзаимодействие</w:t>
      </w:r>
    </w:p>
    <w:p w:rsidR="00C171D2" w:rsidRDefault="00C171D2" w:rsidP="00C171D2">
      <w:pPr>
        <w:pStyle w:val="aff6"/>
        <w:spacing w:before="9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790"/>
        </w:tabs>
        <w:autoSpaceDE w:val="0"/>
        <w:autoSpaceDN w:val="0"/>
        <w:spacing w:after="0" w:line="240" w:lineRule="auto"/>
        <w:ind w:right="225" w:firstLine="539"/>
        <w:contextualSpacing w:val="0"/>
        <w:jc w:val="both"/>
        <w:rPr>
          <w:sz w:val="28"/>
        </w:rPr>
      </w:pPr>
      <w:r>
        <w:rPr>
          <w:sz w:val="28"/>
        </w:rPr>
        <w:t>Направлениемежведомственныхинформационныхзапросовнеосуществляется.</w:t>
      </w:r>
    </w:p>
    <w:p w:rsidR="00C171D2" w:rsidRDefault="00C171D2" w:rsidP="00C171D2">
      <w:pPr>
        <w:pStyle w:val="aff6"/>
        <w:spacing w:before="3"/>
        <w:jc w:val="left"/>
      </w:pPr>
    </w:p>
    <w:p w:rsidR="00C171D2" w:rsidRDefault="00C171D2" w:rsidP="00C171D2">
      <w:pPr>
        <w:pStyle w:val="1"/>
        <w:spacing w:before="1" w:line="322" w:lineRule="exact"/>
        <w:ind w:left="274"/>
      </w:pPr>
      <w:r>
        <w:t>Принятиерешенияо предоставлении(оботказе</w:t>
      </w:r>
    </w:p>
    <w:p w:rsidR="00C171D2" w:rsidRDefault="00C171D2" w:rsidP="00C171D2">
      <w:pPr>
        <w:ind w:left="275" w:right="245"/>
        <w:jc w:val="center"/>
        <w:rPr>
          <w:b/>
          <w:sz w:val="28"/>
        </w:rPr>
      </w:pPr>
      <w:r>
        <w:rPr>
          <w:b/>
          <w:sz w:val="28"/>
        </w:rPr>
        <w:t>впредоставлении)муниципальнойуслуги</w:t>
      </w:r>
    </w:p>
    <w:p w:rsidR="00C171D2" w:rsidRDefault="00C171D2" w:rsidP="00C171D2">
      <w:pPr>
        <w:pStyle w:val="aff6"/>
        <w:spacing w:before="5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756"/>
        </w:tabs>
        <w:autoSpaceDE w:val="0"/>
        <w:autoSpaceDN w:val="0"/>
        <w:spacing w:after="0" w:line="242" w:lineRule="auto"/>
        <w:ind w:right="230" w:firstLine="539"/>
        <w:contextualSpacing w:val="0"/>
        <w:jc w:val="both"/>
        <w:rPr>
          <w:sz w:val="28"/>
        </w:rPr>
      </w:pPr>
      <w:r>
        <w:rPr>
          <w:sz w:val="28"/>
        </w:rPr>
        <w:t>Основаниемдляначалаадминистративнойпроцедурыявляетсярегистрациязаявленияоб исправлениидопущенных опечатоки ошибок.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727"/>
        </w:tabs>
        <w:autoSpaceDE w:val="0"/>
        <w:autoSpaceDN w:val="0"/>
        <w:spacing w:after="0" w:line="240" w:lineRule="auto"/>
        <w:ind w:right="225" w:firstLine="539"/>
        <w:contextualSpacing w:val="0"/>
        <w:jc w:val="both"/>
        <w:rPr>
          <w:sz w:val="28"/>
        </w:rPr>
      </w:pPr>
      <w:r>
        <w:rPr>
          <w:sz w:val="28"/>
        </w:rPr>
        <w:t xml:space="preserve">Врамкахрассмотрениязаявленияобисправлениидопущенныхопечатокиошибокосуществляетсяпроверканапредметналичия(отсутствия)оснований для принятия решения об исправлении допущенных опечаток и ошибокв уведомлении </w:t>
      </w:r>
      <w:r>
        <w:rPr>
          <w:sz w:val="28"/>
        </w:rPr>
        <w:lastRenderedPageBreak/>
        <w:t>о соответствии.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87"/>
        </w:tabs>
        <w:autoSpaceDE w:val="0"/>
        <w:autoSpaceDN w:val="0"/>
        <w:spacing w:after="0" w:line="242" w:lineRule="auto"/>
        <w:ind w:right="230" w:firstLine="539"/>
        <w:contextualSpacing w:val="0"/>
        <w:jc w:val="both"/>
        <w:rPr>
          <w:sz w:val="28"/>
        </w:rPr>
      </w:pPr>
      <w:r>
        <w:rPr>
          <w:sz w:val="28"/>
        </w:rPr>
        <w:t>Критериямипринятиярешенияопредоставлениимуниципальнойуслуги являются:</w:t>
      </w:r>
    </w:p>
    <w:p w:rsidR="00C171D2" w:rsidRDefault="00C171D2" w:rsidP="008B785B">
      <w:pPr>
        <w:pStyle w:val="a3"/>
        <w:widowControl w:val="0"/>
        <w:numPr>
          <w:ilvl w:val="0"/>
          <w:numId w:val="8"/>
        </w:numPr>
        <w:tabs>
          <w:tab w:val="left" w:pos="1191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соответствиезаявителякруг</w:t>
      </w:r>
      <w:r>
        <w:rPr>
          <w:sz w:val="28"/>
        </w:rPr>
        <w:t>у</w:t>
      </w:r>
      <w:r>
        <w:rPr>
          <w:sz w:val="28"/>
        </w:rPr>
        <w:t>лиц,указанныхвпункте1.2настоящегоАдминистративногорегламента;</w:t>
      </w:r>
    </w:p>
    <w:p w:rsidR="00C171D2" w:rsidRDefault="00C171D2" w:rsidP="008B785B">
      <w:pPr>
        <w:pStyle w:val="a3"/>
        <w:widowControl w:val="0"/>
        <w:numPr>
          <w:ilvl w:val="0"/>
          <w:numId w:val="8"/>
        </w:numPr>
        <w:tabs>
          <w:tab w:val="left" w:pos="1102"/>
        </w:tabs>
        <w:autoSpaceDE w:val="0"/>
        <w:autoSpaceDN w:val="0"/>
        <w:spacing w:after="0" w:line="321" w:lineRule="exact"/>
        <w:ind w:left="1101" w:hanging="305"/>
        <w:contextualSpacing w:val="0"/>
        <w:jc w:val="both"/>
        <w:rPr>
          <w:sz w:val="28"/>
        </w:rPr>
      </w:pPr>
      <w:r>
        <w:rPr>
          <w:sz w:val="28"/>
        </w:rPr>
        <w:t>наличиеопечатокиошибоквуведомленииосоответствии.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711"/>
        </w:tabs>
        <w:autoSpaceDE w:val="0"/>
        <w:autoSpaceDN w:val="0"/>
        <w:spacing w:after="0" w:line="240" w:lineRule="auto"/>
        <w:ind w:right="229" w:firstLine="539"/>
        <w:contextualSpacing w:val="0"/>
        <w:jc w:val="both"/>
        <w:rPr>
          <w:sz w:val="28"/>
        </w:rPr>
      </w:pPr>
      <w:r>
        <w:rPr>
          <w:sz w:val="28"/>
        </w:rPr>
        <w:t>Критериямидляпринятиярешенияоботказевпредоставлениимуниципальной услугиявляются:</w:t>
      </w:r>
    </w:p>
    <w:p w:rsidR="00C171D2" w:rsidRDefault="00C171D2" w:rsidP="008B785B">
      <w:pPr>
        <w:pStyle w:val="a3"/>
        <w:widowControl w:val="0"/>
        <w:numPr>
          <w:ilvl w:val="0"/>
          <w:numId w:val="7"/>
        </w:numPr>
        <w:tabs>
          <w:tab w:val="left" w:pos="1162"/>
        </w:tabs>
        <w:autoSpaceDE w:val="0"/>
        <w:autoSpaceDN w:val="0"/>
        <w:spacing w:after="0" w:line="242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несоответствие заявителя кругу лиц, указанных в пункте 1.2 настоящегоА</w:t>
      </w:r>
      <w:r>
        <w:rPr>
          <w:sz w:val="28"/>
        </w:rPr>
        <w:t>д</w:t>
      </w:r>
      <w:r>
        <w:rPr>
          <w:sz w:val="28"/>
        </w:rPr>
        <w:t>министративногорегламента;</w:t>
      </w:r>
    </w:p>
    <w:p w:rsidR="00C171D2" w:rsidRDefault="00C171D2" w:rsidP="008B785B">
      <w:pPr>
        <w:pStyle w:val="a3"/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317" w:lineRule="exact"/>
        <w:ind w:left="1101" w:hanging="305"/>
        <w:contextualSpacing w:val="0"/>
        <w:jc w:val="both"/>
        <w:rPr>
          <w:sz w:val="28"/>
        </w:rPr>
      </w:pPr>
      <w:r>
        <w:rPr>
          <w:sz w:val="28"/>
        </w:rPr>
        <w:t>отсутствиеопечатокиошибоквуведомленииосоответствии.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94"/>
        </w:tabs>
        <w:autoSpaceDE w:val="0"/>
        <w:autoSpaceDN w:val="0"/>
        <w:spacing w:after="0" w:line="240" w:lineRule="auto"/>
        <w:ind w:right="225" w:firstLine="539"/>
        <w:contextualSpacing w:val="0"/>
        <w:jc w:val="both"/>
        <w:rPr>
          <w:sz w:val="28"/>
        </w:rPr>
      </w:pPr>
      <w:r>
        <w:rPr>
          <w:sz w:val="28"/>
        </w:rPr>
        <w:t>Порезультатампроверкизаявленияобисправлениидопущенныхопечаток и ошибок должностное лицо Отдела подготавливаетпроект соответствующег</w:t>
      </w:r>
      <w:r>
        <w:rPr>
          <w:sz w:val="28"/>
        </w:rPr>
        <w:t>о</w:t>
      </w:r>
      <w:r>
        <w:rPr>
          <w:sz w:val="28"/>
        </w:rPr>
        <w:t>решения.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58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Результатомадминистративнойпроцедурыпопринятиюрешенияопредоставлении (об отказе в предоставлении) муниципальнойуслугиявляетсясоответственноподписаниеуведомленияосоответствиисвнесеннымиисправлениямидопущенныхопечатокиошибок(далеетакжевнастоящемподразделе–решениеопредоставлениимуниципальнойуслуги)илиподписаниерешенияоботказевовнесении</w:t>
      </w:r>
    </w:p>
    <w:p w:rsidR="00C171D2" w:rsidRDefault="00C171D2" w:rsidP="00C171D2">
      <w:pPr>
        <w:pStyle w:val="aff6"/>
        <w:spacing w:before="67"/>
        <w:ind w:left="257" w:right="224"/>
      </w:pPr>
      <w:r>
        <w:t>исправленийвуведомлениеосоответствиипорекомендуемойформесогласноПриложению № 7 (далее также в настоящем подразделе – решение об отказе впредоставлениимуниципальной услуги).</w:t>
      </w:r>
    </w:p>
    <w:p w:rsidR="00C171D2" w:rsidRDefault="00C171D2" w:rsidP="00C171D2">
      <w:pPr>
        <w:pStyle w:val="aff6"/>
        <w:spacing w:before="2"/>
        <w:ind w:left="257" w:right="219" w:firstLine="539"/>
      </w:pPr>
      <w:r>
        <w:t>Вслучаеподтвержденияналичиядопущенныхопечаток,ошибоквуведомлении о соответствии уполномоченный орган вносит исправления в ранеевыданное уведомление о соответствии. Дата и номер выданного уведомления осоответствиине изменяются.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34"/>
        </w:tabs>
        <w:autoSpaceDE w:val="0"/>
        <w:autoSpaceDN w:val="0"/>
        <w:spacing w:before="1"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Решение о предоставлении муниципальной услугиилиоботказевпредоставлениимуниципальнойуслугипринимаетсядолжностнымлицом,уполномоченнымнапринятиесоответствующего решенияприказом упо</w:t>
      </w:r>
      <w:r>
        <w:rPr>
          <w:sz w:val="28"/>
        </w:rPr>
        <w:t>л</w:t>
      </w:r>
      <w:r>
        <w:rPr>
          <w:sz w:val="28"/>
        </w:rPr>
        <w:t>номоченного органа.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703"/>
        </w:tabs>
        <w:autoSpaceDE w:val="0"/>
        <w:autoSpaceDN w:val="0"/>
        <w:spacing w:after="0" w:line="240" w:lineRule="auto"/>
        <w:ind w:right="224" w:firstLine="539"/>
        <w:contextualSpacing w:val="0"/>
        <w:jc w:val="both"/>
        <w:rPr>
          <w:sz w:val="28"/>
        </w:rPr>
      </w:pPr>
      <w:r>
        <w:rPr>
          <w:sz w:val="28"/>
        </w:rPr>
        <w:t>Реш</w:t>
      </w:r>
      <w:r>
        <w:rPr>
          <w:sz w:val="28"/>
        </w:rPr>
        <w:t>е</w:t>
      </w:r>
      <w:r>
        <w:rPr>
          <w:sz w:val="28"/>
        </w:rPr>
        <w:t>ние,принимаемоедолжностнымлицом,уполномоченнымнапринятие решений о предоставлении муниципальной услуги илиоботказевпредоставлениимуниципальнойуслуги,подписывается им, в том чи</w:t>
      </w:r>
      <w:r>
        <w:rPr>
          <w:sz w:val="28"/>
        </w:rPr>
        <w:t>с</w:t>
      </w:r>
      <w:r>
        <w:rPr>
          <w:sz w:val="28"/>
        </w:rPr>
        <w:t>ле с использованием усиленной квалифицированнойэлектроннойподписи.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81"/>
        </w:tabs>
        <w:autoSpaceDE w:val="0"/>
        <w:autoSpaceDN w:val="0"/>
        <w:spacing w:after="0" w:line="240" w:lineRule="auto"/>
        <w:ind w:right="225" w:firstLine="539"/>
        <w:contextualSpacing w:val="0"/>
        <w:jc w:val="both"/>
        <w:rPr>
          <w:sz w:val="28"/>
        </w:rPr>
      </w:pPr>
      <w:r>
        <w:rPr>
          <w:sz w:val="28"/>
        </w:rPr>
        <w:t>Срок принятия решения о предоставлении (об отказе в предоставлении муниципальной услуги не может превышать пять рабочих днейсодняпоступлени</w:t>
      </w:r>
      <w:r>
        <w:rPr>
          <w:sz w:val="28"/>
        </w:rPr>
        <w:t>я</w:t>
      </w:r>
      <w:r>
        <w:rPr>
          <w:sz w:val="28"/>
        </w:rPr>
        <w:t>заявленияоб исправлениидопущенныхопечатокиошибок.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88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 xml:space="preserve">Приподачезаявленияобисправлениидопущенныхопечатокиошибокв ходе личного приема, посредством почтового отправления решение об отказе </w:t>
      </w:r>
      <w:r>
        <w:rPr>
          <w:sz w:val="28"/>
        </w:rPr>
        <w:lastRenderedPageBreak/>
        <w:t>вовнесенииисправленийвуведомлениеосоответствиисоответственновыдаетсязаявителю на руки или направляется посредством почтового отправления, если взая</w:t>
      </w:r>
      <w:r>
        <w:rPr>
          <w:sz w:val="28"/>
        </w:rPr>
        <w:t>в</w:t>
      </w:r>
      <w:r>
        <w:rPr>
          <w:sz w:val="28"/>
        </w:rPr>
        <w:t>лении об исправлении допущенных опечаток и ошибок не был указан инойспособ.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88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При подаче заявления об исправлении допущенных опечаток и ош</w:t>
      </w:r>
      <w:r>
        <w:rPr>
          <w:sz w:val="28"/>
        </w:rPr>
        <w:t>и</w:t>
      </w:r>
      <w:r>
        <w:rPr>
          <w:sz w:val="28"/>
        </w:rPr>
        <w:t>бокпосредствомЕдиногопорт</w:t>
      </w:r>
      <w:r>
        <w:rPr>
          <w:sz w:val="28"/>
        </w:rPr>
        <w:t>а</w:t>
      </w:r>
      <w:r>
        <w:rPr>
          <w:sz w:val="28"/>
        </w:rPr>
        <w:t>ла,региональногопорталанаправлениезаявителюрешенияоботказевовнесенииисправленийвуведомлениеосоответствииосуществляетсявличныйкабинетзаявителянаЕдином порт</w:t>
      </w:r>
      <w:r>
        <w:rPr>
          <w:sz w:val="28"/>
        </w:rPr>
        <w:t>а</w:t>
      </w:r>
      <w:r>
        <w:rPr>
          <w:sz w:val="28"/>
        </w:rPr>
        <w:t>ле,региональномпортале(статусзаявленияобновляетсядостатуса"Услугаоказана"),есливзаявлении об исправлении допущенных опечаток и ошибок не был указан инойспособ.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88"/>
        </w:tabs>
        <w:autoSpaceDE w:val="0"/>
        <w:autoSpaceDN w:val="0"/>
        <w:spacing w:after="0" w:line="240" w:lineRule="auto"/>
        <w:ind w:right="223" w:firstLine="539"/>
        <w:contextualSpacing w:val="0"/>
        <w:jc w:val="both"/>
        <w:rPr>
          <w:sz w:val="28"/>
        </w:rPr>
      </w:pPr>
      <w:r>
        <w:rPr>
          <w:sz w:val="28"/>
        </w:rPr>
        <w:t>При подаче заявления об исправлении допущенных опечаток и ош</w:t>
      </w:r>
      <w:r>
        <w:rPr>
          <w:sz w:val="28"/>
        </w:rPr>
        <w:t>и</w:t>
      </w:r>
      <w:r>
        <w:rPr>
          <w:sz w:val="28"/>
        </w:rPr>
        <w:t>бокчерез многофункциональный центр решение об отказе во внесении исправл</w:t>
      </w:r>
      <w:r>
        <w:rPr>
          <w:sz w:val="28"/>
        </w:rPr>
        <w:t>е</w:t>
      </w:r>
      <w:r>
        <w:rPr>
          <w:sz w:val="28"/>
        </w:rPr>
        <w:t>ний вуведомление о соответствии направляется в многофункциональный центр, если взаявлении об исправлении допущенных опечаток и ошибок не был указан иной</w:t>
      </w:r>
      <w:r>
        <w:rPr>
          <w:sz w:val="28"/>
        </w:rPr>
        <w:t>с</w:t>
      </w:r>
      <w:r>
        <w:rPr>
          <w:sz w:val="28"/>
        </w:rPr>
        <w:t>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797"/>
        </w:tabs>
        <w:autoSpaceDE w:val="0"/>
        <w:autoSpaceDN w:val="0"/>
        <w:spacing w:after="0" w:line="240" w:lineRule="auto"/>
        <w:ind w:right="220" w:firstLine="566"/>
        <w:contextualSpacing w:val="0"/>
        <w:jc w:val="both"/>
        <w:rPr>
          <w:sz w:val="28"/>
        </w:rPr>
      </w:pPr>
      <w:r>
        <w:rPr>
          <w:sz w:val="28"/>
        </w:rPr>
        <w:t>Сроквыд</w:t>
      </w:r>
      <w:r>
        <w:rPr>
          <w:sz w:val="28"/>
        </w:rPr>
        <w:t>а</w:t>
      </w:r>
      <w:r>
        <w:rPr>
          <w:sz w:val="28"/>
        </w:rPr>
        <w:t>чи(направления)заявителюрешенияоботказевпредоставлениимуниципальнойуслугиисчисляетсясодняпринятия такого решения и составляет один рабочий день, но не превышает пятирабочих дней с даты поступления заявления об исправлении доп</w:t>
      </w:r>
      <w:r>
        <w:rPr>
          <w:sz w:val="28"/>
        </w:rPr>
        <w:t>у</w:t>
      </w:r>
      <w:r>
        <w:rPr>
          <w:sz w:val="28"/>
        </w:rPr>
        <w:t>щенных опечатоки ошибок.</w:t>
      </w:r>
    </w:p>
    <w:p w:rsidR="00C171D2" w:rsidRDefault="00C171D2" w:rsidP="00C171D2">
      <w:pPr>
        <w:pStyle w:val="aff6"/>
        <w:spacing w:before="4"/>
        <w:jc w:val="left"/>
      </w:pPr>
    </w:p>
    <w:p w:rsidR="00C171D2" w:rsidRDefault="00C171D2" w:rsidP="00C171D2">
      <w:pPr>
        <w:pStyle w:val="1"/>
        <w:spacing w:before="1"/>
        <w:ind w:left="813"/>
      </w:pPr>
      <w:r>
        <w:t>Предоставлениерезультатамуниципальнойуслуги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85"/>
        </w:tabs>
        <w:autoSpaceDE w:val="0"/>
        <w:autoSpaceDN w:val="0"/>
        <w:spacing w:before="71" w:after="0" w:line="240" w:lineRule="auto"/>
        <w:ind w:right="227" w:firstLine="539"/>
        <w:contextualSpacing w:val="0"/>
        <w:jc w:val="both"/>
        <w:rPr>
          <w:sz w:val="28"/>
        </w:rPr>
      </w:pPr>
      <w:r>
        <w:rPr>
          <w:sz w:val="28"/>
        </w:rPr>
        <w:t>Основаниемдляначалавыполненияадминистративнойпроцедурыявляется подписание уведомления о соответствии с внесенными исправлениямидоп</w:t>
      </w:r>
      <w:r>
        <w:rPr>
          <w:sz w:val="28"/>
        </w:rPr>
        <w:t>у</w:t>
      </w:r>
      <w:r>
        <w:rPr>
          <w:sz w:val="28"/>
        </w:rPr>
        <w:t>щенныхопечаток иошибок.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75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Заявитель по его выбору вправе получить уведомление о соответствии свнесенными исправлениями допущенных опечаток и ошибок одним из следу</w:t>
      </w:r>
      <w:r>
        <w:rPr>
          <w:sz w:val="28"/>
        </w:rPr>
        <w:t>ю</w:t>
      </w:r>
      <w:r>
        <w:rPr>
          <w:sz w:val="28"/>
        </w:rPr>
        <w:t>щихспособов:</w:t>
      </w:r>
    </w:p>
    <w:p w:rsidR="00C171D2" w:rsidRDefault="00C171D2" w:rsidP="008B785B">
      <w:pPr>
        <w:pStyle w:val="a3"/>
        <w:widowControl w:val="0"/>
        <w:numPr>
          <w:ilvl w:val="0"/>
          <w:numId w:val="6"/>
        </w:numPr>
        <w:tabs>
          <w:tab w:val="left" w:pos="1102"/>
        </w:tabs>
        <w:autoSpaceDE w:val="0"/>
        <w:autoSpaceDN w:val="0"/>
        <w:spacing w:before="1" w:after="0" w:line="322" w:lineRule="exact"/>
        <w:contextualSpacing w:val="0"/>
        <w:jc w:val="both"/>
        <w:rPr>
          <w:sz w:val="28"/>
        </w:rPr>
      </w:pPr>
      <w:r>
        <w:rPr>
          <w:sz w:val="28"/>
        </w:rPr>
        <w:t>набумажномносителе;</w:t>
      </w:r>
    </w:p>
    <w:p w:rsidR="00C171D2" w:rsidRDefault="00C171D2" w:rsidP="008B785B">
      <w:pPr>
        <w:pStyle w:val="a3"/>
        <w:widowControl w:val="0"/>
        <w:numPr>
          <w:ilvl w:val="0"/>
          <w:numId w:val="6"/>
        </w:numPr>
        <w:tabs>
          <w:tab w:val="left" w:pos="1277"/>
        </w:tabs>
        <w:autoSpaceDE w:val="0"/>
        <w:autoSpaceDN w:val="0"/>
        <w:spacing w:after="0" w:line="240" w:lineRule="auto"/>
        <w:ind w:left="257" w:right="224" w:firstLine="539"/>
        <w:contextualSpacing w:val="0"/>
        <w:jc w:val="both"/>
        <w:rPr>
          <w:sz w:val="28"/>
        </w:rPr>
      </w:pPr>
      <w:r>
        <w:rPr>
          <w:sz w:val="28"/>
        </w:rPr>
        <w:t>вформеэлектронногодокуме</w:t>
      </w:r>
      <w:r>
        <w:rPr>
          <w:sz w:val="28"/>
        </w:rPr>
        <w:t>н</w:t>
      </w:r>
      <w:r>
        <w:rPr>
          <w:sz w:val="28"/>
        </w:rPr>
        <w:t>та,подписанногосиспользованиемусиленнойквалифицированнойэлектроннойподписи Главы Венгеровского района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89"/>
        </w:tabs>
        <w:autoSpaceDE w:val="0"/>
        <w:autoSpaceDN w:val="0"/>
        <w:spacing w:after="0" w:line="240" w:lineRule="auto"/>
        <w:ind w:right="228" w:firstLine="539"/>
        <w:contextualSpacing w:val="0"/>
        <w:jc w:val="both"/>
        <w:rPr>
          <w:sz w:val="28"/>
        </w:rPr>
      </w:pPr>
      <w:r>
        <w:rPr>
          <w:sz w:val="28"/>
        </w:rPr>
        <w:t>Должностным лицом, ответственным за выполнение администрати</w:t>
      </w:r>
      <w:r>
        <w:rPr>
          <w:sz w:val="28"/>
        </w:rPr>
        <w:t>в</w:t>
      </w:r>
      <w:r>
        <w:rPr>
          <w:sz w:val="28"/>
        </w:rPr>
        <w:t>нойпроцед</w:t>
      </w:r>
      <w:r>
        <w:rPr>
          <w:sz w:val="28"/>
        </w:rPr>
        <w:t>у</w:t>
      </w:r>
      <w:r>
        <w:rPr>
          <w:sz w:val="28"/>
        </w:rPr>
        <w:t>ры,являетсядолжностноелицоструктурногоподразделенияуполномоченного орг</w:t>
      </w:r>
      <w:r>
        <w:rPr>
          <w:sz w:val="28"/>
        </w:rPr>
        <w:t>а</w:t>
      </w:r>
      <w:r>
        <w:rPr>
          <w:sz w:val="28"/>
        </w:rPr>
        <w:t>на,ответственного заделопроизводство.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89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Приподачезаявленияобисправлениидопущенныхопечатокиошибоквходеличногопри</w:t>
      </w:r>
      <w:r>
        <w:rPr>
          <w:sz w:val="28"/>
        </w:rPr>
        <w:t>е</w:t>
      </w:r>
      <w:r>
        <w:rPr>
          <w:sz w:val="28"/>
        </w:rPr>
        <w:t>ма,посредствомпочтовогоотправленияуведомлениеосоответствиисвнесеннымиисп</w:t>
      </w:r>
      <w:r>
        <w:rPr>
          <w:sz w:val="28"/>
        </w:rPr>
        <w:lastRenderedPageBreak/>
        <w:t>равлениямидопущенныхопечатокиошибоквыдаетсясоответственнозаявителюнарукиилинаправляетсяпосредствомпочтового отправления, если в заявлении об и</w:t>
      </w:r>
      <w:r>
        <w:rPr>
          <w:sz w:val="28"/>
        </w:rPr>
        <w:t>с</w:t>
      </w:r>
      <w:r>
        <w:rPr>
          <w:sz w:val="28"/>
        </w:rPr>
        <w:t>правлении допущенных опечаток иошибокне былуказаниной 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89"/>
        </w:tabs>
        <w:autoSpaceDE w:val="0"/>
        <w:autoSpaceDN w:val="0"/>
        <w:spacing w:after="0" w:line="240" w:lineRule="auto"/>
        <w:ind w:right="219" w:firstLine="539"/>
        <w:contextualSpacing w:val="0"/>
        <w:jc w:val="both"/>
        <w:rPr>
          <w:sz w:val="28"/>
        </w:rPr>
      </w:pPr>
      <w:r>
        <w:rPr>
          <w:sz w:val="28"/>
        </w:rPr>
        <w:t>При подаче заявления об исправлении допущенных опечаток и ош</w:t>
      </w:r>
      <w:r>
        <w:rPr>
          <w:sz w:val="28"/>
        </w:rPr>
        <w:t>и</w:t>
      </w:r>
      <w:r>
        <w:rPr>
          <w:sz w:val="28"/>
        </w:rPr>
        <w:t>бокпосредством Единого портала, регионального портала направление уведомл</w:t>
      </w:r>
      <w:r>
        <w:rPr>
          <w:sz w:val="28"/>
        </w:rPr>
        <w:t>е</w:t>
      </w:r>
      <w:r>
        <w:rPr>
          <w:sz w:val="28"/>
        </w:rPr>
        <w:t>ния осоответствиисвнесеннымиисправлениямидопущенныхопечатокиошибокосуществляетсявличныйкабинетзаявителянаЕдином порт</w:t>
      </w:r>
      <w:r>
        <w:rPr>
          <w:sz w:val="28"/>
        </w:rPr>
        <w:t>а</w:t>
      </w:r>
      <w:r>
        <w:rPr>
          <w:sz w:val="28"/>
        </w:rPr>
        <w:t>ле,региональномпортале(статусзаявленияобновляетсядостатуса"Услугаоказана"),есливзаявлении об исправлении допущенных опечаток и ошибок не был указан инойспособ.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89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При подаче заявления об исправлении допущенных опечаток и ошибокчерезмногофункциональныйцентруведомлениеосоответствиисвнесеннымиисправлениямидопущенныхопечатокиошибокнаправляетсявмногофункциональныйцентр,есливзаявленииобисправлениидопущенныхопечатокиошибокне былуказ</w:t>
      </w:r>
      <w:r>
        <w:rPr>
          <w:sz w:val="28"/>
        </w:rPr>
        <w:t>а</w:t>
      </w:r>
      <w:r>
        <w:rPr>
          <w:sz w:val="28"/>
        </w:rPr>
        <w:t>ниной способ.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858"/>
        </w:tabs>
        <w:autoSpaceDE w:val="0"/>
        <w:autoSpaceDN w:val="0"/>
        <w:spacing w:before="1"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Срокпредоставлениязаявителюрезультатамуниципальной услуги и</w:t>
      </w:r>
      <w:r>
        <w:rPr>
          <w:sz w:val="28"/>
        </w:rPr>
        <w:t>с</w:t>
      </w:r>
      <w:r>
        <w:rPr>
          <w:sz w:val="28"/>
        </w:rPr>
        <w:t>числяется со дня принятия решения об исправлениидопущенных опечаток и ош</w:t>
      </w:r>
      <w:r>
        <w:rPr>
          <w:sz w:val="28"/>
        </w:rPr>
        <w:t>и</w:t>
      </w:r>
      <w:r>
        <w:rPr>
          <w:sz w:val="28"/>
        </w:rPr>
        <w:t>бок в уведомлении о соответствии и составляет одинрабочий день, но не прев</w:t>
      </w:r>
      <w:r>
        <w:rPr>
          <w:sz w:val="28"/>
        </w:rPr>
        <w:t>ы</w:t>
      </w:r>
      <w:r>
        <w:rPr>
          <w:sz w:val="28"/>
        </w:rPr>
        <w:t>шаетпяти рабочих дней с даты поступления заявленияобисправлении допущенн</w:t>
      </w:r>
      <w:r>
        <w:rPr>
          <w:sz w:val="28"/>
        </w:rPr>
        <w:t>ы</w:t>
      </w:r>
      <w:r>
        <w:rPr>
          <w:sz w:val="28"/>
        </w:rPr>
        <w:t>хопечатоки ошибок.</w:t>
      </w: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70"/>
        </w:tabs>
        <w:autoSpaceDE w:val="0"/>
        <w:autoSpaceDN w:val="0"/>
        <w:spacing w:after="0" w:line="242" w:lineRule="auto"/>
        <w:ind w:right="227" w:firstLine="539"/>
        <w:contextualSpacing w:val="0"/>
        <w:jc w:val="both"/>
        <w:rPr>
          <w:sz w:val="28"/>
        </w:rPr>
      </w:pPr>
      <w:r>
        <w:rPr>
          <w:sz w:val="28"/>
        </w:rPr>
        <w:t>Возможностьпредоставлениярезультатамуниципальнойуслугипо эк</w:t>
      </w:r>
      <w:r>
        <w:rPr>
          <w:sz w:val="28"/>
        </w:rPr>
        <w:t>с</w:t>
      </w:r>
      <w:r>
        <w:rPr>
          <w:sz w:val="28"/>
        </w:rPr>
        <w:t>территориальномупринципуотсутствует.</w:t>
      </w:r>
    </w:p>
    <w:p w:rsidR="00C171D2" w:rsidRDefault="00C171D2" w:rsidP="00C171D2">
      <w:pPr>
        <w:pStyle w:val="aff6"/>
        <w:spacing w:before="9"/>
        <w:jc w:val="left"/>
        <w:rPr>
          <w:sz w:val="27"/>
        </w:rPr>
      </w:pPr>
    </w:p>
    <w:p w:rsidR="00C171D2" w:rsidRDefault="00C171D2" w:rsidP="00C171D2">
      <w:pPr>
        <w:pStyle w:val="1"/>
        <w:spacing w:before="1"/>
      </w:pPr>
      <w:r>
        <w:t>Получениедополнительныхсведенийотзаявителя</w:t>
      </w:r>
    </w:p>
    <w:p w:rsidR="00C171D2" w:rsidRDefault="00C171D2" w:rsidP="00C171D2">
      <w:pPr>
        <w:pStyle w:val="aff6"/>
        <w:spacing w:before="5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570"/>
        </w:tabs>
        <w:autoSpaceDE w:val="0"/>
        <w:autoSpaceDN w:val="0"/>
        <w:spacing w:before="1" w:after="0" w:line="240" w:lineRule="auto"/>
        <w:ind w:left="1569" w:hanging="773"/>
        <w:contextualSpacing w:val="0"/>
        <w:jc w:val="both"/>
        <w:rPr>
          <w:sz w:val="28"/>
        </w:rPr>
      </w:pPr>
      <w:r>
        <w:rPr>
          <w:sz w:val="28"/>
        </w:rPr>
        <w:t>Получениедополнительныхсведенийотзаявителянепредусмотрено.</w:t>
      </w:r>
    </w:p>
    <w:p w:rsidR="00C171D2" w:rsidRDefault="00C171D2" w:rsidP="00C171D2">
      <w:pPr>
        <w:jc w:val="both"/>
        <w:rPr>
          <w:sz w:val="28"/>
        </w:rPr>
      </w:pPr>
    </w:p>
    <w:p w:rsidR="00C171D2" w:rsidRDefault="00C171D2" w:rsidP="00C171D2">
      <w:pPr>
        <w:pStyle w:val="1"/>
        <w:spacing w:before="76"/>
        <w:ind w:left="4862" w:right="602" w:hanging="4217"/>
      </w:pPr>
      <w:r>
        <w:t>Максимальный срок предоставления муниципальной услуги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14"/>
        </w:numPr>
        <w:tabs>
          <w:tab w:val="left" w:pos="1690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Срокпредоставлениямуниципальнойуслугинепревышаетпятирабочихднейсдатыпоступлениязаявленияобисправлениидопущенныхопечаток иошибок.</w:t>
      </w:r>
    </w:p>
    <w:p w:rsidR="00C171D2" w:rsidRDefault="00C171D2" w:rsidP="00C171D2">
      <w:pPr>
        <w:jc w:val="both"/>
        <w:rPr>
          <w:sz w:val="28"/>
        </w:rPr>
      </w:pPr>
    </w:p>
    <w:p w:rsidR="00C171D2" w:rsidRDefault="00C171D2" w:rsidP="00C171D2">
      <w:pPr>
        <w:pStyle w:val="1"/>
        <w:spacing w:before="92"/>
        <w:ind w:left="257"/>
      </w:pPr>
      <w:r>
        <w:t>РазделIV.Формыконтролязаисполнениемадминистративногорегламента</w:t>
      </w:r>
    </w:p>
    <w:p w:rsidR="00C171D2" w:rsidRDefault="00C171D2" w:rsidP="00C171D2">
      <w:pPr>
        <w:pStyle w:val="aff6"/>
        <w:spacing w:before="2"/>
        <w:jc w:val="left"/>
        <w:rPr>
          <w:b/>
        </w:rPr>
      </w:pPr>
    </w:p>
    <w:p w:rsidR="00C171D2" w:rsidRDefault="00C171D2" w:rsidP="00C171D2">
      <w:pPr>
        <w:spacing w:line="322" w:lineRule="exact"/>
        <w:ind w:left="272" w:right="245"/>
        <w:jc w:val="center"/>
        <w:rPr>
          <w:b/>
          <w:sz w:val="28"/>
        </w:rPr>
      </w:pPr>
      <w:r>
        <w:rPr>
          <w:b/>
          <w:sz w:val="28"/>
        </w:rPr>
        <w:t>Порядокосуществлениятекущегоконтролязасоблюдением</w:t>
      </w:r>
    </w:p>
    <w:p w:rsidR="00C171D2" w:rsidRDefault="00C171D2" w:rsidP="00C171D2">
      <w:pPr>
        <w:pStyle w:val="1"/>
        <w:ind w:left="946" w:right="913"/>
      </w:pPr>
      <w:r>
        <w:lastRenderedPageBreak/>
        <w:t>и исполнением ответственными должностными лицами положенийрегламента и иных нормативных правовых а</w:t>
      </w:r>
      <w:r>
        <w:t>к</w:t>
      </w:r>
      <w:r>
        <w:t xml:space="preserve">тов,устанавливающих требования к предоставлению </w:t>
      </w:r>
      <w:r>
        <w:rPr>
          <w:spacing w:val="1"/>
        </w:rPr>
        <w:t>м</w:t>
      </w:r>
      <w:r>
        <w:rPr>
          <w:spacing w:val="1"/>
        </w:rPr>
        <w:t>у</w:t>
      </w:r>
      <w:r>
        <w:rPr>
          <w:spacing w:val="1"/>
        </w:rPr>
        <w:t>ниципал</w:t>
      </w:r>
      <w:r>
        <w:rPr>
          <w:spacing w:val="1"/>
        </w:rPr>
        <w:t>ь</w:t>
      </w:r>
      <w:r>
        <w:rPr>
          <w:spacing w:val="1"/>
        </w:rPr>
        <w:t>ной</w:t>
      </w:r>
      <w:r>
        <w:t>услуги,атакжепринятием имирешений</w:t>
      </w:r>
    </w:p>
    <w:p w:rsidR="00C171D2" w:rsidRDefault="00C171D2" w:rsidP="00C171D2">
      <w:pPr>
        <w:pStyle w:val="aff6"/>
        <w:spacing w:before="7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5"/>
        </w:numPr>
        <w:tabs>
          <w:tab w:val="left" w:pos="1498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ТекущийконтрользасоблюдениемиисполнениемнастоящегоАдминистративногорегламе</w:t>
      </w:r>
      <w:r>
        <w:rPr>
          <w:sz w:val="28"/>
        </w:rPr>
        <w:t>н</w:t>
      </w:r>
      <w:r>
        <w:rPr>
          <w:sz w:val="28"/>
        </w:rPr>
        <w:t>та,иныхнормативныхправовыхактов,устанавливающихтребованиякпредоставлению</w:t>
      </w:r>
      <w:r>
        <w:rPr>
          <w:spacing w:val="1"/>
          <w:sz w:val="28"/>
        </w:rPr>
        <w:t>муниципальной</w:t>
      </w:r>
      <w:r>
        <w:rPr>
          <w:sz w:val="28"/>
        </w:rPr>
        <w:t>усл</w:t>
      </w:r>
      <w:r>
        <w:rPr>
          <w:sz w:val="28"/>
        </w:rPr>
        <w:t>у</w:t>
      </w:r>
      <w:r>
        <w:rPr>
          <w:sz w:val="28"/>
        </w:rPr>
        <w:t>ги,осуществляетсянапостояннойосноведолжностнымилицами уполномоченного органа, уполномоченными на осуществление контроля запредоставлением мун</w:t>
      </w:r>
      <w:r>
        <w:rPr>
          <w:sz w:val="28"/>
        </w:rPr>
        <w:t>и</w:t>
      </w:r>
      <w:r>
        <w:rPr>
          <w:sz w:val="28"/>
        </w:rPr>
        <w:t>ципальной услуги.</w:t>
      </w:r>
    </w:p>
    <w:p w:rsidR="00C171D2" w:rsidRDefault="00C171D2" w:rsidP="00C171D2">
      <w:pPr>
        <w:pStyle w:val="aff6"/>
        <w:spacing w:before="1"/>
        <w:ind w:left="257" w:right="226" w:firstLine="539"/>
      </w:pPr>
      <w:r>
        <w:t>Для текущего контроля используются сведения служебной корреспонденции,устнаяиписьменнаяинформацияспециалистовидолжностныхлицуполномоченного органа.</w:t>
      </w:r>
    </w:p>
    <w:p w:rsidR="00C171D2" w:rsidRDefault="00C171D2" w:rsidP="00C171D2">
      <w:pPr>
        <w:pStyle w:val="aff6"/>
        <w:ind w:left="257" w:right="220" w:firstLine="539"/>
      </w:pPr>
      <w:r>
        <w:t>Текущийконтрользасоблюдениемпоследовательностидействийисроковисполненияадминистративныхпроцедурпопредоставлению</w:t>
      </w:r>
      <w:r>
        <w:rPr>
          <w:spacing w:val="1"/>
        </w:rPr>
        <w:t xml:space="preserve"> муниципальной</w:t>
      </w:r>
      <w:r>
        <w:t>услугиосуществляетсяпутемнаблюдениязасоблюдениемпорядкарассмотренияуведомлений,заявлений,атакжеоценкиполнотыиобъективностирассмотрениятакихуведомлений,заявлений,обоснованностиизаконностипредлагаемыхдляпринятиярешений.</w:t>
      </w:r>
    </w:p>
    <w:p w:rsidR="00C171D2" w:rsidRDefault="00C171D2" w:rsidP="00C171D2">
      <w:pPr>
        <w:pStyle w:val="aff6"/>
        <w:spacing w:before="3"/>
        <w:jc w:val="left"/>
      </w:pPr>
    </w:p>
    <w:p w:rsidR="00C171D2" w:rsidRDefault="00C171D2" w:rsidP="00C171D2">
      <w:pPr>
        <w:pStyle w:val="1"/>
        <w:ind w:left="944" w:right="913"/>
      </w:pPr>
      <w:r>
        <w:t>Порядок и периодичность осуществления плановых и внеплановыхпроверокполнотыикачествапредоставления</w:t>
      </w:r>
    </w:p>
    <w:p w:rsidR="00C171D2" w:rsidRDefault="00C171D2" w:rsidP="00C171D2">
      <w:pPr>
        <w:spacing w:before="2"/>
        <w:ind w:left="273" w:right="245"/>
        <w:jc w:val="center"/>
        <w:rPr>
          <w:b/>
          <w:sz w:val="28"/>
        </w:rPr>
      </w:pPr>
      <w:r>
        <w:rPr>
          <w:b/>
          <w:sz w:val="28"/>
        </w:rPr>
        <w:t>муниципальной услуги, в том числе порядок и формы контроля за полнотойикачествомпредоставлениямуниципальнойуслуги</w:t>
      </w:r>
    </w:p>
    <w:p w:rsidR="00C171D2" w:rsidRDefault="00C171D2" w:rsidP="00C171D2">
      <w:pPr>
        <w:pStyle w:val="aff6"/>
        <w:spacing w:before="6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5"/>
        </w:numPr>
        <w:tabs>
          <w:tab w:val="left" w:pos="1407"/>
        </w:tabs>
        <w:autoSpaceDE w:val="0"/>
        <w:autoSpaceDN w:val="0"/>
        <w:spacing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Контрользаполнотойикачествомпредоставления</w:t>
      </w:r>
      <w:r>
        <w:rPr>
          <w:spacing w:val="1"/>
          <w:sz w:val="28"/>
        </w:rPr>
        <w:t xml:space="preserve"> муниципальной</w:t>
      </w:r>
      <w:r>
        <w:rPr>
          <w:sz w:val="28"/>
        </w:rPr>
        <w:t>услугивключаетвсебяпроведениеплановыхивнеплановыхпроверок.</w:t>
      </w:r>
    </w:p>
    <w:p w:rsidR="00C171D2" w:rsidRDefault="00C171D2" w:rsidP="008B785B">
      <w:pPr>
        <w:pStyle w:val="a3"/>
        <w:widowControl w:val="0"/>
        <w:numPr>
          <w:ilvl w:val="1"/>
          <w:numId w:val="5"/>
        </w:numPr>
        <w:tabs>
          <w:tab w:val="left" w:pos="1294"/>
        </w:tabs>
        <w:autoSpaceDE w:val="0"/>
        <w:autoSpaceDN w:val="0"/>
        <w:spacing w:after="0" w:line="240" w:lineRule="auto"/>
        <w:ind w:right="221" w:firstLine="539"/>
        <w:contextualSpacing w:val="0"/>
        <w:jc w:val="both"/>
        <w:rPr>
          <w:sz w:val="28"/>
        </w:rPr>
      </w:pPr>
      <w:r>
        <w:rPr>
          <w:sz w:val="28"/>
        </w:rPr>
        <w:t>Плановые проверки осуществляются на основании годовых планов раб</w:t>
      </w:r>
      <w:r>
        <w:rPr>
          <w:sz w:val="28"/>
        </w:rPr>
        <w:t>о</w:t>
      </w:r>
      <w:r>
        <w:rPr>
          <w:sz w:val="28"/>
        </w:rPr>
        <w:t>тыуполномоченного органа, утверждаемых Главой Венгеровского районаПриплановойпроверкеполнотыикачествапредоставлениямуниципальнойуслуги контролюподлежат:</w:t>
      </w:r>
    </w:p>
    <w:p w:rsidR="00C171D2" w:rsidRDefault="00C171D2" w:rsidP="00C171D2">
      <w:pPr>
        <w:pStyle w:val="aff6"/>
        <w:tabs>
          <w:tab w:val="left" w:pos="2765"/>
          <w:tab w:val="left" w:pos="3257"/>
          <w:tab w:val="left" w:pos="5504"/>
          <w:tab w:val="left" w:pos="7082"/>
          <w:tab w:val="left" w:pos="8454"/>
          <w:tab w:val="left" w:pos="9080"/>
          <w:tab w:val="left" w:pos="10178"/>
        </w:tabs>
        <w:ind w:left="797" w:right="232"/>
        <w:jc w:val="left"/>
      </w:pPr>
      <w:r>
        <w:t>соблюдение сроков предоставления муниципальной услуги;соблюдение положений настоящего Административного регламента;правильности обоснова</w:t>
      </w:r>
      <w:r>
        <w:t>н</w:t>
      </w:r>
      <w:r>
        <w:t>ности прнятого</w:t>
      </w:r>
      <w:r>
        <w:tab/>
        <w:t>решения</w:t>
      </w:r>
      <w:r>
        <w:tab/>
        <w:t>об</w:t>
      </w:r>
      <w:r>
        <w:tab/>
        <w:t>отказе</w:t>
      </w:r>
      <w:r>
        <w:tab/>
      </w:r>
      <w:r>
        <w:rPr>
          <w:spacing w:val="-1"/>
        </w:rPr>
        <w:t>в</w:t>
      </w:r>
    </w:p>
    <w:p w:rsidR="00C171D2" w:rsidRDefault="00C171D2" w:rsidP="00C171D2">
      <w:pPr>
        <w:pStyle w:val="aff6"/>
        <w:spacing w:before="2" w:line="322" w:lineRule="exact"/>
        <w:ind w:left="257"/>
        <w:jc w:val="left"/>
      </w:pPr>
      <w:r>
        <w:t>предоставлениимуниципальнойуслуги.</w:t>
      </w:r>
    </w:p>
    <w:p w:rsidR="00C171D2" w:rsidRDefault="00C171D2" w:rsidP="00C171D2">
      <w:pPr>
        <w:pStyle w:val="aff6"/>
        <w:spacing w:line="322" w:lineRule="exact"/>
        <w:ind w:left="797"/>
      </w:pPr>
      <w:r>
        <w:t>Основаниемдляпроведениявнеплановыхпроверокявляются:</w:t>
      </w:r>
    </w:p>
    <w:p w:rsidR="00C171D2" w:rsidRDefault="00C171D2" w:rsidP="00C171D2">
      <w:pPr>
        <w:pStyle w:val="aff6"/>
        <w:ind w:left="257" w:right="220" w:firstLine="539"/>
        <w:rPr>
          <w:i/>
        </w:rPr>
      </w:pPr>
      <w:r>
        <w:lastRenderedPageBreak/>
        <w:t>получениеотгосударственныхорганов,органовместногосамоуправленияинформацииопредполагаемыхиливыявленныхнарушенияхнормативныхправовыхактовРоссийскойФедерации,нормативныхправовыхактов Новосибирской области</w:t>
      </w:r>
      <w:r w:rsidRPr="00D11279">
        <w:t>вслучаепредоставлениягосударственной услуги, государственной услуги с переданными полномочиями</w:t>
      </w:r>
      <w:r>
        <w:rPr>
          <w:i/>
        </w:rPr>
        <w:t xml:space="preserve">) </w:t>
      </w:r>
      <w:r>
        <w:t>инормативныхправовыхактоворгановместногосамоуправления</w:t>
      </w:r>
      <w:r>
        <w:rPr>
          <w:spacing w:val="1"/>
        </w:rPr>
        <w:t>Венгеровского муниципального райрона</w:t>
      </w:r>
    </w:p>
    <w:p w:rsidR="00C171D2" w:rsidRDefault="00C171D2" w:rsidP="00C171D2">
      <w:pPr>
        <w:pStyle w:val="aff6"/>
        <w:spacing w:before="1"/>
        <w:ind w:left="257" w:right="224" w:firstLine="539"/>
      </w:pPr>
      <w:r>
        <w:t>обращения граждан и юридических лиц на нарушения законодательства, в томчисленакачествопредоставления государственной(муниципальной)услуги.</w:t>
      </w:r>
    </w:p>
    <w:p w:rsidR="00C171D2" w:rsidRDefault="00C171D2" w:rsidP="00C171D2">
      <w:pPr>
        <w:pStyle w:val="aff6"/>
        <w:spacing w:before="6"/>
        <w:jc w:val="left"/>
      </w:pPr>
    </w:p>
    <w:p w:rsidR="00C171D2" w:rsidRPr="00D11279" w:rsidRDefault="00C171D2" w:rsidP="00C171D2">
      <w:pPr>
        <w:pStyle w:val="1"/>
        <w:ind w:left="1053" w:right="962" w:firstLine="491"/>
      </w:pPr>
      <w:r>
        <w:t>Ответственность должностных лиц органа, предо</w:t>
      </w:r>
      <w:r>
        <w:t>с</w:t>
      </w:r>
      <w:r>
        <w:t>тавляющегомуниципальнуюусл</w:t>
      </w:r>
      <w:r>
        <w:t>у</w:t>
      </w:r>
      <w:r>
        <w:t>гу,зарешенияидействия(</w:t>
      </w:r>
      <w:r w:rsidRPr="00D11279">
        <w:t>бездействие), принимаемые (осуществляемые) ими в ходе предоставлениямуниц</w:t>
      </w:r>
      <w:r w:rsidRPr="00D11279">
        <w:t>и</w:t>
      </w:r>
      <w:r w:rsidRPr="00D11279">
        <w:t>пальнойуслуги</w:t>
      </w:r>
    </w:p>
    <w:p w:rsidR="00C171D2" w:rsidRDefault="00C171D2" w:rsidP="00C171D2">
      <w:pPr>
        <w:pStyle w:val="aff6"/>
        <w:spacing w:before="8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5"/>
        </w:numPr>
        <w:tabs>
          <w:tab w:val="left" w:pos="1354"/>
        </w:tabs>
        <w:autoSpaceDE w:val="0"/>
        <w:autoSpaceDN w:val="0"/>
        <w:spacing w:after="0" w:line="240" w:lineRule="auto"/>
        <w:ind w:right="220" w:firstLine="539"/>
        <w:contextualSpacing w:val="0"/>
        <w:jc w:val="both"/>
        <w:rPr>
          <w:sz w:val="28"/>
        </w:rPr>
      </w:pPr>
      <w:r>
        <w:rPr>
          <w:sz w:val="28"/>
        </w:rPr>
        <w:t>По результатам проведенных проверок в случае выявления нарушенийположенийнастоящегоАдминистративногорегламента,нормативныхправовыхактов</w:t>
      </w:r>
      <w:r>
        <w:rPr>
          <w:spacing w:val="1"/>
          <w:sz w:val="28"/>
        </w:rPr>
        <w:t>Новосибирской области</w:t>
      </w:r>
      <w:r>
        <w:rPr>
          <w:i/>
          <w:sz w:val="28"/>
        </w:rPr>
        <w:t>(</w:t>
      </w:r>
      <w:r w:rsidRPr="00D11279">
        <w:rPr>
          <w:sz w:val="28"/>
        </w:rPr>
        <w:t>вслучаепредоставления государственной усл</w:t>
      </w:r>
      <w:r w:rsidRPr="00D11279">
        <w:rPr>
          <w:sz w:val="28"/>
        </w:rPr>
        <w:t>у</w:t>
      </w:r>
      <w:r w:rsidRPr="00D11279">
        <w:rPr>
          <w:sz w:val="28"/>
        </w:rPr>
        <w:t>ги, государственной услуги с переданнымиполномочиями) и нормативных прав</w:t>
      </w:r>
      <w:r w:rsidRPr="00D11279">
        <w:rPr>
          <w:sz w:val="28"/>
        </w:rPr>
        <w:t>о</w:t>
      </w:r>
      <w:r w:rsidRPr="00D11279">
        <w:rPr>
          <w:sz w:val="28"/>
        </w:rPr>
        <w:t>вых актов органов местного самоуправления</w:t>
      </w:r>
      <w:r>
        <w:rPr>
          <w:sz w:val="28"/>
        </w:rPr>
        <w:t xml:space="preserve"> Венгеровского муниципального районаосуществляетсяпривлечениевиновныхлицкответственностивсоответствиисзаконодательствомРоссийскойФедерации.</w:t>
      </w:r>
    </w:p>
    <w:p w:rsidR="00C171D2" w:rsidRDefault="00C171D2" w:rsidP="00C171D2">
      <w:pPr>
        <w:pStyle w:val="aff6"/>
        <w:ind w:left="257" w:right="226" w:firstLine="539"/>
      </w:pPr>
      <w:r>
        <w:t>Персональнаяответственностьдолжностныхлицзаправильностьисвоевременностьпринятиярешенияопредоставлении(оботказевпредоставлении)муниципальнойуслугизакрепляетсявихдолжностныхрегламентах всоответствиистребованиями законодательства.</w:t>
      </w:r>
    </w:p>
    <w:p w:rsidR="00C171D2" w:rsidRDefault="00C171D2" w:rsidP="00C171D2">
      <w:pPr>
        <w:pStyle w:val="aff6"/>
        <w:spacing w:before="5"/>
        <w:jc w:val="left"/>
      </w:pPr>
    </w:p>
    <w:p w:rsidR="00C171D2" w:rsidRDefault="00C171D2" w:rsidP="00C171D2">
      <w:pPr>
        <w:pStyle w:val="1"/>
        <w:ind w:left="453" w:right="421" w:hanging="4"/>
      </w:pPr>
      <w:r>
        <w:t>Требования к порядку и формам контроля за предоставление</w:t>
      </w:r>
      <w:r>
        <w:t>м</w:t>
      </w:r>
      <w:r>
        <w:t>муниципальной услуги, в том числе со стороны гра</w:t>
      </w:r>
      <w:r>
        <w:t>ж</w:t>
      </w:r>
      <w:r>
        <w:t>дан,ихобъединенийиорганизаций</w:t>
      </w:r>
    </w:p>
    <w:p w:rsidR="00C171D2" w:rsidRDefault="00C171D2" w:rsidP="00C171D2">
      <w:pPr>
        <w:pStyle w:val="aff6"/>
        <w:spacing w:before="5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5"/>
        </w:numPr>
        <w:tabs>
          <w:tab w:val="left" w:pos="1378"/>
        </w:tabs>
        <w:autoSpaceDE w:val="0"/>
        <w:autoSpaceDN w:val="0"/>
        <w:spacing w:after="0" w:line="240" w:lineRule="auto"/>
        <w:ind w:right="224" w:firstLine="539"/>
        <w:contextualSpacing w:val="0"/>
        <w:jc w:val="both"/>
        <w:rPr>
          <w:sz w:val="28"/>
        </w:rPr>
      </w:pPr>
      <w:r>
        <w:rPr>
          <w:sz w:val="28"/>
        </w:rPr>
        <w:t>Гражд</w:t>
      </w:r>
      <w:r>
        <w:rPr>
          <w:sz w:val="28"/>
        </w:rPr>
        <w:t>а</w:t>
      </w:r>
      <w:r>
        <w:rPr>
          <w:sz w:val="28"/>
        </w:rPr>
        <w:t>не,ихобъединенияиорганизацииимеютправоосуществлятьконтрользапредоставлениеммуниципальнойуслугипутемполучения информации о ходе предоставления муниципальнойусл</w:t>
      </w:r>
      <w:r>
        <w:rPr>
          <w:sz w:val="28"/>
        </w:rPr>
        <w:t>у</w:t>
      </w:r>
      <w:r>
        <w:rPr>
          <w:sz w:val="28"/>
        </w:rPr>
        <w:t>ги,втомчислеосрокахзавершенияадминистративныхпроцедур(действий).</w:t>
      </w:r>
    </w:p>
    <w:p w:rsidR="00C171D2" w:rsidRDefault="00C171D2" w:rsidP="00C171D2">
      <w:pPr>
        <w:pStyle w:val="aff6"/>
        <w:spacing w:before="1" w:line="322" w:lineRule="exact"/>
        <w:ind w:left="797"/>
        <w:jc w:val="left"/>
      </w:pPr>
      <w:r>
        <w:t>Граждане,ихобъединенияиорганизациитакжеимеютправо:</w:t>
      </w:r>
    </w:p>
    <w:p w:rsidR="00C171D2" w:rsidRDefault="00C171D2" w:rsidP="00C171D2">
      <w:pPr>
        <w:pStyle w:val="aff6"/>
        <w:ind w:left="257" w:firstLine="539"/>
        <w:jc w:val="left"/>
      </w:pPr>
      <w:r>
        <w:lastRenderedPageBreak/>
        <w:t>направлятьзамечанияипредложенияпоулучшениюдоступностиикачествапредоставления муниципальнойуслуги;</w:t>
      </w:r>
    </w:p>
    <w:p w:rsidR="00C171D2" w:rsidRDefault="00C171D2" w:rsidP="00C171D2">
      <w:pPr>
        <w:pStyle w:val="aff6"/>
        <w:tabs>
          <w:tab w:val="left" w:pos="1986"/>
          <w:tab w:val="left" w:pos="3808"/>
          <w:tab w:val="left" w:pos="4191"/>
          <w:tab w:val="left" w:pos="5136"/>
          <w:tab w:val="left" w:pos="5668"/>
          <w:tab w:val="left" w:pos="7344"/>
          <w:tab w:val="left" w:pos="8929"/>
        </w:tabs>
        <w:ind w:left="257" w:right="231" w:firstLine="539"/>
        <w:jc w:val="left"/>
      </w:pPr>
      <w:r>
        <w:t>вносить</w:t>
      </w:r>
      <w:r>
        <w:tab/>
        <w:t>предложения</w:t>
      </w:r>
      <w:r>
        <w:tab/>
        <w:t>о</w:t>
      </w:r>
      <w:r>
        <w:tab/>
        <w:t>мерах</w:t>
      </w:r>
      <w:r>
        <w:tab/>
        <w:t>по</w:t>
      </w:r>
      <w:r>
        <w:tab/>
        <w:t>устранению</w:t>
      </w:r>
      <w:r>
        <w:tab/>
        <w:t>нарушений</w:t>
      </w:r>
      <w:r>
        <w:tab/>
      </w:r>
      <w:r>
        <w:rPr>
          <w:spacing w:val="-1"/>
        </w:rPr>
        <w:t>настоящего</w:t>
      </w:r>
      <w:r>
        <w:t>Административногорегламента.</w:t>
      </w:r>
    </w:p>
    <w:p w:rsidR="00C171D2" w:rsidRDefault="00C171D2" w:rsidP="008B785B">
      <w:pPr>
        <w:pStyle w:val="a3"/>
        <w:widowControl w:val="0"/>
        <w:numPr>
          <w:ilvl w:val="1"/>
          <w:numId w:val="5"/>
        </w:numPr>
        <w:tabs>
          <w:tab w:val="left" w:pos="1476"/>
        </w:tabs>
        <w:autoSpaceDE w:val="0"/>
        <w:autoSpaceDN w:val="0"/>
        <w:spacing w:before="2" w:after="0" w:line="240" w:lineRule="auto"/>
        <w:ind w:right="222" w:firstLine="539"/>
        <w:contextualSpacing w:val="0"/>
        <w:jc w:val="both"/>
        <w:rPr>
          <w:sz w:val="28"/>
        </w:rPr>
      </w:pPr>
      <w:r>
        <w:rPr>
          <w:sz w:val="28"/>
        </w:rPr>
        <w:t>Должностныелицауполномоченногоорганапринимаютмерыкпрекращениюдопущенныхнаруш</w:t>
      </w:r>
      <w:r>
        <w:rPr>
          <w:sz w:val="28"/>
        </w:rPr>
        <w:t>е</w:t>
      </w:r>
      <w:r>
        <w:rPr>
          <w:sz w:val="28"/>
        </w:rPr>
        <w:t>ний,устраняютпричиныиусловия,способствующиесовершениюнарушений.</w:t>
      </w:r>
    </w:p>
    <w:p w:rsidR="00C171D2" w:rsidRDefault="00C171D2" w:rsidP="00C171D2">
      <w:pPr>
        <w:jc w:val="both"/>
        <w:rPr>
          <w:sz w:val="28"/>
        </w:rPr>
      </w:pPr>
    </w:p>
    <w:p w:rsidR="00C171D2" w:rsidRDefault="00C171D2" w:rsidP="00C171D2">
      <w:pPr>
        <w:pStyle w:val="aff6"/>
        <w:spacing w:before="67"/>
        <w:ind w:left="257" w:right="231" w:firstLine="539"/>
      </w:pPr>
      <w:r>
        <w:t>Информация о результатах рассмотрения замечаний и предложений граждан,ихобъединенийиорганизацийдоводитсядосведениялиц,направившихэтизамечанияи предложения.</w:t>
      </w:r>
    </w:p>
    <w:p w:rsidR="00C171D2" w:rsidRDefault="00C171D2" w:rsidP="00C171D2"/>
    <w:p w:rsidR="00C171D2" w:rsidRDefault="00C171D2" w:rsidP="00C171D2">
      <w:pPr>
        <w:pStyle w:val="1"/>
        <w:spacing w:before="92"/>
        <w:ind w:left="355" w:right="313" w:firstLine="782"/>
        <w:rPr>
          <w:b/>
        </w:rPr>
      </w:pPr>
      <w:r>
        <w:t>Раздел V. Досудебный (внесудебный) порядок обжалования решений идействий (бездействия) органа, предоставляющего м</w:t>
      </w:r>
      <w:r>
        <w:t>у</w:t>
      </w:r>
      <w:r>
        <w:t>ниципальную услугу услугу,многофункционального центра, орг</w:t>
      </w:r>
      <w:r>
        <w:t>а</w:t>
      </w:r>
      <w:r>
        <w:t>низаций, указанных в части 1</w:t>
      </w:r>
      <w:r>
        <w:rPr>
          <w:vertAlign w:val="superscript"/>
        </w:rPr>
        <w:t>1</w:t>
      </w:r>
      <w:r>
        <w:t xml:space="preserve"> статьи 16Федерального закона "Об организации предоставления государственных имуниципальн</w:t>
      </w:r>
      <w:r>
        <w:t>ы</w:t>
      </w:r>
      <w:r>
        <w:t>ху</w:t>
      </w:r>
      <w:r>
        <w:t>с</w:t>
      </w:r>
      <w:r>
        <w:t>луг",атакжеихдолжностныхлиц,государственныхили</w:t>
      </w:r>
      <w:r w:rsidRPr="00DB2ABD">
        <w:t>муниципальныхслужащих,работников</w:t>
      </w:r>
    </w:p>
    <w:p w:rsidR="00C171D2" w:rsidRDefault="00C171D2" w:rsidP="00C171D2">
      <w:pPr>
        <w:pStyle w:val="aff6"/>
        <w:spacing w:before="8"/>
        <w:jc w:val="left"/>
        <w:rPr>
          <w:b/>
          <w:sz w:val="27"/>
        </w:rPr>
      </w:pPr>
    </w:p>
    <w:p w:rsidR="00C171D2" w:rsidRDefault="00C171D2" w:rsidP="008B785B">
      <w:pPr>
        <w:pStyle w:val="a3"/>
        <w:widowControl w:val="0"/>
        <w:numPr>
          <w:ilvl w:val="1"/>
          <w:numId w:val="4"/>
        </w:numPr>
        <w:tabs>
          <w:tab w:val="left" w:pos="1567"/>
        </w:tabs>
        <w:autoSpaceDE w:val="0"/>
        <w:autoSpaceDN w:val="0"/>
        <w:spacing w:after="0" w:line="240" w:lineRule="auto"/>
        <w:ind w:right="222" w:firstLine="707"/>
        <w:contextualSpacing w:val="0"/>
        <w:jc w:val="both"/>
        <w:rPr>
          <w:sz w:val="28"/>
        </w:rPr>
      </w:pPr>
      <w:r>
        <w:rPr>
          <w:sz w:val="28"/>
        </w:rPr>
        <w:t>Заявительимеетправонаобжалованиерешенияи(или)действий(бездействия)уполномоченногооргана,должностныхлицуполномоченногооргана,муниципальныхслуж</w:t>
      </w:r>
      <w:r>
        <w:rPr>
          <w:sz w:val="28"/>
        </w:rPr>
        <w:t>а</w:t>
      </w:r>
      <w:r>
        <w:rPr>
          <w:sz w:val="28"/>
        </w:rPr>
        <w:t>щих,многофункциональногоцентра,атакжеработникамногофункциональногоцентраприпредоставлении</w:t>
      </w:r>
      <w:r>
        <w:rPr>
          <w:spacing w:val="1"/>
          <w:sz w:val="28"/>
        </w:rPr>
        <w:t xml:space="preserve"> муниципал</w:t>
      </w:r>
      <w:r>
        <w:rPr>
          <w:spacing w:val="1"/>
          <w:sz w:val="28"/>
        </w:rPr>
        <w:t>ь</w:t>
      </w:r>
      <w:r>
        <w:rPr>
          <w:spacing w:val="1"/>
          <w:sz w:val="28"/>
        </w:rPr>
        <w:t>ной</w:t>
      </w:r>
      <w:r>
        <w:rPr>
          <w:sz w:val="28"/>
        </w:rPr>
        <w:t>)услугивдосудебном(внесудебном)порядке(далее–жалоба).</w:t>
      </w:r>
    </w:p>
    <w:p w:rsidR="00C171D2" w:rsidRDefault="00C171D2" w:rsidP="008B785B">
      <w:pPr>
        <w:pStyle w:val="a3"/>
        <w:widowControl w:val="0"/>
        <w:numPr>
          <w:ilvl w:val="1"/>
          <w:numId w:val="4"/>
        </w:numPr>
        <w:tabs>
          <w:tab w:val="left" w:pos="1495"/>
        </w:tabs>
        <w:autoSpaceDE w:val="0"/>
        <w:autoSpaceDN w:val="0"/>
        <w:spacing w:before="1" w:after="0" w:line="240" w:lineRule="auto"/>
        <w:ind w:right="220" w:firstLine="707"/>
        <w:contextualSpacing w:val="0"/>
        <w:jc w:val="both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вправеобратитьсясжалобойвписьменнойформенабумажномносителеиливэлектроннойформе:</w:t>
      </w:r>
    </w:p>
    <w:p w:rsidR="00C171D2" w:rsidRDefault="00C171D2" w:rsidP="00C171D2">
      <w:pPr>
        <w:pStyle w:val="aff6"/>
        <w:ind w:left="257" w:right="220" w:firstLine="707"/>
      </w:pPr>
      <w:r>
        <w:t>вуполномоченныйорган–нарешениеи(или)действия(бездействие)должностного лица, руководителя структурного подразделения уполномоченногооргана,нарешениеидействия(бездействие)уполномоченногооргана,руководителя упо</w:t>
      </w:r>
      <w:r>
        <w:t>л</w:t>
      </w:r>
      <w:r>
        <w:t>номоченногооргана;</w:t>
      </w:r>
    </w:p>
    <w:p w:rsidR="00C171D2" w:rsidRDefault="00C171D2" w:rsidP="00C171D2">
      <w:pPr>
        <w:pStyle w:val="aff6"/>
        <w:ind w:left="257" w:right="222" w:firstLine="707"/>
      </w:pPr>
      <w:r>
        <w:t>ввышестоящийорган–нарешениеи(или)действия(бездействие)должностного лица, руководителя структурного подразделения уполномоченногооргана;</w:t>
      </w:r>
    </w:p>
    <w:p w:rsidR="00C171D2" w:rsidRDefault="00C171D2" w:rsidP="00C171D2">
      <w:pPr>
        <w:pStyle w:val="aff6"/>
        <w:ind w:left="257" w:right="223" w:firstLine="707"/>
      </w:pPr>
      <w:r>
        <w:t>круководителюмногофункциональногоцентра–нарешенияидействия(бездействие)работника многофункциональногоцентра;</w:t>
      </w:r>
    </w:p>
    <w:p w:rsidR="00C171D2" w:rsidRDefault="00C171D2" w:rsidP="00C171D2">
      <w:pPr>
        <w:pStyle w:val="aff6"/>
        <w:spacing w:line="242" w:lineRule="auto"/>
        <w:ind w:left="257" w:right="223" w:firstLine="707"/>
      </w:pPr>
      <w:r>
        <w:lastRenderedPageBreak/>
        <w:t>кучредителюмногофункциональногоцентра–нарешениеидействия(бездействие)многофункциональногоцентра.</w:t>
      </w:r>
    </w:p>
    <w:p w:rsidR="00C171D2" w:rsidRDefault="00C171D2" w:rsidP="00C171D2">
      <w:pPr>
        <w:pStyle w:val="aff6"/>
        <w:ind w:left="257" w:right="221" w:firstLine="707"/>
      </w:pPr>
      <w:r>
        <w:t>Вуполномоченноморгане,многофункциональномцентре,уучредителямногофункциональногоцентраопределяютсяуполномоченныенарассмотрениежалоб должностныелица.</w:t>
      </w:r>
    </w:p>
    <w:p w:rsidR="00C171D2" w:rsidRDefault="00C171D2" w:rsidP="008B785B">
      <w:pPr>
        <w:pStyle w:val="a3"/>
        <w:widowControl w:val="0"/>
        <w:numPr>
          <w:ilvl w:val="1"/>
          <w:numId w:val="4"/>
        </w:numPr>
        <w:tabs>
          <w:tab w:val="left" w:pos="1491"/>
        </w:tabs>
        <w:autoSpaceDE w:val="0"/>
        <w:autoSpaceDN w:val="0"/>
        <w:spacing w:after="0" w:line="240" w:lineRule="auto"/>
        <w:ind w:right="219" w:firstLine="707"/>
        <w:contextualSpacing w:val="0"/>
        <w:jc w:val="both"/>
        <w:rPr>
          <w:sz w:val="28"/>
        </w:rPr>
      </w:pPr>
      <w:r>
        <w:rPr>
          <w:sz w:val="28"/>
        </w:rPr>
        <w:t>Информация о порядке подачи и рассмотрения жалобы размещается наинформационныхстендахвместахпредоставления</w:t>
      </w:r>
      <w:r>
        <w:rPr>
          <w:spacing w:val="-67"/>
          <w:sz w:val="28"/>
        </w:rPr>
        <w:t>муниципальной</w:t>
      </w:r>
      <w:r>
        <w:rPr>
          <w:sz w:val="28"/>
        </w:rPr>
        <w:t>услуги,насайтеуполномоченногооргана,Единомпортале,региональном портале, а также предоставляется в устной форме по телефону и(или) на личном приеме либо в письменной форме почтовым отправлением поадресу, указанномузаявителем(представителем).</w:t>
      </w:r>
    </w:p>
    <w:p w:rsidR="00C171D2" w:rsidRDefault="00C171D2" w:rsidP="008B785B">
      <w:pPr>
        <w:pStyle w:val="a3"/>
        <w:widowControl w:val="0"/>
        <w:numPr>
          <w:ilvl w:val="1"/>
          <w:numId w:val="4"/>
        </w:numPr>
        <w:tabs>
          <w:tab w:val="left" w:pos="1491"/>
        </w:tabs>
        <w:autoSpaceDE w:val="0"/>
        <w:autoSpaceDN w:val="0"/>
        <w:spacing w:after="0" w:line="240" w:lineRule="auto"/>
        <w:ind w:right="221" w:firstLine="707"/>
        <w:contextualSpacing w:val="0"/>
        <w:jc w:val="both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</w:t>
      </w:r>
      <w:r>
        <w:rPr>
          <w:sz w:val="28"/>
        </w:rPr>
        <w:t>т</w:t>
      </w:r>
      <w:r>
        <w:rPr>
          <w:sz w:val="28"/>
        </w:rPr>
        <w:t>вий(бездействия)уполномоченногооргана,предоставляющегомуниципальнуюуслугу,атакжеегодолжностных лицрегулируется:</w:t>
      </w:r>
    </w:p>
    <w:p w:rsidR="00C171D2" w:rsidRDefault="00C171D2" w:rsidP="00C171D2">
      <w:pPr>
        <w:pStyle w:val="aff6"/>
        <w:ind w:left="257" w:right="223" w:firstLine="707"/>
      </w:pPr>
      <w:r>
        <w:t>Федеральнымзаконом от 27 июля 2010года №210-ФЗ "Об организациипредоставлениягосударственныхимуниципальныхуслуг"(СобраниезаконодательстваРоссийскойФедерации,2010,№31,ст.4179; 2022,№1, ст.18);</w:t>
      </w:r>
    </w:p>
    <w:p w:rsidR="00C171D2" w:rsidRDefault="00C171D2" w:rsidP="00C171D2">
      <w:pPr>
        <w:pStyle w:val="aff6"/>
        <w:ind w:left="257" w:right="226" w:firstLine="707"/>
      </w:pPr>
      <w:r>
        <w:t>постановлениемПравительстваРоссийскойФедерацииот 20ноября2012года№1198"Офедеральнойгосударственнойинформационнойсистеме,обеспечивающейпроцессдосудебного(внесудебного)обжалованиярешенийидействий(бездействия),совершенныхприпредоставлениигосударственныхимуниципальных услуг".</w:t>
      </w:r>
    </w:p>
    <w:p w:rsidR="00C171D2" w:rsidRDefault="00C171D2" w:rsidP="00C171D2">
      <w:pPr>
        <w:sectPr w:rsidR="00C171D2">
          <w:pgSz w:w="11910" w:h="16840"/>
          <w:pgMar w:top="1040" w:right="340" w:bottom="1260" w:left="1020" w:header="0" w:footer="1027" w:gutter="0"/>
          <w:cols w:space="720"/>
        </w:sectPr>
      </w:pPr>
    </w:p>
    <w:p w:rsidR="00C171D2" w:rsidRDefault="00C171D2" w:rsidP="00C171D2">
      <w:pPr>
        <w:pStyle w:val="aff6"/>
        <w:spacing w:before="67"/>
        <w:ind w:left="5899" w:right="222" w:firstLine="2359"/>
        <w:jc w:val="right"/>
      </w:pPr>
      <w:r>
        <w:lastRenderedPageBreak/>
        <w:t>Приложение № 1кАдминистративномурегламентупопредоставлению</w:t>
      </w:r>
    </w:p>
    <w:p w:rsidR="00C171D2" w:rsidRDefault="00C171D2" w:rsidP="00C171D2">
      <w:pPr>
        <w:pStyle w:val="aff6"/>
        <w:spacing w:before="2"/>
        <w:ind w:left="257" w:right="227"/>
        <w:jc w:val="right"/>
      </w:pPr>
      <w:r>
        <w:t>муниципальнойуслуги</w:t>
      </w:r>
    </w:p>
    <w:p w:rsidR="00C171D2" w:rsidRDefault="00C171D2" w:rsidP="00C171D2">
      <w:pPr>
        <w:pStyle w:val="aff6"/>
        <w:jc w:val="left"/>
        <w:rPr>
          <w:sz w:val="30"/>
        </w:rPr>
      </w:pPr>
    </w:p>
    <w:p w:rsidR="00C171D2" w:rsidRDefault="00C171D2" w:rsidP="00C171D2">
      <w:pPr>
        <w:pStyle w:val="aff6"/>
        <w:spacing w:before="3"/>
        <w:jc w:val="left"/>
        <w:rPr>
          <w:sz w:val="26"/>
        </w:rPr>
      </w:pPr>
    </w:p>
    <w:p w:rsidR="00C171D2" w:rsidRDefault="00C171D2" w:rsidP="00C171D2">
      <w:pPr>
        <w:pStyle w:val="1"/>
        <w:ind w:right="244"/>
      </w:pPr>
      <w:r>
        <w:t>ПЕ РЕ ЧЕ НЬ</w:t>
      </w:r>
    </w:p>
    <w:p w:rsidR="00C171D2" w:rsidRDefault="00C171D2" w:rsidP="00C171D2">
      <w:pPr>
        <w:spacing w:before="2"/>
        <w:ind w:left="274" w:right="245"/>
        <w:jc w:val="center"/>
        <w:rPr>
          <w:b/>
          <w:sz w:val="28"/>
        </w:rPr>
      </w:pPr>
      <w:r>
        <w:rPr>
          <w:b/>
          <w:sz w:val="28"/>
        </w:rPr>
        <w:t>признаков заявителей, а также комбинации значений признаков, каждая изк</w:t>
      </w:r>
      <w:r>
        <w:rPr>
          <w:b/>
          <w:sz w:val="28"/>
        </w:rPr>
        <w:t>о</w:t>
      </w:r>
      <w:r>
        <w:rPr>
          <w:b/>
          <w:sz w:val="28"/>
        </w:rPr>
        <w:t>торыхсоответствует одному варианту предоставленияуслуги</w:t>
      </w:r>
    </w:p>
    <w:p w:rsidR="00C171D2" w:rsidRDefault="00C171D2" w:rsidP="00C171D2">
      <w:pPr>
        <w:pStyle w:val="aff6"/>
        <w:spacing w:before="1" w:after="1"/>
        <w:jc w:val="left"/>
        <w:rPr>
          <w:b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5"/>
        <w:gridCol w:w="8365"/>
      </w:tblGrid>
      <w:tr w:rsidR="00C171D2" w:rsidTr="00C171D2">
        <w:trPr>
          <w:trHeight w:val="1236"/>
        </w:trPr>
        <w:tc>
          <w:tcPr>
            <w:tcW w:w="1555" w:type="dxa"/>
          </w:tcPr>
          <w:p w:rsidR="00C171D2" w:rsidRDefault="00C171D2" w:rsidP="00C171D2">
            <w:pPr>
              <w:pStyle w:val="TableParagraph"/>
              <w:spacing w:before="96"/>
              <w:ind w:left="40" w:right="32"/>
              <w:jc w:val="center"/>
              <w:rPr>
                <w:sz w:val="28"/>
              </w:rPr>
            </w:pPr>
            <w:r>
              <w:rPr>
                <w:sz w:val="28"/>
              </w:rPr>
              <w:t>№варианта</w:t>
            </w:r>
          </w:p>
        </w:tc>
        <w:tc>
          <w:tcPr>
            <w:tcW w:w="8365" w:type="dxa"/>
          </w:tcPr>
          <w:p w:rsidR="00C171D2" w:rsidRPr="00C171D2" w:rsidRDefault="00C171D2" w:rsidP="00C171D2">
            <w:pPr>
              <w:pStyle w:val="TableParagraph"/>
              <w:spacing w:before="96" w:line="256" w:lineRule="auto"/>
              <w:ind w:left="400" w:right="398"/>
              <w:jc w:val="center"/>
              <w:rPr>
                <w:sz w:val="28"/>
                <w:lang w:val="ru-RU"/>
              </w:rPr>
            </w:pPr>
            <w:r w:rsidRPr="00C171D2">
              <w:rPr>
                <w:sz w:val="28"/>
                <w:lang w:val="ru-RU"/>
              </w:rPr>
              <w:t>Переченьпризнаковзаявителей,атакжекомбинациизначенийпризнаков, каждая из которых соответствует одному вариантупредоставленияуслуги</w:t>
            </w:r>
          </w:p>
        </w:tc>
      </w:tr>
      <w:tr w:rsidR="00C171D2" w:rsidTr="00C171D2">
        <w:trPr>
          <w:trHeight w:val="1233"/>
        </w:trPr>
        <w:tc>
          <w:tcPr>
            <w:tcW w:w="1555" w:type="dxa"/>
          </w:tcPr>
          <w:p w:rsidR="00C171D2" w:rsidRDefault="00C171D2" w:rsidP="00C171D2">
            <w:pPr>
              <w:pStyle w:val="TableParagraph"/>
              <w:spacing w:before="9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365" w:type="dxa"/>
          </w:tcPr>
          <w:p w:rsidR="00C171D2" w:rsidRPr="00C171D2" w:rsidRDefault="00C171D2" w:rsidP="00C171D2">
            <w:pPr>
              <w:pStyle w:val="TableParagraph"/>
              <w:spacing w:before="93" w:line="256" w:lineRule="auto"/>
              <w:ind w:left="62" w:right="54"/>
              <w:jc w:val="both"/>
              <w:rPr>
                <w:sz w:val="28"/>
                <w:lang w:val="ru-RU"/>
              </w:rPr>
            </w:pPr>
            <w:r w:rsidRPr="00C171D2">
              <w:rPr>
                <w:sz w:val="28"/>
                <w:lang w:val="ru-RU"/>
              </w:rPr>
              <w:t>Заявитель обратился с уведомлением о планируемых строительствеилиреконструкцииобъектаиндивидуальногожилищногостроительстваили садовогодома</w:t>
            </w:r>
          </w:p>
        </w:tc>
      </w:tr>
      <w:tr w:rsidR="00C171D2" w:rsidTr="00C171D2">
        <w:trPr>
          <w:trHeight w:val="2952"/>
        </w:trPr>
        <w:tc>
          <w:tcPr>
            <w:tcW w:w="1555" w:type="dxa"/>
          </w:tcPr>
          <w:p w:rsidR="00C171D2" w:rsidRDefault="00C171D2" w:rsidP="00C171D2">
            <w:pPr>
              <w:pStyle w:val="TableParagraph"/>
              <w:spacing w:before="9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365" w:type="dxa"/>
          </w:tcPr>
          <w:p w:rsidR="00C171D2" w:rsidRPr="00C171D2" w:rsidRDefault="00C171D2" w:rsidP="00C171D2">
            <w:pPr>
              <w:pStyle w:val="TableParagraph"/>
              <w:spacing w:before="96" w:line="256" w:lineRule="auto"/>
              <w:ind w:left="62" w:right="50"/>
              <w:jc w:val="both"/>
              <w:rPr>
                <w:sz w:val="28"/>
                <w:lang w:val="ru-RU"/>
              </w:rPr>
            </w:pPr>
            <w:r w:rsidRPr="00C171D2">
              <w:rPr>
                <w:sz w:val="28"/>
                <w:lang w:val="ru-RU"/>
              </w:rPr>
              <w:t>Заявительобратилсязавыдачейдубликатауведомленияосоответствииуказанныхвуведомленииопланируемыхстроительствеилиреконструкцииобъектаиндивидуальногожилищного строительства или садового дома параметров объектаиндивидуальногожилищногостроительстваилисадовогодомаустановленнымпараметрамидопустимостиразмещенияобъектаиндивидуального жилищного строительства или садового дома наземельномучастке</w:t>
            </w:r>
          </w:p>
        </w:tc>
      </w:tr>
      <w:tr w:rsidR="00C171D2" w:rsidTr="00C171D2">
        <w:trPr>
          <w:trHeight w:val="1233"/>
        </w:trPr>
        <w:tc>
          <w:tcPr>
            <w:tcW w:w="1555" w:type="dxa"/>
          </w:tcPr>
          <w:p w:rsidR="00C171D2" w:rsidRDefault="00C171D2" w:rsidP="00C171D2">
            <w:pPr>
              <w:pStyle w:val="TableParagraph"/>
              <w:spacing w:before="9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365" w:type="dxa"/>
          </w:tcPr>
          <w:p w:rsidR="00C171D2" w:rsidRDefault="00C171D2" w:rsidP="00C171D2">
            <w:pPr>
              <w:pStyle w:val="TableParagraph"/>
              <w:spacing w:before="96" w:line="256" w:lineRule="auto"/>
              <w:ind w:left="62" w:right="55"/>
              <w:jc w:val="both"/>
              <w:rPr>
                <w:sz w:val="28"/>
              </w:rPr>
            </w:pPr>
            <w:r>
              <w:rPr>
                <w:sz w:val="28"/>
              </w:rPr>
              <w:t>Заявительобратилсясуведомлениемобизменениипараметровпланируемогостроительстваилиреконструкцииобъектаиндивидуальногожилищногостроительстваилисадовогодома</w:t>
            </w:r>
          </w:p>
        </w:tc>
      </w:tr>
      <w:tr w:rsidR="00C171D2" w:rsidTr="00C171D2">
        <w:trPr>
          <w:trHeight w:val="2954"/>
        </w:trPr>
        <w:tc>
          <w:tcPr>
            <w:tcW w:w="1555" w:type="dxa"/>
          </w:tcPr>
          <w:p w:rsidR="00C171D2" w:rsidRDefault="00C171D2" w:rsidP="00C171D2">
            <w:pPr>
              <w:pStyle w:val="TableParagraph"/>
              <w:spacing w:before="9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365" w:type="dxa"/>
          </w:tcPr>
          <w:p w:rsidR="00C171D2" w:rsidRPr="00C171D2" w:rsidRDefault="00C171D2" w:rsidP="00C171D2">
            <w:pPr>
              <w:pStyle w:val="TableParagraph"/>
              <w:spacing w:before="96" w:line="256" w:lineRule="auto"/>
              <w:ind w:left="62" w:right="51"/>
              <w:jc w:val="both"/>
              <w:rPr>
                <w:sz w:val="28"/>
                <w:lang w:val="ru-RU"/>
              </w:rPr>
            </w:pPr>
            <w:r w:rsidRPr="00C171D2">
              <w:rPr>
                <w:sz w:val="28"/>
                <w:lang w:val="ru-RU"/>
              </w:rPr>
              <w:t>Заявительобратилсязаисправлениемдопущенныхопечатокиошибок в уведомлении о соответствии указанных в уведомлении опланируемыхстроительствеилиреконструкцииобъектаиндивидуальногожилищногостроительстваилисадовогодомапараметровобъектаиндивидуальногожилищногостроительстваилисадовогодомаустановленнымпараметрамидопустимостиразмещенияобъектаиндивидуальногожилищногостроительстваилисадовогодомана земельномучастке</w:t>
            </w:r>
          </w:p>
        </w:tc>
      </w:tr>
    </w:tbl>
    <w:p w:rsidR="00C171D2" w:rsidRDefault="00C171D2" w:rsidP="00C171D2">
      <w:pPr>
        <w:spacing w:line="256" w:lineRule="auto"/>
        <w:jc w:val="both"/>
        <w:rPr>
          <w:sz w:val="28"/>
        </w:rPr>
        <w:sectPr w:rsidR="00C171D2">
          <w:pgSz w:w="11910" w:h="16840"/>
          <w:pgMar w:top="1040" w:right="340" w:bottom="1260" w:left="1020" w:header="0" w:footer="1027" w:gutter="0"/>
          <w:cols w:space="720"/>
        </w:sectPr>
      </w:pPr>
    </w:p>
    <w:p w:rsidR="00C171D2" w:rsidRDefault="00C171D2" w:rsidP="00C171D2">
      <w:pPr>
        <w:pStyle w:val="aff6"/>
        <w:spacing w:before="67"/>
        <w:ind w:left="5899" w:right="221" w:firstLine="2359"/>
        <w:jc w:val="right"/>
      </w:pPr>
      <w:r>
        <w:lastRenderedPageBreak/>
        <w:t>Приложение № 2кАдминистративномурегламент</w:t>
      </w:r>
    </w:p>
    <w:p w:rsidR="00C171D2" w:rsidRDefault="00C171D2" w:rsidP="00C171D2">
      <w:pPr>
        <w:pStyle w:val="aff6"/>
        <w:spacing w:before="67"/>
        <w:ind w:left="5899" w:right="221" w:firstLine="2359"/>
        <w:jc w:val="right"/>
      </w:pPr>
      <w:r>
        <w:t>попредоставлению</w:t>
      </w:r>
    </w:p>
    <w:p w:rsidR="00C171D2" w:rsidRDefault="00C171D2" w:rsidP="00C171D2">
      <w:pPr>
        <w:pStyle w:val="aff6"/>
        <w:spacing w:before="67"/>
        <w:ind w:left="5899" w:right="221" w:firstLine="2359"/>
        <w:jc w:val="right"/>
        <w:rPr>
          <w:spacing w:val="-67"/>
        </w:rPr>
      </w:pPr>
      <w:r>
        <w:t>муниципальной услуги</w:t>
      </w:r>
    </w:p>
    <w:p w:rsidR="00C171D2" w:rsidRDefault="00C171D2" w:rsidP="00C171D2">
      <w:pPr>
        <w:pStyle w:val="aff6"/>
        <w:spacing w:before="67"/>
        <w:ind w:left="5899" w:right="221" w:firstLine="2359"/>
        <w:jc w:val="right"/>
      </w:pPr>
      <w:r>
        <w:t>форма</w:t>
      </w:r>
    </w:p>
    <w:p w:rsidR="00C171D2" w:rsidRDefault="00C171D2" w:rsidP="00C171D2">
      <w:pPr>
        <w:tabs>
          <w:tab w:val="left" w:pos="10260"/>
        </w:tabs>
        <w:spacing w:before="228" w:line="252" w:lineRule="auto"/>
        <w:ind w:left="4174" w:right="282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0"/>
        </w:rPr>
        <w:t>(фамилия, имя, отчество (при наличии) застройщика, ОГРНИП (дляф</w:t>
      </w:r>
      <w:r>
        <w:rPr>
          <w:sz w:val="20"/>
        </w:rPr>
        <w:t>и</w:t>
      </w:r>
      <w:r>
        <w:rPr>
          <w:sz w:val="20"/>
        </w:rPr>
        <w:t>зическоголица,зарегистрированноговкачествеиндивидуального</w:t>
      </w:r>
    </w:p>
    <w:p w:rsidR="00C171D2" w:rsidRDefault="00C171D2" w:rsidP="00C171D2">
      <w:pPr>
        <w:spacing w:line="249" w:lineRule="auto"/>
        <w:ind w:left="4865" w:hanging="550"/>
        <w:rPr>
          <w:sz w:val="20"/>
        </w:rPr>
      </w:pPr>
      <w:r>
        <w:rPr>
          <w:sz w:val="20"/>
        </w:rPr>
        <w:t>предпринимателя)-дляфизическогол</w:t>
      </w:r>
      <w:r>
        <w:rPr>
          <w:sz w:val="20"/>
        </w:rPr>
        <w:t>и</w:t>
      </w:r>
      <w:r>
        <w:rPr>
          <w:sz w:val="20"/>
        </w:rPr>
        <w:t>ца,полноенаименованиезастройщика,ИНН*,ОГРН-дляюридического лица</w:t>
      </w:r>
    </w:p>
    <w:p w:rsidR="00C171D2" w:rsidRDefault="00C171D2" w:rsidP="00C171D2">
      <w:pPr>
        <w:pStyle w:val="aff6"/>
        <w:spacing w:before="5"/>
        <w:jc w:val="left"/>
        <w:rPr>
          <w:sz w:val="16"/>
        </w:rPr>
      </w:pPr>
      <w:r w:rsidRPr="00EB27F2">
        <w:rPr>
          <w:lang w:eastAsia="en-US"/>
        </w:rPr>
        <w:pict>
          <v:shape id="_x0000_s1035" style="position:absolute;margin-left:212.65pt;margin-top:11.75pt;width:354.05pt;height:.1pt;z-index:-251651072;mso-wrap-distance-left:0;mso-wrap-distance-right:0;mso-position-horizontal-relative:page" coordorigin="4253,235" coordsize="7081,0" path="m4253,235r7081,e" filled="f" strokeweight=".21164mm">
            <v:path arrowok="t"/>
            <w10:wrap type="topAndBottom" anchorx="page"/>
          </v:shape>
        </w:pict>
      </w:r>
    </w:p>
    <w:p w:rsidR="00C171D2" w:rsidRDefault="00C171D2" w:rsidP="00C171D2">
      <w:pPr>
        <w:spacing w:before="4"/>
        <w:ind w:left="3554"/>
        <w:rPr>
          <w:sz w:val="20"/>
        </w:rPr>
      </w:pPr>
      <w:r>
        <w:rPr>
          <w:sz w:val="20"/>
        </w:rPr>
        <w:t>почтовыйиндексиадрес,телефон,адресэлектроннойпочтызастройщика)</w:t>
      </w:r>
    </w:p>
    <w:p w:rsidR="00C171D2" w:rsidRDefault="00C171D2" w:rsidP="00C171D2">
      <w:pPr>
        <w:pStyle w:val="aff6"/>
        <w:jc w:val="left"/>
        <w:rPr>
          <w:sz w:val="22"/>
        </w:rPr>
      </w:pPr>
    </w:p>
    <w:p w:rsidR="00C171D2" w:rsidRDefault="00C171D2" w:rsidP="00C171D2">
      <w:pPr>
        <w:pStyle w:val="aff6"/>
        <w:jc w:val="left"/>
        <w:rPr>
          <w:sz w:val="22"/>
        </w:rPr>
      </w:pPr>
    </w:p>
    <w:p w:rsidR="00C171D2" w:rsidRDefault="00C171D2" w:rsidP="00C171D2">
      <w:pPr>
        <w:pStyle w:val="aff6"/>
        <w:spacing w:before="2"/>
        <w:jc w:val="left"/>
      </w:pPr>
    </w:p>
    <w:p w:rsidR="00C171D2" w:rsidRDefault="00C171D2" w:rsidP="00C171D2">
      <w:pPr>
        <w:ind w:left="275" w:right="245"/>
        <w:jc w:val="center"/>
        <w:rPr>
          <w:b/>
          <w:sz w:val="24"/>
        </w:rPr>
      </w:pPr>
      <w:r>
        <w:rPr>
          <w:b/>
          <w:sz w:val="24"/>
        </w:rPr>
        <w:t>РЕ ШЕ Н ИЕ</w:t>
      </w:r>
    </w:p>
    <w:p w:rsidR="00C171D2" w:rsidRDefault="00C171D2" w:rsidP="00C171D2">
      <w:pPr>
        <w:spacing w:before="120"/>
        <w:ind w:left="273" w:right="245"/>
        <w:jc w:val="center"/>
        <w:rPr>
          <w:b/>
          <w:sz w:val="24"/>
        </w:rPr>
      </w:pPr>
      <w:r>
        <w:rPr>
          <w:b/>
          <w:sz w:val="24"/>
        </w:rPr>
        <w:t>оботказевприемедокументов</w:t>
      </w:r>
    </w:p>
    <w:p w:rsidR="00C171D2" w:rsidRDefault="00C171D2" w:rsidP="00C171D2">
      <w:pPr>
        <w:pStyle w:val="aff6"/>
        <w:jc w:val="left"/>
        <w:rPr>
          <w:b/>
          <w:sz w:val="20"/>
        </w:rPr>
      </w:pPr>
    </w:p>
    <w:p w:rsidR="00C171D2" w:rsidRDefault="00C171D2" w:rsidP="00C171D2">
      <w:pPr>
        <w:pStyle w:val="aff6"/>
        <w:jc w:val="left"/>
        <w:rPr>
          <w:b/>
          <w:sz w:val="20"/>
        </w:rPr>
      </w:pPr>
    </w:p>
    <w:p w:rsidR="00C171D2" w:rsidRDefault="00C171D2" w:rsidP="00C171D2">
      <w:pPr>
        <w:pStyle w:val="aff6"/>
        <w:spacing w:before="5"/>
        <w:jc w:val="left"/>
        <w:rPr>
          <w:b/>
          <w:sz w:val="25"/>
        </w:rPr>
      </w:pPr>
      <w:r w:rsidRPr="00EB27F2">
        <w:rPr>
          <w:lang w:eastAsia="en-US"/>
        </w:rPr>
        <w:pict>
          <v:shape id="_x0000_s1036" style="position:absolute;margin-left:63.85pt;margin-top:16.9pt;width:498.05pt;height:.1pt;z-index:-251650048;mso-wrap-distance-left:0;mso-wrap-distance-right:0;mso-position-horizontal-relative:page" coordorigin="1277,338" coordsize="9961,0" path="m1277,338r9961,e" filled="f" strokeweight=".21164mm">
            <v:path arrowok="t"/>
            <w10:wrap type="topAndBottom" anchorx="page"/>
          </v:shape>
        </w:pict>
      </w:r>
    </w:p>
    <w:p w:rsidR="00C171D2" w:rsidRDefault="00C171D2" w:rsidP="00C171D2">
      <w:pPr>
        <w:ind w:left="713" w:hanging="250"/>
        <w:rPr>
          <w:sz w:val="20"/>
        </w:rPr>
      </w:pPr>
      <w:r>
        <w:rPr>
          <w:sz w:val="20"/>
        </w:rPr>
        <w:t>(наименованиеуполномоченногонавыдачуразрешенийнастроительствофедеральногоорганаисполнительнойвласти,органаисполнительнойвластисубъектаРоссийскойФедерации,органаместногосамоуправления)</w:t>
      </w:r>
    </w:p>
    <w:p w:rsidR="00C171D2" w:rsidRDefault="00C171D2" w:rsidP="00C171D2">
      <w:pPr>
        <w:pStyle w:val="aff6"/>
        <w:spacing w:before="3"/>
        <w:jc w:val="left"/>
        <w:rPr>
          <w:sz w:val="23"/>
        </w:rPr>
      </w:pPr>
    </w:p>
    <w:p w:rsidR="00C171D2" w:rsidRDefault="00C171D2" w:rsidP="00C171D2">
      <w:pPr>
        <w:ind w:left="257" w:right="222" w:firstLine="707"/>
        <w:jc w:val="both"/>
        <w:rPr>
          <w:sz w:val="24"/>
        </w:rPr>
      </w:pPr>
      <w:r>
        <w:rPr>
          <w:sz w:val="24"/>
        </w:rPr>
        <w:t>Вприемедокументовдляпредоставленияуслуги"Направлениеуведомленияосоответствииуказанныхвуведомленииопланируемомстроительствеилиреконструкцииобъектаиндивидуальногожилищногостроительстваилисадовогодомаустановленнымпараметрамидопустимостиразмещения объекта индивидуального жилищного строительстваили садовогодоманаземельном участке" Вам отказанопо следующимоснованиям:</w:t>
      </w:r>
    </w:p>
    <w:p w:rsidR="00C171D2" w:rsidRDefault="00C171D2" w:rsidP="00C171D2">
      <w:pPr>
        <w:pStyle w:val="aff6"/>
        <w:spacing w:before="9"/>
        <w:jc w:val="left"/>
        <w:rPr>
          <w:sz w:val="2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551"/>
        <w:gridCol w:w="3884"/>
      </w:tblGrid>
      <w:tr w:rsidR="00C171D2" w:rsidTr="00C171D2">
        <w:trPr>
          <w:trHeight w:val="1103"/>
        </w:trPr>
        <w:tc>
          <w:tcPr>
            <w:tcW w:w="1846" w:type="dxa"/>
          </w:tcPr>
          <w:p w:rsidR="00C171D2" w:rsidRDefault="00C171D2" w:rsidP="00C171D2">
            <w:pPr>
              <w:pStyle w:val="TableParagraph"/>
              <w:ind w:left="113" w:right="101" w:hanging="5"/>
              <w:jc w:val="center"/>
              <w:rPr>
                <w:sz w:val="24"/>
              </w:rPr>
            </w:pPr>
            <w:r>
              <w:rPr>
                <w:sz w:val="24"/>
              </w:rPr>
              <w:t>№ пунктаАдминистрати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ного</w:t>
            </w:r>
          </w:p>
          <w:p w:rsidR="00C171D2" w:rsidRDefault="00C171D2" w:rsidP="00C171D2">
            <w:pPr>
              <w:pStyle w:val="TableParagraph"/>
              <w:spacing w:line="264" w:lineRule="exact"/>
              <w:ind w:left="326" w:right="319"/>
              <w:jc w:val="center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551" w:type="dxa"/>
          </w:tcPr>
          <w:p w:rsidR="00C171D2" w:rsidRPr="00C171D2" w:rsidRDefault="00C171D2" w:rsidP="00C171D2">
            <w:pPr>
              <w:pStyle w:val="TableParagraph"/>
              <w:spacing w:before="131"/>
              <w:ind w:left="314" w:right="308"/>
              <w:jc w:val="center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Наименование основания для отказа всоответствии с Административнымрегламентом</w:t>
            </w:r>
          </w:p>
        </w:tc>
        <w:tc>
          <w:tcPr>
            <w:tcW w:w="3884" w:type="dxa"/>
          </w:tcPr>
          <w:p w:rsidR="00C171D2" w:rsidRPr="00C171D2" w:rsidRDefault="00C171D2" w:rsidP="00C171D2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C171D2" w:rsidRDefault="00C171D2" w:rsidP="00C171D2">
            <w:pPr>
              <w:pStyle w:val="TableParagraph"/>
              <w:ind w:left="849" w:right="530" w:hanging="310"/>
              <w:rPr>
                <w:sz w:val="24"/>
              </w:rPr>
            </w:pPr>
            <w:r>
              <w:rPr>
                <w:sz w:val="24"/>
              </w:rPr>
              <w:t>Разъяснениепричинотказавприемедокументов</w:t>
            </w:r>
          </w:p>
        </w:tc>
      </w:tr>
      <w:tr w:rsidR="00C171D2" w:rsidTr="00C171D2">
        <w:trPr>
          <w:trHeight w:val="2052"/>
        </w:trPr>
        <w:tc>
          <w:tcPr>
            <w:tcW w:w="1846" w:type="dxa"/>
          </w:tcPr>
          <w:p w:rsidR="00C171D2" w:rsidRDefault="00C171D2" w:rsidP="00C171D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подпункт"а"</w:t>
            </w:r>
          </w:p>
          <w:p w:rsidR="00C171D2" w:rsidRDefault="00C171D2" w:rsidP="00C171D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пункта2.12</w:t>
            </w:r>
          </w:p>
        </w:tc>
        <w:tc>
          <w:tcPr>
            <w:tcW w:w="4551" w:type="dxa"/>
          </w:tcPr>
          <w:p w:rsidR="00C171D2" w:rsidRPr="00C171D2" w:rsidRDefault="00C171D2" w:rsidP="00C171D2">
            <w:pPr>
              <w:pStyle w:val="TableParagraph"/>
              <w:ind w:left="107" w:right="209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уведомление о планируемомстроительстве,уведомлениеобизменении параме</w:t>
            </w:r>
            <w:r w:rsidRPr="00C171D2">
              <w:rPr>
                <w:sz w:val="24"/>
                <w:lang w:val="ru-RU"/>
              </w:rPr>
              <w:t>т</w:t>
            </w:r>
            <w:r w:rsidRPr="00C171D2">
              <w:rPr>
                <w:sz w:val="24"/>
                <w:lang w:val="ru-RU"/>
              </w:rPr>
              <w:t>ров представлено ворган государственной власти, органместного самоуправления, в полномочиякоторых не входит предоставлениеуслуги</w:t>
            </w:r>
          </w:p>
        </w:tc>
        <w:tc>
          <w:tcPr>
            <w:tcW w:w="3884" w:type="dxa"/>
          </w:tcPr>
          <w:p w:rsidR="00C171D2" w:rsidRDefault="00C171D2" w:rsidP="00C171D2">
            <w:pPr>
              <w:pStyle w:val="TableParagraph"/>
              <w:ind w:left="105" w:right="9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Указывается, какое ведомствопредоставляетуслугу,информацияоегоместонахождении</w:t>
            </w:r>
          </w:p>
        </w:tc>
      </w:tr>
      <w:tr w:rsidR="00C171D2" w:rsidTr="00C171D2">
        <w:trPr>
          <w:trHeight w:val="2051"/>
        </w:trPr>
        <w:tc>
          <w:tcPr>
            <w:tcW w:w="1846" w:type="dxa"/>
          </w:tcPr>
          <w:p w:rsidR="00C171D2" w:rsidRDefault="00C171D2" w:rsidP="00C171D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подпункт"б"</w:t>
            </w:r>
          </w:p>
          <w:p w:rsidR="00C171D2" w:rsidRDefault="00C171D2" w:rsidP="00C171D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пункта2.12</w:t>
            </w:r>
          </w:p>
        </w:tc>
        <w:tc>
          <w:tcPr>
            <w:tcW w:w="4551" w:type="dxa"/>
          </w:tcPr>
          <w:p w:rsidR="00C171D2" w:rsidRPr="00C171D2" w:rsidRDefault="00C171D2" w:rsidP="00C171D2">
            <w:pPr>
              <w:pStyle w:val="TableParagraph"/>
              <w:ind w:left="107" w:right="250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представленные документы утратилисилу на момент обращения за услугой(документ, удостоверяющий личность;документ, удостоверяющий полномочияпредставителя заявителя, в сл</w:t>
            </w:r>
            <w:r w:rsidRPr="00C171D2">
              <w:rPr>
                <w:sz w:val="24"/>
                <w:lang w:val="ru-RU"/>
              </w:rPr>
              <w:t>у</w:t>
            </w:r>
            <w:r w:rsidRPr="00C171D2">
              <w:rPr>
                <w:sz w:val="24"/>
                <w:lang w:val="ru-RU"/>
              </w:rPr>
              <w:t>чаеобращения за предоставлением усл</w:t>
            </w:r>
            <w:r w:rsidRPr="00C171D2">
              <w:rPr>
                <w:sz w:val="24"/>
                <w:lang w:val="ru-RU"/>
              </w:rPr>
              <w:t>у</w:t>
            </w:r>
            <w:r w:rsidRPr="00C171D2">
              <w:rPr>
                <w:sz w:val="24"/>
                <w:lang w:val="ru-RU"/>
              </w:rPr>
              <w:t>гиуказаннымлицом)</w:t>
            </w:r>
          </w:p>
        </w:tc>
        <w:tc>
          <w:tcPr>
            <w:tcW w:w="3884" w:type="dxa"/>
          </w:tcPr>
          <w:p w:rsidR="00C171D2" w:rsidRDefault="00C171D2" w:rsidP="00C171D2">
            <w:pPr>
              <w:pStyle w:val="TableParagraph"/>
              <w:ind w:left="105" w:right="116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исчерпывающийпереченьдокументов,утратившихсилу</w:t>
            </w:r>
          </w:p>
        </w:tc>
      </w:tr>
    </w:tbl>
    <w:p w:rsidR="00C171D2" w:rsidRDefault="00C171D2" w:rsidP="00C171D2">
      <w:pPr>
        <w:rPr>
          <w:sz w:val="24"/>
        </w:rPr>
        <w:sectPr w:rsidR="00C171D2">
          <w:pgSz w:w="11910" w:h="16840"/>
          <w:pgMar w:top="1040" w:right="340" w:bottom="1240" w:left="1020" w:header="0" w:footer="1027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551"/>
        <w:gridCol w:w="3884"/>
      </w:tblGrid>
      <w:tr w:rsidR="00C171D2" w:rsidTr="00C171D2">
        <w:trPr>
          <w:trHeight w:val="1106"/>
        </w:trPr>
        <w:tc>
          <w:tcPr>
            <w:tcW w:w="1846" w:type="dxa"/>
          </w:tcPr>
          <w:p w:rsidR="00C171D2" w:rsidRDefault="00C171D2" w:rsidP="00C171D2">
            <w:pPr>
              <w:pStyle w:val="TableParagraph"/>
              <w:ind w:left="113" w:right="101" w:hanging="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 пунктаАдминистрати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ного</w:t>
            </w:r>
          </w:p>
          <w:p w:rsidR="00C171D2" w:rsidRDefault="00C171D2" w:rsidP="00C171D2">
            <w:pPr>
              <w:pStyle w:val="TableParagraph"/>
              <w:spacing w:line="269" w:lineRule="exact"/>
              <w:ind w:left="326" w:right="319"/>
              <w:jc w:val="center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551" w:type="dxa"/>
          </w:tcPr>
          <w:p w:rsidR="00C171D2" w:rsidRPr="00C171D2" w:rsidRDefault="00C171D2" w:rsidP="00C171D2">
            <w:pPr>
              <w:pStyle w:val="TableParagraph"/>
              <w:spacing w:before="125"/>
              <w:ind w:left="314" w:right="308"/>
              <w:jc w:val="center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Наименование основания для отказа всоответствии с Административнымрегламентом</w:t>
            </w:r>
          </w:p>
        </w:tc>
        <w:tc>
          <w:tcPr>
            <w:tcW w:w="3884" w:type="dxa"/>
          </w:tcPr>
          <w:p w:rsidR="00C171D2" w:rsidRPr="00C171D2" w:rsidRDefault="00C171D2" w:rsidP="00C171D2">
            <w:pPr>
              <w:pStyle w:val="TableParagraph"/>
              <w:rPr>
                <w:sz w:val="23"/>
                <w:lang w:val="ru-RU"/>
              </w:rPr>
            </w:pPr>
          </w:p>
          <w:p w:rsidR="00C171D2" w:rsidRDefault="00C171D2" w:rsidP="00C171D2">
            <w:pPr>
              <w:pStyle w:val="TableParagraph"/>
              <w:ind w:left="849" w:right="530" w:hanging="310"/>
              <w:rPr>
                <w:sz w:val="24"/>
              </w:rPr>
            </w:pPr>
            <w:r>
              <w:rPr>
                <w:sz w:val="24"/>
              </w:rPr>
              <w:t>Разъяснениепричинотказавприемедокументов</w:t>
            </w:r>
          </w:p>
        </w:tc>
      </w:tr>
      <w:tr w:rsidR="00C171D2" w:rsidTr="00C171D2">
        <w:trPr>
          <w:trHeight w:val="2051"/>
        </w:trPr>
        <w:tc>
          <w:tcPr>
            <w:tcW w:w="1846" w:type="dxa"/>
          </w:tcPr>
          <w:p w:rsidR="00C171D2" w:rsidRDefault="00C171D2" w:rsidP="00C171D2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подпункт"в"</w:t>
            </w:r>
          </w:p>
          <w:p w:rsidR="00C171D2" w:rsidRDefault="00C171D2" w:rsidP="00C171D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пункта2.12</w:t>
            </w:r>
          </w:p>
        </w:tc>
        <w:tc>
          <w:tcPr>
            <w:tcW w:w="4551" w:type="dxa"/>
          </w:tcPr>
          <w:p w:rsidR="00C171D2" w:rsidRDefault="00C171D2" w:rsidP="00C171D2">
            <w:pPr>
              <w:pStyle w:val="TableParagraph"/>
              <w:ind w:left="107" w:right="563"/>
              <w:rPr>
                <w:sz w:val="24"/>
              </w:rPr>
            </w:pPr>
            <w:r>
              <w:rPr>
                <w:sz w:val="24"/>
              </w:rPr>
              <w:t>представленныедокументысодержатподчисткииисправления текста</w:t>
            </w:r>
          </w:p>
        </w:tc>
        <w:tc>
          <w:tcPr>
            <w:tcW w:w="3884" w:type="dxa"/>
          </w:tcPr>
          <w:p w:rsidR="00C171D2" w:rsidRPr="00C171D2" w:rsidRDefault="00C171D2" w:rsidP="00C171D2">
            <w:pPr>
              <w:pStyle w:val="TableParagraph"/>
              <w:ind w:left="105" w:right="119"/>
              <w:rPr>
                <w:i/>
                <w:sz w:val="24"/>
                <w:lang w:val="ru-RU"/>
              </w:rPr>
            </w:pPr>
            <w:r w:rsidRPr="00C171D2">
              <w:rPr>
                <w:i/>
                <w:sz w:val="24"/>
                <w:lang w:val="ru-RU"/>
              </w:rPr>
              <w:t>Указывается исчерпывающийпереченьдокументов,содержащихподчистки и исправления текста,не заверенные в порядке,установленномзаконодательством РоссийскойФедерации</w:t>
            </w:r>
          </w:p>
        </w:tc>
      </w:tr>
      <w:tr w:rsidR="00C171D2" w:rsidTr="00C171D2">
        <w:trPr>
          <w:trHeight w:val="1776"/>
        </w:trPr>
        <w:tc>
          <w:tcPr>
            <w:tcW w:w="1846" w:type="dxa"/>
          </w:tcPr>
          <w:p w:rsidR="00C171D2" w:rsidRDefault="00C171D2" w:rsidP="00C171D2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подпункт"г"</w:t>
            </w:r>
          </w:p>
          <w:p w:rsidR="00C171D2" w:rsidRDefault="00C171D2" w:rsidP="00C171D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пункта2.12</w:t>
            </w:r>
          </w:p>
        </w:tc>
        <w:tc>
          <w:tcPr>
            <w:tcW w:w="4551" w:type="dxa"/>
          </w:tcPr>
          <w:p w:rsidR="00C171D2" w:rsidRPr="00C171D2" w:rsidRDefault="00C171D2" w:rsidP="00C171D2">
            <w:pPr>
              <w:pStyle w:val="TableParagraph"/>
              <w:ind w:left="107" w:right="293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представленные в электронном видедокументы содержат повреждения,наличиекоторых непозволяетвполномобъеме использовать информацию исведения, содержащиеся в документахдляпредоставленияуслуги</w:t>
            </w:r>
          </w:p>
        </w:tc>
        <w:tc>
          <w:tcPr>
            <w:tcW w:w="3884" w:type="dxa"/>
          </w:tcPr>
          <w:p w:rsidR="00C171D2" w:rsidRDefault="00C171D2" w:rsidP="00C171D2">
            <w:pPr>
              <w:pStyle w:val="TableParagraph"/>
              <w:ind w:left="105" w:right="104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исчерпывающийперечень документов, содержащихповреждения</w:t>
            </w:r>
          </w:p>
        </w:tc>
      </w:tr>
      <w:tr w:rsidR="00C171D2" w:rsidTr="00C171D2">
        <w:trPr>
          <w:trHeight w:val="2327"/>
        </w:trPr>
        <w:tc>
          <w:tcPr>
            <w:tcW w:w="1846" w:type="dxa"/>
          </w:tcPr>
          <w:p w:rsidR="00C171D2" w:rsidRDefault="00C171D2" w:rsidP="00C171D2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подпункт"д"</w:t>
            </w:r>
          </w:p>
          <w:p w:rsidR="00C171D2" w:rsidRDefault="00C171D2" w:rsidP="00C171D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пункта2.12</w:t>
            </w:r>
          </w:p>
        </w:tc>
        <w:tc>
          <w:tcPr>
            <w:tcW w:w="4551" w:type="dxa"/>
          </w:tcPr>
          <w:p w:rsidR="00C171D2" w:rsidRPr="00C171D2" w:rsidRDefault="00C171D2" w:rsidP="00C171D2">
            <w:pPr>
              <w:pStyle w:val="TableParagraph"/>
              <w:ind w:left="107" w:right="295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выявленонесоблюдениеустановленныхстатьей 11 Федерального закона от 6апреля 2011 года № 63-ФЗ "Обэлектронной подписи" условийпризнания квалифицированнойэлектронной подписи действительной вдокументах,представленныхвэлектроннойформе</w:t>
            </w:r>
          </w:p>
        </w:tc>
        <w:tc>
          <w:tcPr>
            <w:tcW w:w="3884" w:type="dxa"/>
          </w:tcPr>
          <w:p w:rsidR="00C171D2" w:rsidRDefault="00C171D2" w:rsidP="00C171D2">
            <w:pPr>
              <w:pStyle w:val="TableParagraph"/>
              <w:ind w:left="105" w:right="156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исчерпывающийпереченьэлектронныхдокументов,несоответствующихуказанномукритерию</w:t>
            </w:r>
          </w:p>
        </w:tc>
      </w:tr>
    </w:tbl>
    <w:p w:rsidR="00C171D2" w:rsidRDefault="00C171D2" w:rsidP="00C171D2">
      <w:pPr>
        <w:pStyle w:val="aff6"/>
        <w:jc w:val="left"/>
        <w:rPr>
          <w:sz w:val="15"/>
        </w:rPr>
      </w:pPr>
    </w:p>
    <w:p w:rsidR="00C171D2" w:rsidRDefault="00C171D2" w:rsidP="00C171D2">
      <w:pPr>
        <w:tabs>
          <w:tab w:val="left" w:pos="10194"/>
        </w:tabs>
        <w:spacing w:before="90"/>
        <w:ind w:left="83"/>
        <w:jc w:val="center"/>
        <w:rPr>
          <w:sz w:val="24"/>
        </w:rPr>
      </w:pPr>
      <w:r>
        <w:rPr>
          <w:sz w:val="24"/>
        </w:rPr>
        <w:t>Дополнительноинформируем:</w:t>
      </w:r>
      <w:r>
        <w:rPr>
          <w:sz w:val="24"/>
          <w:u w:val="single"/>
        </w:rPr>
        <w:tab/>
      </w:r>
    </w:p>
    <w:p w:rsidR="00C171D2" w:rsidRDefault="00C171D2" w:rsidP="00C171D2">
      <w:pPr>
        <w:tabs>
          <w:tab w:val="left" w:pos="10238"/>
        </w:tabs>
        <w:spacing w:line="252" w:lineRule="auto"/>
        <w:ind w:left="278" w:right="245"/>
        <w:jc w:val="center"/>
        <w:rPr>
          <w:sz w:val="20"/>
        </w:rPr>
      </w:pPr>
      <w:r>
        <w:rPr>
          <w:sz w:val="24"/>
          <w:u w:val="single"/>
        </w:rPr>
        <w:tab/>
      </w:r>
      <w:r>
        <w:rPr>
          <w:spacing w:val="-2"/>
          <w:sz w:val="24"/>
        </w:rPr>
        <w:t>.</w:t>
      </w:r>
      <w:r>
        <w:rPr>
          <w:sz w:val="20"/>
        </w:rPr>
        <w:t>(указывается информация, необходимая для устранения оснований для отказа в приеме документов, необход</w:t>
      </w:r>
      <w:r>
        <w:rPr>
          <w:sz w:val="20"/>
        </w:rPr>
        <w:t>и</w:t>
      </w:r>
      <w:r>
        <w:rPr>
          <w:sz w:val="20"/>
        </w:rPr>
        <w:t>мыхдляпредоставленияуслуги,а такжеинаядополнительнаяинформацияприналичии)</w:t>
      </w:r>
    </w:p>
    <w:p w:rsidR="00C171D2" w:rsidRDefault="00C171D2" w:rsidP="00C171D2">
      <w:pPr>
        <w:pStyle w:val="aff6"/>
        <w:spacing w:before="6"/>
        <w:jc w:val="left"/>
        <w:rPr>
          <w:sz w:val="22"/>
        </w:rPr>
      </w:pPr>
    </w:p>
    <w:p w:rsidR="00C171D2" w:rsidRDefault="00C171D2" w:rsidP="00C171D2">
      <w:pPr>
        <w:tabs>
          <w:tab w:val="left" w:pos="9997"/>
        </w:tabs>
        <w:ind w:right="31"/>
        <w:jc w:val="center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</w:p>
    <w:p w:rsidR="00C171D2" w:rsidRDefault="00C171D2" w:rsidP="00C171D2">
      <w:pPr>
        <w:tabs>
          <w:tab w:val="left" w:pos="9960"/>
        </w:tabs>
        <w:ind w:right="8"/>
        <w:jc w:val="center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.</w:t>
      </w:r>
    </w:p>
    <w:p w:rsidR="00C171D2" w:rsidRDefault="00C171D2" w:rsidP="00C171D2">
      <w:pPr>
        <w:spacing w:before="14"/>
        <w:ind w:left="272" w:right="245"/>
        <w:jc w:val="center"/>
        <w:rPr>
          <w:sz w:val="20"/>
        </w:rPr>
      </w:pPr>
      <w:r>
        <w:rPr>
          <w:sz w:val="20"/>
        </w:rPr>
        <w:t>(прилагаютсядокументы,представленныезаявителем)</w:t>
      </w: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jc w:val="left"/>
        <w:rPr>
          <w:sz w:val="25"/>
        </w:rPr>
      </w:pPr>
      <w:r w:rsidRPr="00EB27F2">
        <w:rPr>
          <w:lang w:eastAsia="en-US"/>
        </w:rPr>
        <w:pict>
          <v:rect id="_x0000_s1037" style="position:absolute;margin-left:62.4pt;margin-top:16.3pt;width:156pt;height:.5pt;z-index:-251649024;mso-wrap-distance-left:0;mso-wrap-distance-right:0;mso-position-horizontal-relative:page" fillcolor="black" stroked="f">
            <w10:wrap type="topAndBottom" anchorx="page"/>
          </v:rect>
        </w:pict>
      </w:r>
      <w:r w:rsidRPr="00EB27F2">
        <w:rPr>
          <w:lang w:eastAsia="en-US"/>
        </w:rPr>
        <w:pict>
          <v:rect id="_x0000_s1038" style="position:absolute;margin-left:248.2pt;margin-top:16.3pt;width:85.1pt;height:.5pt;z-index:-251648000;mso-wrap-distance-left:0;mso-wrap-distance-right:0;mso-position-horizontal-relative:page" fillcolor="black" stroked="f">
            <w10:wrap type="topAndBottom" anchorx="page"/>
          </v:rect>
        </w:pict>
      </w:r>
      <w:r w:rsidRPr="00EB27F2">
        <w:rPr>
          <w:lang w:eastAsia="en-US"/>
        </w:rPr>
        <w:pict>
          <v:rect id="_x0000_s1039" style="position:absolute;margin-left:368.7pt;margin-top:16.3pt;width:167.3pt;height:.5pt;z-index:-251646976;mso-wrap-distance-left:0;mso-wrap-distance-right:0;mso-position-horizontal-relative:page" fillcolor="black" stroked="f">
            <w10:wrap type="topAndBottom" anchorx="page"/>
          </v:rect>
        </w:pict>
      </w:r>
    </w:p>
    <w:p w:rsidR="00C171D2" w:rsidRDefault="00C171D2" w:rsidP="00C171D2">
      <w:pPr>
        <w:tabs>
          <w:tab w:val="left" w:pos="4373"/>
          <w:tab w:val="left" w:pos="6979"/>
        </w:tabs>
        <w:spacing w:line="249" w:lineRule="auto"/>
        <w:ind w:left="7416" w:right="1478" w:hanging="6152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</w:t>
      </w:r>
      <w:r>
        <w:rPr>
          <w:sz w:val="20"/>
        </w:rPr>
        <w:t>т</w:t>
      </w:r>
      <w:r>
        <w:rPr>
          <w:sz w:val="20"/>
        </w:rPr>
        <w:t>во(приналичии)</w:t>
      </w:r>
    </w:p>
    <w:p w:rsidR="00C171D2" w:rsidRDefault="00C171D2" w:rsidP="00C171D2">
      <w:pPr>
        <w:pStyle w:val="aff6"/>
        <w:spacing w:before="1"/>
        <w:jc w:val="left"/>
        <w:rPr>
          <w:sz w:val="13"/>
        </w:rPr>
      </w:pPr>
    </w:p>
    <w:p w:rsidR="00C171D2" w:rsidRDefault="00C171D2" w:rsidP="00C171D2">
      <w:pPr>
        <w:spacing w:before="90"/>
        <w:ind w:left="257"/>
        <w:rPr>
          <w:sz w:val="24"/>
        </w:rPr>
      </w:pPr>
      <w:r>
        <w:rPr>
          <w:sz w:val="24"/>
        </w:rPr>
        <w:t>Дата</w:t>
      </w:r>
    </w:p>
    <w:p w:rsidR="00C171D2" w:rsidRDefault="00C171D2" w:rsidP="00C171D2">
      <w:pPr>
        <w:pStyle w:val="aff6"/>
        <w:jc w:val="left"/>
        <w:rPr>
          <w:sz w:val="24"/>
        </w:rPr>
      </w:pPr>
    </w:p>
    <w:p w:rsidR="00C171D2" w:rsidRDefault="00C171D2" w:rsidP="00C171D2">
      <w:pPr>
        <w:ind w:left="257"/>
        <w:rPr>
          <w:sz w:val="24"/>
        </w:rPr>
      </w:pPr>
      <w:r>
        <w:rPr>
          <w:sz w:val="24"/>
        </w:rPr>
        <w:t>*СведенияобИННвотношениииностранногоюридическоголицанеуказываются.</w:t>
      </w:r>
    </w:p>
    <w:p w:rsidR="00C171D2" w:rsidRDefault="00C171D2" w:rsidP="00C171D2">
      <w:pPr>
        <w:rPr>
          <w:sz w:val="24"/>
        </w:rPr>
        <w:sectPr w:rsidR="00C171D2">
          <w:pgSz w:w="11910" w:h="16840"/>
          <w:pgMar w:top="1120" w:right="340" w:bottom="1240" w:left="1020" w:header="0" w:footer="1027" w:gutter="0"/>
          <w:cols w:space="720"/>
        </w:sectPr>
      </w:pPr>
    </w:p>
    <w:p w:rsidR="00C171D2" w:rsidRDefault="00C171D2" w:rsidP="00C171D2">
      <w:pPr>
        <w:pStyle w:val="aff6"/>
        <w:spacing w:before="67"/>
        <w:ind w:left="5899" w:right="221" w:firstLine="2359"/>
        <w:jc w:val="right"/>
      </w:pPr>
      <w:r>
        <w:lastRenderedPageBreak/>
        <w:t>Приложение № 3кАдминистративномурегламентупопредоставлению</w:t>
      </w:r>
    </w:p>
    <w:p w:rsidR="00C171D2" w:rsidRDefault="00C171D2" w:rsidP="00C171D2">
      <w:pPr>
        <w:pStyle w:val="aff6"/>
        <w:spacing w:before="2" w:line="446" w:lineRule="auto"/>
        <w:ind w:left="7642" w:right="223" w:hanging="286"/>
        <w:jc w:val="center"/>
      </w:pPr>
      <w:r>
        <w:t>муниципальной услугиформа</w:t>
      </w: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spacing w:before="4"/>
        <w:jc w:val="left"/>
        <w:rPr>
          <w:sz w:val="27"/>
        </w:rPr>
      </w:pPr>
      <w:r w:rsidRPr="00EB27F2">
        <w:rPr>
          <w:lang w:eastAsia="en-US"/>
        </w:rPr>
        <w:pict>
          <v:rect id="_x0000_s1040" style="position:absolute;margin-left:70.2pt;margin-top:17.65pt;width:489.85pt;height:.5pt;z-index:-251645952;mso-wrap-distance-left:0;mso-wrap-distance-right:0;mso-position-horizontal-relative:page" fillcolor="black" stroked="f">
            <w10:wrap type="topAndBottom" anchorx="page"/>
          </v:rect>
        </w:pict>
      </w:r>
    </w:p>
    <w:p w:rsidR="00C171D2" w:rsidRDefault="00C171D2" w:rsidP="00C171D2">
      <w:pPr>
        <w:spacing w:line="197" w:lineRule="exact"/>
        <w:ind w:left="269" w:right="245"/>
        <w:jc w:val="center"/>
        <w:rPr>
          <w:sz w:val="20"/>
        </w:rPr>
      </w:pPr>
      <w:r>
        <w:rPr>
          <w:sz w:val="20"/>
        </w:rPr>
        <w:t>(наименованиеуполномоченногонавыдачуразрешенийнастроительствофедеральногоорганаисполнительной</w:t>
      </w:r>
    </w:p>
    <w:p w:rsidR="00C171D2" w:rsidRDefault="00C171D2" w:rsidP="00C171D2">
      <w:pPr>
        <w:spacing w:before="36"/>
        <w:ind w:left="265" w:right="245"/>
        <w:jc w:val="center"/>
        <w:rPr>
          <w:sz w:val="20"/>
        </w:rPr>
      </w:pPr>
      <w:r>
        <w:rPr>
          <w:sz w:val="20"/>
        </w:rPr>
        <w:t>власти,органаисполнительнойвластисубъектаРоссийскойФедерации,органаместногосамоуправления)</w:t>
      </w:r>
    </w:p>
    <w:p w:rsidR="00C171D2" w:rsidRDefault="00C171D2" w:rsidP="00C171D2">
      <w:pPr>
        <w:pStyle w:val="aff6"/>
        <w:jc w:val="left"/>
        <w:rPr>
          <w:sz w:val="22"/>
        </w:rPr>
      </w:pPr>
    </w:p>
    <w:p w:rsidR="00C171D2" w:rsidRDefault="00C171D2" w:rsidP="00C171D2">
      <w:pPr>
        <w:pStyle w:val="aff6"/>
        <w:jc w:val="left"/>
        <w:rPr>
          <w:sz w:val="22"/>
        </w:rPr>
      </w:pPr>
    </w:p>
    <w:p w:rsidR="00C171D2" w:rsidRDefault="00C171D2" w:rsidP="00C171D2">
      <w:pPr>
        <w:pStyle w:val="aff6"/>
        <w:spacing w:before="4"/>
        <w:jc w:val="left"/>
        <w:rPr>
          <w:sz w:val="24"/>
        </w:rPr>
      </w:pPr>
    </w:p>
    <w:p w:rsidR="00C171D2" w:rsidRDefault="00C171D2" w:rsidP="00C171D2">
      <w:pPr>
        <w:spacing w:before="1"/>
        <w:ind w:left="277" w:right="3007"/>
        <w:jc w:val="center"/>
      </w:pPr>
      <w:r>
        <w:t>Кому</w:t>
      </w:r>
    </w:p>
    <w:p w:rsidR="00C171D2" w:rsidRDefault="00C171D2" w:rsidP="00C171D2">
      <w:pPr>
        <w:pStyle w:val="aff6"/>
        <w:spacing w:before="2"/>
        <w:jc w:val="left"/>
        <w:rPr>
          <w:sz w:val="10"/>
        </w:rPr>
      </w:pPr>
      <w:r w:rsidRPr="00EB27F2">
        <w:rPr>
          <w:lang w:eastAsia="en-US"/>
        </w:rPr>
        <w:pict>
          <v:rect id="_x0000_s1041" style="position:absolute;margin-left:270.85pt;margin-top:7.8pt;width:289.2pt;height:.5pt;z-index:-251644928;mso-wrap-distance-left:0;mso-wrap-distance-right:0;mso-position-horizontal-relative:page" fillcolor="black" stroked="f">
            <w10:wrap type="topAndBottom" anchorx="page"/>
          </v:rect>
        </w:pict>
      </w:r>
    </w:p>
    <w:p w:rsidR="00C171D2" w:rsidRDefault="00C171D2" w:rsidP="00C171D2">
      <w:pPr>
        <w:spacing w:before="52"/>
        <w:ind w:left="4558" w:right="534" w:firstLine="3"/>
        <w:jc w:val="center"/>
        <w:rPr>
          <w:i/>
          <w:sz w:val="16"/>
        </w:rPr>
      </w:pPr>
      <w:r>
        <w:rPr>
          <w:i/>
          <w:sz w:val="16"/>
        </w:rPr>
        <w:t>(фамилия, имя, отчество (при наличии) застройщика, ОГРНИП (дляфизич</w:t>
      </w:r>
      <w:r>
        <w:rPr>
          <w:i/>
          <w:sz w:val="16"/>
        </w:rPr>
        <w:t>е</w:t>
      </w:r>
      <w:r>
        <w:rPr>
          <w:i/>
          <w:sz w:val="16"/>
        </w:rPr>
        <w:t>ского лица, зарегистрированного в качестве индивидуальногопредприним</w:t>
      </w:r>
      <w:r>
        <w:rPr>
          <w:i/>
          <w:sz w:val="16"/>
        </w:rPr>
        <w:t>а</w:t>
      </w:r>
      <w:r>
        <w:rPr>
          <w:i/>
          <w:sz w:val="16"/>
        </w:rPr>
        <w:t>теля) -для физического лица, полное наименование застройщика,ИНН*, ОГРН - для юридического лица, телефон, адрес электронной почтызастройщика)</w:t>
      </w:r>
    </w:p>
    <w:p w:rsidR="00C171D2" w:rsidRDefault="00C171D2" w:rsidP="00C171D2">
      <w:pPr>
        <w:pStyle w:val="aff6"/>
        <w:spacing w:before="8"/>
        <w:jc w:val="left"/>
        <w:rPr>
          <w:i/>
          <w:sz w:val="27"/>
        </w:rPr>
      </w:pPr>
    </w:p>
    <w:p w:rsidR="00C171D2" w:rsidRDefault="00C171D2" w:rsidP="00C171D2">
      <w:pPr>
        <w:spacing w:before="91"/>
        <w:ind w:left="277" w:right="1988"/>
        <w:jc w:val="center"/>
      </w:pPr>
      <w:r>
        <w:t>Почтовыйадрес</w:t>
      </w:r>
    </w:p>
    <w:p w:rsidR="00C171D2" w:rsidRDefault="00C171D2" w:rsidP="00C171D2">
      <w:pPr>
        <w:pStyle w:val="aff6"/>
        <w:spacing w:before="5"/>
        <w:jc w:val="left"/>
        <w:rPr>
          <w:sz w:val="10"/>
        </w:rPr>
      </w:pPr>
      <w:r w:rsidRPr="00EB27F2">
        <w:rPr>
          <w:lang w:eastAsia="en-US"/>
        </w:rPr>
        <w:pict>
          <v:rect id="_x0000_s1042" style="position:absolute;margin-left:334.85pt;margin-top:7.95pt;width:225.25pt;height:.5pt;z-index:-251643904;mso-wrap-distance-left:0;mso-wrap-distance-right:0;mso-position-horizontal-relative:page" fillcolor="black" stroked="f">
            <w10:wrap type="topAndBottom" anchorx="page"/>
          </v:rect>
        </w:pict>
      </w:r>
    </w:p>
    <w:p w:rsidR="00C171D2" w:rsidRDefault="00C171D2" w:rsidP="00C171D2">
      <w:pPr>
        <w:spacing w:before="73"/>
        <w:ind w:left="6528"/>
        <w:rPr>
          <w:i/>
          <w:sz w:val="16"/>
        </w:rPr>
      </w:pPr>
      <w:r>
        <w:rPr>
          <w:i/>
          <w:sz w:val="16"/>
        </w:rPr>
        <w:t>(почтовыйиндексиадресзастройщика)</w:t>
      </w:r>
    </w:p>
    <w:p w:rsidR="00C171D2" w:rsidRDefault="00C171D2" w:rsidP="00C171D2">
      <w:pPr>
        <w:pStyle w:val="aff6"/>
        <w:jc w:val="left"/>
        <w:rPr>
          <w:i/>
          <w:sz w:val="20"/>
        </w:rPr>
      </w:pPr>
    </w:p>
    <w:p w:rsidR="00C171D2" w:rsidRDefault="00C171D2" w:rsidP="00C171D2">
      <w:pPr>
        <w:pStyle w:val="aff6"/>
        <w:spacing w:before="10"/>
        <w:jc w:val="left"/>
        <w:rPr>
          <w:i/>
          <w:sz w:val="19"/>
        </w:rPr>
      </w:pPr>
    </w:p>
    <w:p w:rsidR="00C171D2" w:rsidRDefault="00C171D2" w:rsidP="00C171D2">
      <w:pPr>
        <w:ind w:left="273" w:right="2113"/>
        <w:jc w:val="center"/>
      </w:pPr>
      <w:r>
        <w:t>Представитель</w:t>
      </w:r>
    </w:p>
    <w:p w:rsidR="00C171D2" w:rsidRDefault="00C171D2" w:rsidP="00C171D2">
      <w:pPr>
        <w:pStyle w:val="aff6"/>
        <w:spacing w:before="2"/>
        <w:jc w:val="left"/>
        <w:rPr>
          <w:sz w:val="10"/>
        </w:rPr>
      </w:pPr>
      <w:r w:rsidRPr="00EB27F2">
        <w:rPr>
          <w:lang w:eastAsia="en-US"/>
        </w:rPr>
        <w:pict>
          <v:rect id="_x0000_s1043" style="position:absolute;margin-left:334.85pt;margin-top:7.85pt;width:225.25pt;height:.5pt;z-index:-251642880;mso-wrap-distance-left:0;mso-wrap-distance-right:0;mso-position-horizontal-relative:page" fillcolor="black" stroked="f">
            <w10:wrap type="topAndBottom" anchorx="page"/>
          </v:rect>
        </w:pict>
      </w:r>
    </w:p>
    <w:p w:rsidR="00C171D2" w:rsidRDefault="00C171D2" w:rsidP="00C171D2">
      <w:pPr>
        <w:spacing w:before="26"/>
        <w:ind w:left="5991" w:right="680" w:hanging="1"/>
        <w:jc w:val="center"/>
        <w:rPr>
          <w:i/>
          <w:sz w:val="16"/>
        </w:rPr>
      </w:pPr>
      <w:r>
        <w:rPr>
          <w:i/>
          <w:sz w:val="16"/>
        </w:rPr>
        <w:t>(фамилия, имя, отчество (при наличии) представит</w:t>
      </w:r>
      <w:r>
        <w:rPr>
          <w:i/>
          <w:sz w:val="16"/>
        </w:rPr>
        <w:t>е</w:t>
      </w:r>
      <w:r>
        <w:rPr>
          <w:i/>
          <w:sz w:val="16"/>
        </w:rPr>
        <w:t>ля,ОГРНИП (для физического лица, зарегистрирова</w:t>
      </w:r>
      <w:r>
        <w:rPr>
          <w:i/>
          <w:sz w:val="16"/>
        </w:rPr>
        <w:t>н</w:t>
      </w:r>
      <w:r>
        <w:rPr>
          <w:i/>
          <w:sz w:val="16"/>
        </w:rPr>
        <w:t>ного вкачестве индивидуального предпринимателя) -дляфизического лица, полное наименование предст</w:t>
      </w:r>
      <w:r>
        <w:rPr>
          <w:i/>
          <w:sz w:val="16"/>
        </w:rPr>
        <w:t>а</w:t>
      </w:r>
      <w:r>
        <w:rPr>
          <w:i/>
          <w:sz w:val="16"/>
        </w:rPr>
        <w:t>вителя,ИНН*, ОГРН -для юридическоголица)</w:t>
      </w:r>
    </w:p>
    <w:p w:rsidR="00C171D2" w:rsidRDefault="00C171D2" w:rsidP="00C171D2">
      <w:pPr>
        <w:pStyle w:val="aff6"/>
        <w:spacing w:before="4"/>
        <w:jc w:val="left"/>
        <w:rPr>
          <w:i/>
          <w:sz w:val="29"/>
        </w:rPr>
      </w:pPr>
    </w:p>
    <w:p w:rsidR="00C171D2" w:rsidRDefault="00C171D2" w:rsidP="00C171D2">
      <w:pPr>
        <w:spacing w:before="92" w:line="278" w:lineRule="auto"/>
        <w:ind w:left="3653" w:right="4997"/>
      </w:pPr>
      <w:r>
        <w:rPr>
          <w:lang w:eastAsia="en-US"/>
        </w:rPr>
        <w:pict>
          <v:rect id="_x0000_s1044" style="position:absolute;left:0;text-align:left;margin-left:334.85pt;margin-top:39.7pt;width:225.25pt;height:.5pt;z-index:-251641856;mso-wrap-distance-left:0;mso-wrap-distance-right:0;mso-position-horizontal-relative:page" fillcolor="black" stroked="f">
            <w10:wrap type="topAndBottom" anchorx="page"/>
          </v:rect>
        </w:pict>
      </w:r>
      <w:r>
        <w:t>Контактные данн</w:t>
      </w:r>
      <w:r>
        <w:t>ы</w:t>
      </w:r>
      <w:r>
        <w:t>епредставителя</w:t>
      </w:r>
    </w:p>
    <w:p w:rsidR="00C171D2" w:rsidRDefault="00C171D2" w:rsidP="00C171D2">
      <w:pPr>
        <w:spacing w:before="73"/>
        <w:ind w:left="6634"/>
        <w:rPr>
          <w:i/>
          <w:sz w:val="16"/>
        </w:rPr>
      </w:pPr>
      <w:r>
        <w:rPr>
          <w:i/>
          <w:sz w:val="16"/>
        </w:rPr>
        <w:t>(телефон,адресэлектроннойпочты)</w:t>
      </w:r>
    </w:p>
    <w:p w:rsidR="00C171D2" w:rsidRDefault="00C171D2" w:rsidP="00C171D2">
      <w:pPr>
        <w:pStyle w:val="aff6"/>
        <w:jc w:val="left"/>
        <w:rPr>
          <w:i/>
          <w:sz w:val="20"/>
        </w:rPr>
      </w:pPr>
    </w:p>
    <w:p w:rsidR="00C171D2" w:rsidRDefault="00C171D2" w:rsidP="00C171D2">
      <w:pPr>
        <w:pStyle w:val="aff6"/>
        <w:jc w:val="left"/>
        <w:rPr>
          <w:i/>
          <w:sz w:val="20"/>
        </w:rPr>
      </w:pPr>
    </w:p>
    <w:p w:rsidR="00C171D2" w:rsidRDefault="00C171D2" w:rsidP="00C171D2">
      <w:pPr>
        <w:pStyle w:val="aff6"/>
        <w:spacing w:before="7"/>
        <w:jc w:val="left"/>
        <w:rPr>
          <w:i/>
          <w:sz w:val="21"/>
        </w:rPr>
      </w:pPr>
    </w:p>
    <w:p w:rsidR="00C171D2" w:rsidRDefault="00C171D2" w:rsidP="00C171D2">
      <w:pPr>
        <w:ind w:left="275" w:right="245"/>
        <w:jc w:val="center"/>
        <w:rPr>
          <w:b/>
          <w:sz w:val="24"/>
        </w:rPr>
      </w:pPr>
      <w:r>
        <w:rPr>
          <w:b/>
          <w:sz w:val="24"/>
        </w:rPr>
        <w:t>РЕШЕНИЕ</w:t>
      </w:r>
    </w:p>
    <w:p w:rsidR="00C171D2" w:rsidRDefault="00C171D2" w:rsidP="00C171D2">
      <w:pPr>
        <w:spacing w:before="39"/>
        <w:ind w:left="272" w:right="245"/>
        <w:jc w:val="center"/>
        <w:rPr>
          <w:sz w:val="24"/>
        </w:rPr>
      </w:pPr>
      <w:r>
        <w:rPr>
          <w:sz w:val="24"/>
        </w:rPr>
        <w:t>овозвратедокументовбезрассмотрения</w:t>
      </w:r>
    </w:p>
    <w:p w:rsidR="00C171D2" w:rsidRDefault="00C171D2" w:rsidP="00C171D2">
      <w:pPr>
        <w:pStyle w:val="aff6"/>
        <w:spacing w:before="4"/>
        <w:jc w:val="left"/>
        <w:rPr>
          <w:sz w:val="21"/>
        </w:rPr>
      </w:pPr>
      <w:r w:rsidRPr="00EB27F2">
        <w:rPr>
          <w:lang w:eastAsia="en-US"/>
        </w:rPr>
        <w:lastRenderedPageBreak/>
        <w:pict>
          <v:group id="_x0000_s1045" style="position:absolute;margin-left:186.4pt;margin-top:14.25pt;width:258.05pt;height:.95pt;z-index:-251640832;mso-wrap-distance-left:0;mso-wrap-distance-right:0;mso-position-horizontal-relative:page" coordorigin="3728,285" coordsize="5161,19">
            <v:line id="_x0000_s1046" style="position:absolute" from="3728,291" to="8887,291" strokeweight=".21164mm"/>
            <v:rect id="_x0000_s1047" style="position:absolute;left:3727;top:292;width:5161;height:12" fillcolor="black" stroked="f"/>
            <w10:wrap type="topAndBottom" anchorx="page"/>
          </v:group>
        </w:pict>
      </w:r>
    </w:p>
    <w:p w:rsidR="00C171D2" w:rsidRDefault="00C171D2" w:rsidP="00C171D2">
      <w:pPr>
        <w:spacing w:before="28"/>
        <w:ind w:left="276" w:right="245"/>
        <w:jc w:val="center"/>
        <w:rPr>
          <w:i/>
          <w:sz w:val="16"/>
        </w:rPr>
      </w:pPr>
      <w:r>
        <w:rPr>
          <w:i/>
          <w:sz w:val="16"/>
        </w:rPr>
        <w:t>(номеридатарешения)</w:t>
      </w:r>
    </w:p>
    <w:p w:rsidR="00C171D2" w:rsidRDefault="00C171D2" w:rsidP="00C171D2">
      <w:pPr>
        <w:pStyle w:val="aff6"/>
        <w:jc w:val="left"/>
        <w:rPr>
          <w:i/>
          <w:sz w:val="18"/>
        </w:rPr>
      </w:pPr>
    </w:p>
    <w:p w:rsidR="00C171D2" w:rsidRDefault="00C171D2" w:rsidP="00C171D2">
      <w:pPr>
        <w:tabs>
          <w:tab w:val="left" w:pos="5791"/>
          <w:tab w:val="left" w:pos="10079"/>
        </w:tabs>
        <w:spacing w:before="134"/>
        <w:ind w:left="257" w:right="223" w:firstLine="707"/>
        <w:jc w:val="both"/>
        <w:rPr>
          <w:i/>
          <w:sz w:val="24"/>
        </w:rPr>
      </w:pPr>
      <w:r>
        <w:rPr>
          <w:sz w:val="24"/>
        </w:rPr>
        <w:t>В соответствии с частью 6 статьи 51</w:t>
      </w:r>
      <w:r>
        <w:rPr>
          <w:sz w:val="24"/>
          <w:vertAlign w:val="superscript"/>
        </w:rPr>
        <w:t>1</w:t>
      </w:r>
      <w:r>
        <w:rPr>
          <w:sz w:val="24"/>
        </w:rPr>
        <w:t xml:space="preserve"> Градостроительного кодекса Российской Федерацииприняторешениеовозвратезастройщику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1"/>
          <w:sz w:val="24"/>
        </w:rPr>
        <w:t>**</w:t>
      </w:r>
      <w:r>
        <w:rPr>
          <w:sz w:val="24"/>
        </w:rPr>
        <w:t>безрассмотрения(</w:t>
      </w:r>
      <w:r>
        <w:rPr>
          <w:sz w:val="24"/>
          <w:u w:val="single"/>
        </w:rPr>
        <w:tab/>
      </w:r>
      <w:r>
        <w:rPr>
          <w:sz w:val="24"/>
        </w:rPr>
        <w:t>)последующимоснованиям</w:t>
      </w:r>
      <w:r>
        <w:rPr>
          <w:i/>
          <w:sz w:val="24"/>
        </w:rPr>
        <w:t>(указываются</w:t>
      </w:r>
    </w:p>
    <w:p w:rsidR="00C171D2" w:rsidRDefault="00C171D2" w:rsidP="00C171D2">
      <w:pPr>
        <w:spacing w:before="3"/>
        <w:ind w:left="2952"/>
        <w:rPr>
          <w:i/>
          <w:sz w:val="16"/>
        </w:rPr>
      </w:pPr>
      <w:r>
        <w:rPr>
          <w:i/>
          <w:sz w:val="16"/>
        </w:rPr>
        <w:t>(входящиедатаи номер)</w:t>
      </w:r>
    </w:p>
    <w:p w:rsidR="00C171D2" w:rsidRDefault="00C171D2" w:rsidP="00C171D2">
      <w:pPr>
        <w:spacing w:before="25"/>
        <w:ind w:left="257"/>
        <w:rPr>
          <w:sz w:val="24"/>
        </w:rPr>
      </w:pPr>
      <w:r>
        <w:rPr>
          <w:i/>
          <w:sz w:val="24"/>
        </w:rPr>
        <w:t>соответствующиеоснования)</w:t>
      </w:r>
      <w:r>
        <w:rPr>
          <w:sz w:val="24"/>
        </w:rPr>
        <w:t>:</w:t>
      </w:r>
    </w:p>
    <w:p w:rsidR="00C171D2" w:rsidRDefault="00C171D2" w:rsidP="00C171D2">
      <w:pPr>
        <w:rPr>
          <w:sz w:val="24"/>
        </w:rPr>
        <w:sectPr w:rsidR="00C171D2">
          <w:pgSz w:w="11910" w:h="16840"/>
          <w:pgMar w:top="1040" w:right="340" w:bottom="1240" w:left="1020" w:header="0" w:footer="1027" w:gutter="0"/>
          <w:cols w:space="720"/>
        </w:sectPr>
      </w:pPr>
    </w:p>
    <w:p w:rsidR="00C171D2" w:rsidRDefault="00C171D2" w:rsidP="00C171D2">
      <w:pPr>
        <w:spacing w:before="88"/>
        <w:ind w:left="257" w:right="223" w:firstLine="566"/>
        <w:jc w:val="both"/>
        <w:rPr>
          <w:sz w:val="24"/>
        </w:rPr>
      </w:pPr>
      <w:r>
        <w:rPr>
          <w:rFonts w:ascii="Symbol" w:hAnsi="Symbol"/>
          <w:sz w:val="24"/>
        </w:rPr>
        <w:lastRenderedPageBreak/>
        <w:t></w:t>
      </w:r>
      <w:r>
        <w:rPr>
          <w:sz w:val="24"/>
        </w:rPr>
        <w:t>Возврат уведомления и документов связи с тем, что не представлены в полном объем</w:t>
      </w:r>
      <w:r>
        <w:rPr>
          <w:sz w:val="24"/>
        </w:rPr>
        <w:t>е</w:t>
      </w:r>
      <w:r>
        <w:rPr>
          <w:sz w:val="24"/>
        </w:rPr>
        <w:t>документы, предусмотренные пунктами 2 – 4 части 3 статьи 51</w:t>
      </w:r>
      <w:r>
        <w:rPr>
          <w:sz w:val="24"/>
          <w:vertAlign w:val="superscript"/>
        </w:rPr>
        <w:t>1</w:t>
      </w:r>
      <w:r>
        <w:rPr>
          <w:sz w:val="24"/>
        </w:rPr>
        <w:t xml:space="preserve"> Градостроительного кодексаРо</w:t>
      </w:r>
      <w:r>
        <w:rPr>
          <w:sz w:val="24"/>
        </w:rPr>
        <w:t>с</w:t>
      </w:r>
      <w:r>
        <w:rPr>
          <w:sz w:val="24"/>
        </w:rPr>
        <w:t>сийскойФедерации.</w:t>
      </w:r>
    </w:p>
    <w:p w:rsidR="00C171D2" w:rsidRDefault="00C171D2" w:rsidP="00C171D2">
      <w:pPr>
        <w:spacing w:line="273" w:lineRule="auto"/>
        <w:ind w:left="257" w:right="224" w:firstLine="566"/>
        <w:jc w:val="both"/>
        <w:rPr>
          <w:sz w:val="24"/>
        </w:rPr>
      </w:pPr>
      <w:r>
        <w:rPr>
          <w:rFonts w:ascii="Symbol" w:hAnsi="Symbol"/>
          <w:sz w:val="24"/>
        </w:rPr>
        <w:t></w:t>
      </w:r>
      <w:r>
        <w:rPr>
          <w:sz w:val="24"/>
        </w:rPr>
        <w:t>Возвратуведомленияидокументоввсвязиснеполнымпредоставлениемсведений,предусмотренныхчастью1статьи51</w:t>
      </w:r>
      <w:r>
        <w:rPr>
          <w:sz w:val="24"/>
          <w:vertAlign w:val="superscript"/>
        </w:rPr>
        <w:t>1</w:t>
      </w:r>
      <w:r>
        <w:rPr>
          <w:sz w:val="24"/>
        </w:rPr>
        <w:t xml:space="preserve"> ГрадостроительногокодексаРоссийскойФедерации.</w:t>
      </w:r>
    </w:p>
    <w:p w:rsidR="00C171D2" w:rsidRDefault="00C171D2" w:rsidP="00C171D2">
      <w:pPr>
        <w:spacing w:before="1"/>
        <w:ind w:left="257" w:right="230" w:firstLine="566"/>
        <w:jc w:val="both"/>
        <w:rPr>
          <w:sz w:val="24"/>
        </w:rPr>
      </w:pPr>
      <w:r>
        <w:rPr>
          <w:sz w:val="24"/>
        </w:rPr>
        <w:t>Вы вправе повторно обратиться в уполномоченный орган с заявлением о предоставленииуслугипослеустраненияуказанныхнарушений.</w:t>
      </w:r>
    </w:p>
    <w:p w:rsidR="00C171D2" w:rsidRDefault="00C171D2" w:rsidP="00C171D2">
      <w:pPr>
        <w:spacing w:before="1"/>
        <w:ind w:left="257" w:right="225" w:firstLine="566"/>
        <w:jc w:val="both"/>
        <w:rPr>
          <w:sz w:val="24"/>
        </w:rPr>
      </w:pPr>
      <w:r>
        <w:rPr>
          <w:sz w:val="24"/>
        </w:rPr>
        <w:t>В соответствии с частью 6</w:t>
      </w:r>
      <w:r>
        <w:rPr>
          <w:sz w:val="24"/>
          <w:vertAlign w:val="superscript"/>
        </w:rPr>
        <w:t>1</w:t>
      </w:r>
      <w:r>
        <w:rPr>
          <w:sz w:val="24"/>
        </w:rPr>
        <w:t xml:space="preserve"> статьи 51</w:t>
      </w:r>
      <w:r>
        <w:rPr>
          <w:sz w:val="24"/>
          <w:vertAlign w:val="superscript"/>
        </w:rPr>
        <w:t>1</w:t>
      </w:r>
      <w:r>
        <w:rPr>
          <w:sz w:val="24"/>
        </w:rPr>
        <w:t xml:space="preserve"> Градостроительного кодекса Российской Федерациипривозвратезастройщикууведомленияопланируемыхстроительствеилиреконструкцииобъектаиндивидуальногожилищногостроительстваилисадовогодомаилиуведомленияобизменениипараметровпланируемогостроительстваилиреконструкцииобъектаиндивидуального жили</w:t>
      </w:r>
      <w:r>
        <w:rPr>
          <w:sz w:val="24"/>
        </w:rPr>
        <w:t>щ</w:t>
      </w:r>
      <w:r>
        <w:rPr>
          <w:sz w:val="24"/>
        </w:rPr>
        <w:t>ного строительства или садового дома и прилагаемых к ним документовтакие уведомления сч</w:t>
      </w:r>
      <w:r>
        <w:rPr>
          <w:sz w:val="24"/>
        </w:rPr>
        <w:t>и</w:t>
      </w:r>
      <w:r>
        <w:rPr>
          <w:sz w:val="24"/>
        </w:rPr>
        <w:t>таются ненаправленными.</w:t>
      </w:r>
    </w:p>
    <w:p w:rsidR="00C171D2" w:rsidRDefault="00C171D2" w:rsidP="00C171D2">
      <w:pPr>
        <w:ind w:left="257" w:right="225" w:firstLine="566"/>
        <w:jc w:val="both"/>
        <w:rPr>
          <w:sz w:val="24"/>
        </w:rPr>
      </w:pPr>
      <w:r>
        <w:rPr>
          <w:sz w:val="24"/>
        </w:rPr>
        <w:t>Данное решение может быть обжаловано в досудебном порядке путем направления ж</w:t>
      </w:r>
      <w:r>
        <w:rPr>
          <w:sz w:val="24"/>
        </w:rPr>
        <w:t>а</w:t>
      </w:r>
      <w:r>
        <w:rPr>
          <w:sz w:val="24"/>
        </w:rPr>
        <w:t>лобыв уполномоченный орган, атакже всудебном порядке.</w:t>
      </w: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spacing w:before="11"/>
        <w:jc w:val="left"/>
      </w:pPr>
      <w:r>
        <w:rPr>
          <w:lang w:eastAsia="en-US"/>
        </w:rPr>
        <w:pict>
          <v:rect id="_x0000_s1048" style="position:absolute;margin-left:62.4pt;margin-top:18.6pt;width:156pt;height:.5pt;z-index:-251639808;mso-wrap-distance-left:0;mso-wrap-distance-right:0;mso-position-horizontal-relative:page" fillcolor="black" stroked="f">
            <w10:wrap type="topAndBottom" anchorx="page"/>
          </v:rect>
        </w:pict>
      </w:r>
      <w:r>
        <w:rPr>
          <w:lang w:eastAsia="en-US"/>
        </w:rPr>
        <w:pict>
          <v:rect id="_x0000_s1049" style="position:absolute;margin-left:248.2pt;margin-top:18.6pt;width:97.8pt;height:.5pt;z-index:-251638784;mso-wrap-distance-left:0;mso-wrap-distance-right:0;mso-position-horizontal-relative:page" fillcolor="black" stroked="f">
            <w10:wrap type="topAndBottom" anchorx="page"/>
          </v:rect>
        </w:pict>
      </w:r>
      <w:r>
        <w:rPr>
          <w:lang w:eastAsia="en-US"/>
        </w:rPr>
        <w:pict>
          <v:rect id="_x0000_s1050" style="position:absolute;margin-left:375.75pt;margin-top:18.6pt;width:160.2pt;height:.5pt;z-index:-251637760;mso-wrap-distance-left:0;mso-wrap-distance-right:0;mso-position-horizontal-relative:page" fillcolor="black" stroked="f">
            <w10:wrap type="topAndBottom" anchorx="page"/>
          </v:rect>
        </w:pict>
      </w:r>
    </w:p>
    <w:p w:rsidR="00C171D2" w:rsidRDefault="00C171D2" w:rsidP="00C171D2">
      <w:pPr>
        <w:tabs>
          <w:tab w:val="left" w:pos="4502"/>
          <w:tab w:val="left" w:pos="7049"/>
        </w:tabs>
        <w:spacing w:line="249" w:lineRule="auto"/>
        <w:ind w:left="7488" w:right="1408" w:hanging="6224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</w:t>
      </w:r>
      <w:r>
        <w:rPr>
          <w:sz w:val="20"/>
        </w:rPr>
        <w:t>т</w:t>
      </w:r>
      <w:r>
        <w:rPr>
          <w:sz w:val="20"/>
        </w:rPr>
        <w:t>во(приналичии)</w:t>
      </w: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spacing w:before="6"/>
        <w:jc w:val="left"/>
        <w:rPr>
          <w:sz w:val="17"/>
        </w:rPr>
      </w:pPr>
    </w:p>
    <w:p w:rsidR="00C171D2" w:rsidRDefault="00C171D2" w:rsidP="00C171D2">
      <w:pPr>
        <w:spacing w:before="90"/>
        <w:ind w:left="257"/>
        <w:rPr>
          <w:sz w:val="24"/>
        </w:rPr>
      </w:pPr>
      <w:r>
        <w:rPr>
          <w:sz w:val="24"/>
        </w:rPr>
        <w:t>Дата</w:t>
      </w:r>
    </w:p>
    <w:p w:rsidR="00C171D2" w:rsidRDefault="00C171D2" w:rsidP="00C171D2">
      <w:pPr>
        <w:pStyle w:val="aff6"/>
        <w:spacing w:before="1"/>
        <w:jc w:val="left"/>
        <w:rPr>
          <w:sz w:val="31"/>
        </w:rPr>
      </w:pPr>
    </w:p>
    <w:p w:rsidR="00C171D2" w:rsidRDefault="00C171D2" w:rsidP="00C171D2">
      <w:pPr>
        <w:ind w:left="257"/>
        <w:jc w:val="both"/>
        <w:rPr>
          <w:sz w:val="24"/>
        </w:rPr>
      </w:pPr>
      <w:r>
        <w:rPr>
          <w:sz w:val="24"/>
        </w:rPr>
        <w:t>*СведенияобИННвотношениииностранногоюридическоголицанеуказываются.</w:t>
      </w:r>
    </w:p>
    <w:p w:rsidR="00C171D2" w:rsidRDefault="00C171D2" w:rsidP="00C171D2">
      <w:pPr>
        <w:spacing w:before="41"/>
        <w:ind w:left="257" w:right="225"/>
        <w:jc w:val="both"/>
        <w:rPr>
          <w:sz w:val="24"/>
        </w:rPr>
      </w:pPr>
      <w:r>
        <w:rPr>
          <w:sz w:val="24"/>
        </w:rPr>
        <w:t>**Указываетсяодинизвариантов:уведомлениеопланируемыхстроительствеилиреконструкцииобъектаиндивидуальногожилищногостроительстваилисадовогодома,уведомление об изменении параметров планируемого строительства или реконструкции объектаиндивидуальногожилищн</w:t>
      </w:r>
      <w:r>
        <w:rPr>
          <w:sz w:val="24"/>
        </w:rPr>
        <w:t>о</w:t>
      </w:r>
      <w:r>
        <w:rPr>
          <w:sz w:val="24"/>
        </w:rPr>
        <w:t>го строительстваили садовогодома.</w:t>
      </w:r>
    </w:p>
    <w:p w:rsidR="00C171D2" w:rsidRDefault="00C171D2" w:rsidP="00C171D2">
      <w:pPr>
        <w:jc w:val="both"/>
        <w:rPr>
          <w:sz w:val="24"/>
        </w:rPr>
        <w:sectPr w:rsidR="00C171D2">
          <w:pgSz w:w="11910" w:h="16840"/>
          <w:pgMar w:top="1020" w:right="340" w:bottom="1240" w:left="1020" w:header="0" w:footer="1027" w:gutter="0"/>
          <w:cols w:space="720"/>
        </w:sectPr>
      </w:pPr>
    </w:p>
    <w:p w:rsidR="00C171D2" w:rsidRDefault="00C171D2" w:rsidP="00C171D2">
      <w:pPr>
        <w:pStyle w:val="aff6"/>
        <w:spacing w:before="67"/>
        <w:ind w:left="5897" w:right="222" w:firstLine="2361"/>
        <w:jc w:val="right"/>
      </w:pPr>
      <w:r>
        <w:lastRenderedPageBreak/>
        <w:t>Приложение № 4кАдминистративномурегламентупопредоставлению</w:t>
      </w:r>
    </w:p>
    <w:p w:rsidR="00C171D2" w:rsidRDefault="00C171D2" w:rsidP="00C171D2">
      <w:pPr>
        <w:pStyle w:val="aff6"/>
        <w:spacing w:before="2" w:line="480" w:lineRule="auto"/>
        <w:ind w:left="7642" w:right="223" w:hanging="286"/>
        <w:jc w:val="right"/>
      </w:pPr>
      <w:r>
        <w:t>муниципальной услугиформа</w:t>
      </w:r>
    </w:p>
    <w:p w:rsidR="00C171D2" w:rsidRDefault="00C171D2" w:rsidP="00C171D2">
      <w:pPr>
        <w:pStyle w:val="aff6"/>
        <w:spacing w:before="9"/>
        <w:jc w:val="left"/>
        <w:rPr>
          <w:sz w:val="34"/>
        </w:rPr>
      </w:pPr>
    </w:p>
    <w:p w:rsidR="00C171D2" w:rsidRDefault="00C171D2" w:rsidP="00C171D2">
      <w:pPr>
        <w:ind w:left="277" w:right="245"/>
        <w:jc w:val="center"/>
        <w:rPr>
          <w:b/>
          <w:sz w:val="24"/>
        </w:rPr>
      </w:pPr>
      <w:r>
        <w:rPr>
          <w:b/>
          <w:sz w:val="24"/>
        </w:rPr>
        <w:t>З АЯВ ЛЕ Н ИЕ</w:t>
      </w:r>
    </w:p>
    <w:p w:rsidR="00C171D2" w:rsidRDefault="00C171D2" w:rsidP="00C171D2">
      <w:pPr>
        <w:spacing w:before="120"/>
        <w:ind w:left="273" w:right="245"/>
        <w:jc w:val="center"/>
        <w:rPr>
          <w:b/>
          <w:sz w:val="24"/>
        </w:rPr>
      </w:pPr>
      <w:r>
        <w:rPr>
          <w:b/>
          <w:sz w:val="24"/>
        </w:rPr>
        <w:t>о выдачедубликата</w:t>
      </w:r>
    </w:p>
    <w:p w:rsidR="00C171D2" w:rsidRDefault="00C171D2" w:rsidP="00C171D2">
      <w:pPr>
        <w:ind w:left="269" w:right="245"/>
        <w:jc w:val="center"/>
        <w:rPr>
          <w:b/>
          <w:sz w:val="24"/>
        </w:rPr>
      </w:pPr>
      <w:r>
        <w:rPr>
          <w:b/>
          <w:sz w:val="24"/>
        </w:rPr>
        <w:t>уведомления о соответствии указанных в уведомлении о планируемых строительстве илир</w:t>
      </w:r>
      <w:r>
        <w:rPr>
          <w:b/>
          <w:sz w:val="24"/>
        </w:rPr>
        <w:t>е</w:t>
      </w:r>
      <w:r>
        <w:rPr>
          <w:b/>
          <w:sz w:val="24"/>
        </w:rPr>
        <w:t>конструкции объекта индивидуального жилищного строительства или садового домапар</w:t>
      </w:r>
      <w:r>
        <w:rPr>
          <w:b/>
          <w:sz w:val="24"/>
        </w:rPr>
        <w:t>а</w:t>
      </w:r>
      <w:r>
        <w:rPr>
          <w:b/>
          <w:sz w:val="24"/>
        </w:rPr>
        <w:t>метров объекта индивидуального жилищного строительства или садового домаустановле</w:t>
      </w:r>
      <w:r>
        <w:rPr>
          <w:b/>
          <w:sz w:val="24"/>
        </w:rPr>
        <w:t>н</w:t>
      </w:r>
      <w:r>
        <w:rPr>
          <w:b/>
          <w:sz w:val="24"/>
        </w:rPr>
        <w:t>ным параметрам и допустимости размещения объекта индивидуальногожилищногостроительстваилисадовогодомана земельномучастке</w:t>
      </w:r>
    </w:p>
    <w:p w:rsidR="00C171D2" w:rsidRDefault="00C171D2" w:rsidP="00C171D2">
      <w:pPr>
        <w:spacing w:before="1"/>
        <w:ind w:left="274" w:right="245"/>
        <w:jc w:val="center"/>
        <w:rPr>
          <w:b/>
          <w:sz w:val="24"/>
        </w:rPr>
      </w:pPr>
      <w:r>
        <w:rPr>
          <w:b/>
          <w:sz w:val="24"/>
        </w:rPr>
        <w:t>(далее-уведомление)</w:t>
      </w:r>
    </w:p>
    <w:p w:rsidR="00C171D2" w:rsidRDefault="00C171D2" w:rsidP="00C171D2">
      <w:pPr>
        <w:pStyle w:val="aff6"/>
        <w:spacing w:before="7"/>
        <w:jc w:val="left"/>
        <w:rPr>
          <w:b/>
          <w:sz w:val="23"/>
        </w:rPr>
      </w:pPr>
    </w:p>
    <w:p w:rsidR="00C171D2" w:rsidRDefault="00C171D2" w:rsidP="00C171D2">
      <w:pPr>
        <w:tabs>
          <w:tab w:val="left" w:pos="458"/>
          <w:tab w:val="left" w:pos="1749"/>
          <w:tab w:val="left" w:pos="2409"/>
        </w:tabs>
        <w:ind w:right="222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spacing w:before="6"/>
        <w:jc w:val="left"/>
        <w:rPr>
          <w:sz w:val="19"/>
        </w:rPr>
      </w:pPr>
      <w:r w:rsidRPr="00EB27F2">
        <w:rPr>
          <w:lang w:eastAsia="en-US"/>
        </w:rPr>
        <w:pict>
          <v:group id="_x0000_s1051" style="position:absolute;margin-left:63.85pt;margin-top:13.2pt;width:498.05pt;height:.95pt;z-index:-251636736;mso-wrap-distance-left:0;mso-wrap-distance-right:0;mso-position-horizontal-relative:page" coordorigin="1277,264" coordsize="9961,19">
            <v:line id="_x0000_s1052" style="position:absolute" from="1277,270" to="11236,270" strokeweight=".21164mm"/>
            <v:rect id="_x0000_s1053" style="position:absolute;left:1277;top:270;width:9961;height:12" fillcolor="black" stroked="f"/>
            <w10:wrap type="topAndBottom" anchorx="page"/>
          </v:group>
        </w:pict>
      </w:r>
    </w:p>
    <w:p w:rsidR="00C171D2" w:rsidRDefault="00C171D2" w:rsidP="00C171D2">
      <w:pPr>
        <w:spacing w:line="249" w:lineRule="auto"/>
        <w:ind w:left="277" w:right="193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z w:val="20"/>
        </w:rPr>
        <w:t>в</w:t>
      </w:r>
      <w:r>
        <w:rPr>
          <w:sz w:val="20"/>
        </w:rPr>
        <w:t>ласти,органа исполнительнойвластисубъектаРоссийскойФедерации,</w:t>
      </w:r>
    </w:p>
    <w:p w:rsidR="00C171D2" w:rsidRDefault="00C171D2" w:rsidP="00C171D2">
      <w:pPr>
        <w:ind w:left="274" w:right="245"/>
        <w:jc w:val="center"/>
        <w:rPr>
          <w:sz w:val="20"/>
        </w:rPr>
      </w:pPr>
      <w:r>
        <w:rPr>
          <w:sz w:val="20"/>
        </w:rPr>
        <w:t>органаместногосамоуправления)</w:t>
      </w:r>
    </w:p>
    <w:p w:rsidR="00C171D2" w:rsidRDefault="00C171D2" w:rsidP="00C171D2">
      <w:pPr>
        <w:pStyle w:val="aff6"/>
        <w:spacing w:before="7"/>
        <w:jc w:val="left"/>
        <w:rPr>
          <w:sz w:val="23"/>
        </w:rPr>
      </w:pPr>
    </w:p>
    <w:p w:rsidR="00C171D2" w:rsidRDefault="00C171D2" w:rsidP="008B785B">
      <w:pPr>
        <w:pStyle w:val="a3"/>
        <w:widowControl w:val="0"/>
        <w:numPr>
          <w:ilvl w:val="2"/>
          <w:numId w:val="4"/>
        </w:numPr>
        <w:tabs>
          <w:tab w:val="left" w:pos="4143"/>
        </w:tabs>
        <w:autoSpaceDE w:val="0"/>
        <w:autoSpaceDN w:val="0"/>
        <w:spacing w:after="0" w:line="240" w:lineRule="auto"/>
        <w:ind w:hanging="241"/>
        <w:contextualSpacing w:val="0"/>
        <w:jc w:val="left"/>
        <w:rPr>
          <w:sz w:val="24"/>
        </w:rPr>
      </w:pPr>
      <w:r>
        <w:rPr>
          <w:sz w:val="24"/>
        </w:rPr>
        <w:t>Сведенияозастройщике</w:t>
      </w:r>
    </w:p>
    <w:p w:rsidR="00C171D2" w:rsidRDefault="00C171D2" w:rsidP="00C171D2">
      <w:pPr>
        <w:pStyle w:val="aff6"/>
        <w:spacing w:before="8" w:after="1"/>
        <w:jc w:val="left"/>
        <w:rPr>
          <w:sz w:val="2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4253"/>
        <w:gridCol w:w="5106"/>
      </w:tblGrid>
      <w:tr w:rsidR="00C171D2" w:rsidTr="00C171D2">
        <w:trPr>
          <w:trHeight w:val="948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51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3" w:type="dxa"/>
          </w:tcPr>
          <w:p w:rsidR="00C171D2" w:rsidRPr="00C171D2" w:rsidRDefault="00C171D2" w:rsidP="00C171D2">
            <w:pPr>
              <w:pStyle w:val="TableParagraph"/>
              <w:spacing w:before="51"/>
              <w:ind w:left="108" w:right="164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Сведенияофизическомлице,в случаеесли застройщиком являетсяфизич</w:t>
            </w:r>
            <w:r w:rsidRPr="00C171D2">
              <w:rPr>
                <w:sz w:val="24"/>
                <w:lang w:val="ru-RU"/>
              </w:rPr>
              <w:t>е</w:t>
            </w:r>
            <w:r w:rsidRPr="00C171D2">
              <w:rPr>
                <w:sz w:val="24"/>
                <w:lang w:val="ru-RU"/>
              </w:rPr>
              <w:t>скоелицо:</w:t>
            </w:r>
          </w:p>
        </w:tc>
        <w:tc>
          <w:tcPr>
            <w:tcW w:w="5106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  <w:tr w:rsidR="00C171D2" w:rsidTr="00C171D2">
        <w:trPr>
          <w:trHeight w:val="397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5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3" w:type="dxa"/>
          </w:tcPr>
          <w:p w:rsidR="00C171D2" w:rsidRPr="00C171D2" w:rsidRDefault="00C171D2" w:rsidP="00C171D2">
            <w:pPr>
              <w:pStyle w:val="TableParagraph"/>
              <w:spacing w:before="54"/>
              <w:ind w:left="108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Фамилия,имя,отчество(при наличии)</w:t>
            </w:r>
          </w:p>
        </w:tc>
        <w:tc>
          <w:tcPr>
            <w:tcW w:w="5106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  <w:tr w:rsidR="00C171D2" w:rsidTr="00C171D2">
        <w:trPr>
          <w:trHeight w:val="1499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51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253" w:type="dxa"/>
          </w:tcPr>
          <w:p w:rsidR="00C171D2" w:rsidRPr="00C171D2" w:rsidRDefault="00C171D2" w:rsidP="00C171D2">
            <w:pPr>
              <w:pStyle w:val="TableParagraph"/>
              <w:spacing w:before="51"/>
              <w:ind w:left="108" w:right="943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Реквизиты документа,удостоверяющеголичность(неуказываютсявслучае,если</w:t>
            </w:r>
          </w:p>
          <w:p w:rsidR="00C171D2" w:rsidRPr="00C171D2" w:rsidRDefault="00C171D2" w:rsidP="00C171D2">
            <w:pPr>
              <w:pStyle w:val="TableParagraph"/>
              <w:spacing w:before="1"/>
              <w:ind w:left="108" w:right="145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застройщикявляетсяиндивидуальнымпредпринимателем)</w:t>
            </w:r>
          </w:p>
        </w:tc>
        <w:tc>
          <w:tcPr>
            <w:tcW w:w="5106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  <w:tr w:rsidR="00C171D2" w:rsidTr="00C171D2">
        <w:trPr>
          <w:trHeight w:val="1500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51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253" w:type="dxa"/>
          </w:tcPr>
          <w:p w:rsidR="00C171D2" w:rsidRPr="00C171D2" w:rsidRDefault="00C171D2" w:rsidP="00C171D2">
            <w:pPr>
              <w:pStyle w:val="TableParagraph"/>
              <w:spacing w:before="51"/>
              <w:ind w:left="108" w:right="213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Основной государственныйрегистрационный номериндивидуальногопредпринимателя(вслучае если застройщик являетсяиндивидуальнымпредпринимателем)</w:t>
            </w:r>
          </w:p>
        </w:tc>
        <w:tc>
          <w:tcPr>
            <w:tcW w:w="5106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  <w:tr w:rsidR="00C171D2" w:rsidTr="00C171D2">
        <w:trPr>
          <w:trHeight w:val="947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51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</w:t>
            </w:r>
          </w:p>
        </w:tc>
        <w:tc>
          <w:tcPr>
            <w:tcW w:w="4253" w:type="dxa"/>
          </w:tcPr>
          <w:p w:rsidR="00C171D2" w:rsidRPr="00C171D2" w:rsidRDefault="00C171D2" w:rsidP="00C171D2">
            <w:pPr>
              <w:pStyle w:val="TableParagraph"/>
              <w:spacing w:before="51"/>
              <w:ind w:left="108" w:right="446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Сведения о юридическом лице (вслучаееслизастройщикомявляетсяюридическоелицо):</w:t>
            </w:r>
          </w:p>
        </w:tc>
        <w:tc>
          <w:tcPr>
            <w:tcW w:w="5106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  <w:tr w:rsidR="00C171D2" w:rsidTr="00C171D2">
        <w:trPr>
          <w:trHeight w:val="395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51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253" w:type="dxa"/>
          </w:tcPr>
          <w:p w:rsidR="00C171D2" w:rsidRDefault="00C171D2" w:rsidP="00C171D2">
            <w:pPr>
              <w:pStyle w:val="TableParagraph"/>
              <w:spacing w:before="51"/>
              <w:ind w:left="108"/>
              <w:rPr>
                <w:sz w:val="24"/>
              </w:rPr>
            </w:pPr>
            <w:r>
              <w:rPr>
                <w:sz w:val="24"/>
              </w:rPr>
              <w:t>Полноенаименование</w:t>
            </w:r>
          </w:p>
        </w:tc>
        <w:tc>
          <w:tcPr>
            <w:tcW w:w="5106" w:type="dxa"/>
          </w:tcPr>
          <w:p w:rsidR="00C171D2" w:rsidRDefault="00C171D2" w:rsidP="00C171D2">
            <w:pPr>
              <w:pStyle w:val="TableParagraph"/>
            </w:pPr>
          </w:p>
        </w:tc>
      </w:tr>
      <w:tr w:rsidR="00C171D2" w:rsidTr="00C171D2">
        <w:trPr>
          <w:trHeight w:val="671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51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253" w:type="dxa"/>
          </w:tcPr>
          <w:p w:rsidR="00C171D2" w:rsidRDefault="00C171D2" w:rsidP="00C171D2">
            <w:pPr>
              <w:pStyle w:val="TableParagraph"/>
              <w:spacing w:before="51"/>
              <w:ind w:left="108" w:right="1274"/>
              <w:rPr>
                <w:sz w:val="24"/>
              </w:rPr>
            </w:pPr>
            <w:r>
              <w:rPr>
                <w:sz w:val="24"/>
              </w:rPr>
              <w:t>Основнойгосударственныйрегистрационныйномер</w:t>
            </w:r>
          </w:p>
        </w:tc>
        <w:tc>
          <w:tcPr>
            <w:tcW w:w="5106" w:type="dxa"/>
          </w:tcPr>
          <w:p w:rsidR="00C171D2" w:rsidRDefault="00C171D2" w:rsidP="00C171D2">
            <w:pPr>
              <w:pStyle w:val="TableParagraph"/>
            </w:pPr>
          </w:p>
        </w:tc>
      </w:tr>
    </w:tbl>
    <w:p w:rsidR="00C171D2" w:rsidRDefault="00C171D2" w:rsidP="00C171D2">
      <w:pPr>
        <w:sectPr w:rsidR="00C171D2">
          <w:pgSz w:w="11910" w:h="16840"/>
          <w:pgMar w:top="1040" w:right="340" w:bottom="1240" w:left="1020" w:header="0" w:footer="1027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4253"/>
        <w:gridCol w:w="5106"/>
      </w:tblGrid>
      <w:tr w:rsidR="00C171D2" w:rsidTr="00C171D2">
        <w:trPr>
          <w:trHeight w:val="1502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48"/>
              <w:ind w:left="168"/>
              <w:rPr>
                <w:sz w:val="24"/>
              </w:rPr>
            </w:pPr>
            <w:r>
              <w:rPr>
                <w:sz w:val="24"/>
              </w:rPr>
              <w:lastRenderedPageBreak/>
              <w:t>1.2.3</w:t>
            </w:r>
          </w:p>
        </w:tc>
        <w:tc>
          <w:tcPr>
            <w:tcW w:w="4253" w:type="dxa"/>
          </w:tcPr>
          <w:p w:rsidR="00C171D2" w:rsidRPr="00C171D2" w:rsidRDefault="00C171D2" w:rsidP="00C171D2">
            <w:pPr>
              <w:pStyle w:val="TableParagraph"/>
              <w:spacing w:before="48"/>
              <w:ind w:left="108" w:right="331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Идентификационный номерналогоплательщика - юридическоголица (не указывается в случае, еслизастройщиком является иностранноеюридическоелицо)</w:t>
            </w:r>
          </w:p>
        </w:tc>
        <w:tc>
          <w:tcPr>
            <w:tcW w:w="5106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</w:tbl>
    <w:p w:rsidR="00C171D2" w:rsidRDefault="00C171D2" w:rsidP="00C171D2">
      <w:pPr>
        <w:pStyle w:val="aff6"/>
        <w:spacing w:before="10"/>
        <w:jc w:val="left"/>
        <w:rPr>
          <w:sz w:val="11"/>
        </w:rPr>
      </w:pPr>
    </w:p>
    <w:p w:rsidR="00C171D2" w:rsidRDefault="00C171D2" w:rsidP="008B785B">
      <w:pPr>
        <w:pStyle w:val="a3"/>
        <w:widowControl w:val="0"/>
        <w:numPr>
          <w:ilvl w:val="2"/>
          <w:numId w:val="4"/>
        </w:numPr>
        <w:tabs>
          <w:tab w:val="left" w:pos="3582"/>
        </w:tabs>
        <w:autoSpaceDE w:val="0"/>
        <w:autoSpaceDN w:val="0"/>
        <w:spacing w:before="90" w:after="0" w:line="240" w:lineRule="auto"/>
        <w:ind w:left="3581" w:hanging="241"/>
        <w:contextualSpacing w:val="0"/>
        <w:jc w:val="left"/>
        <w:rPr>
          <w:sz w:val="24"/>
        </w:rPr>
      </w:pPr>
      <w:r>
        <w:rPr>
          <w:sz w:val="24"/>
        </w:rPr>
        <w:t>Сведенияовыданномуведомлении</w:t>
      </w:r>
    </w:p>
    <w:p w:rsidR="00C171D2" w:rsidRDefault="00C171D2" w:rsidP="00C171D2">
      <w:pPr>
        <w:pStyle w:val="aff6"/>
        <w:spacing w:before="6"/>
        <w:jc w:val="left"/>
        <w:rPr>
          <w:sz w:val="2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4255"/>
        <w:gridCol w:w="2124"/>
        <w:gridCol w:w="2979"/>
      </w:tblGrid>
      <w:tr w:rsidR="00C171D2" w:rsidTr="00C171D2">
        <w:trPr>
          <w:trHeight w:val="551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4255" w:type="dxa"/>
          </w:tcPr>
          <w:p w:rsidR="00C171D2" w:rsidRDefault="00C171D2" w:rsidP="00C171D2">
            <w:pPr>
              <w:pStyle w:val="TableParagraph"/>
              <w:spacing w:line="268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Орган,выдавший</w:t>
            </w:r>
          </w:p>
          <w:p w:rsidR="00C171D2" w:rsidRDefault="00C171D2" w:rsidP="00C171D2">
            <w:pPr>
              <w:pStyle w:val="TableParagraph"/>
              <w:spacing w:line="264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</w:p>
        </w:tc>
        <w:tc>
          <w:tcPr>
            <w:tcW w:w="2124" w:type="dxa"/>
          </w:tcPr>
          <w:p w:rsidR="00C171D2" w:rsidRDefault="00C171D2" w:rsidP="00C171D2">
            <w:pPr>
              <w:pStyle w:val="TableParagraph"/>
              <w:spacing w:before="128"/>
              <w:ind w:left="156"/>
              <w:rPr>
                <w:sz w:val="24"/>
              </w:rPr>
            </w:pPr>
            <w:r>
              <w:rPr>
                <w:sz w:val="24"/>
              </w:rPr>
              <w:t>Номердокумента</w:t>
            </w:r>
          </w:p>
        </w:tc>
        <w:tc>
          <w:tcPr>
            <w:tcW w:w="2979" w:type="dxa"/>
          </w:tcPr>
          <w:p w:rsidR="00C171D2" w:rsidRDefault="00C171D2" w:rsidP="00C171D2">
            <w:pPr>
              <w:pStyle w:val="TableParagraph"/>
              <w:spacing w:line="268" w:lineRule="exact"/>
              <w:ind w:left="928" w:right="91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C171D2" w:rsidRDefault="00C171D2" w:rsidP="00C171D2">
            <w:pPr>
              <w:pStyle w:val="TableParagraph"/>
              <w:spacing w:line="264" w:lineRule="exact"/>
              <w:ind w:left="928" w:right="924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</w:tr>
      <w:tr w:rsidR="00C171D2" w:rsidTr="00C171D2">
        <w:trPr>
          <w:trHeight w:val="275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rPr>
                <w:sz w:val="20"/>
              </w:rPr>
            </w:pPr>
          </w:p>
        </w:tc>
        <w:tc>
          <w:tcPr>
            <w:tcW w:w="4255" w:type="dxa"/>
          </w:tcPr>
          <w:p w:rsidR="00C171D2" w:rsidRDefault="00C171D2" w:rsidP="00C171D2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C171D2" w:rsidRDefault="00C171D2" w:rsidP="00C171D2">
            <w:pPr>
              <w:pStyle w:val="TableParagraph"/>
              <w:rPr>
                <w:sz w:val="20"/>
              </w:rPr>
            </w:pPr>
          </w:p>
        </w:tc>
        <w:tc>
          <w:tcPr>
            <w:tcW w:w="2979" w:type="dxa"/>
          </w:tcPr>
          <w:p w:rsidR="00C171D2" w:rsidRDefault="00C171D2" w:rsidP="00C171D2">
            <w:pPr>
              <w:pStyle w:val="TableParagraph"/>
              <w:rPr>
                <w:sz w:val="20"/>
              </w:rPr>
            </w:pPr>
          </w:p>
        </w:tc>
      </w:tr>
    </w:tbl>
    <w:p w:rsidR="00C171D2" w:rsidRDefault="00C171D2" w:rsidP="00C171D2">
      <w:pPr>
        <w:spacing w:before="112"/>
        <w:ind w:left="257"/>
        <w:jc w:val="both"/>
        <w:rPr>
          <w:sz w:val="24"/>
        </w:rPr>
      </w:pPr>
      <w:r>
        <w:rPr>
          <w:sz w:val="24"/>
        </w:rPr>
        <w:t>Прошувыдатьдубликатуведомления</w:t>
      </w:r>
    </w:p>
    <w:p w:rsidR="00C171D2" w:rsidRDefault="00C171D2" w:rsidP="00C171D2">
      <w:pPr>
        <w:tabs>
          <w:tab w:val="left" w:pos="10205"/>
          <w:tab w:val="left" w:pos="10255"/>
        </w:tabs>
        <w:spacing w:before="120" w:after="9"/>
        <w:ind w:left="257" w:right="287"/>
        <w:jc w:val="both"/>
        <w:rPr>
          <w:sz w:val="24"/>
        </w:rPr>
      </w:pPr>
      <w:r w:rsidRPr="00EB27F2">
        <w:rPr>
          <w:lang w:eastAsia="en-US"/>
        </w:rPr>
        <w:pict>
          <v:line id="_x0000_s1031" style="position:absolute;left:0;text-align:left;z-index:-251655168;mso-position-horizontal-relative:page" from="63.85pt,194.1pt" to="393.85pt,194.1pt" strokeweight=".21164mm">
            <w10:wrap anchorx="page"/>
          </v:line>
        </w:pict>
      </w:r>
      <w:r w:rsidRPr="00EB27F2">
        <w:rPr>
          <w:lang w:eastAsia="en-US"/>
        </w:rPr>
        <w:pict>
          <v:line id="_x0000_s1032" style="position:absolute;left:0;text-align:left;z-index:-251654144;mso-position-horizontal-relative:page" from="63.85pt,228.3pt" to="393.8pt,228.3pt" strokeweight=".21164mm">
            <w10:wrap anchorx="page"/>
          </v:line>
        </w:pict>
      </w: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Номертелефонаиадресэлектроннойпочтыдлясвязи:</w:t>
      </w:r>
      <w:r>
        <w:rPr>
          <w:sz w:val="24"/>
          <w:u w:val="single"/>
        </w:rPr>
        <w:tab/>
      </w:r>
      <w:r>
        <w:rPr>
          <w:sz w:val="24"/>
        </w:rPr>
        <w:t xml:space="preserve"> Результатрассмотрения настоящегозаявленияпрошу: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96"/>
        <w:gridCol w:w="2979"/>
      </w:tblGrid>
      <w:tr w:rsidR="00C171D2" w:rsidTr="00C171D2">
        <w:trPr>
          <w:trHeight w:val="1223"/>
        </w:trPr>
        <w:tc>
          <w:tcPr>
            <w:tcW w:w="7196" w:type="dxa"/>
          </w:tcPr>
          <w:p w:rsidR="00C171D2" w:rsidRPr="00C171D2" w:rsidRDefault="00C171D2" w:rsidP="00C171D2">
            <w:pPr>
              <w:pStyle w:val="TableParagraph"/>
              <w:spacing w:before="51"/>
              <w:ind w:left="108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направить в форме электронного документа в Личный кабинет вфедеральнойгосударственнойинформационнойсистеме"Единыйпортал государственных и муниципальных услуг (функций)"/нарегиональномпорталегосударственныхимуниципальных у</w:t>
            </w:r>
            <w:r w:rsidRPr="00C171D2">
              <w:rPr>
                <w:sz w:val="24"/>
                <w:lang w:val="ru-RU"/>
              </w:rPr>
              <w:t>с</w:t>
            </w:r>
            <w:r w:rsidRPr="00C171D2">
              <w:rPr>
                <w:sz w:val="24"/>
                <w:lang w:val="ru-RU"/>
              </w:rPr>
              <w:t>луг</w:t>
            </w:r>
          </w:p>
        </w:tc>
        <w:tc>
          <w:tcPr>
            <w:tcW w:w="2979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  <w:tr w:rsidR="00C171D2" w:rsidTr="00C171D2">
        <w:trPr>
          <w:trHeight w:val="1775"/>
        </w:trPr>
        <w:tc>
          <w:tcPr>
            <w:tcW w:w="7196" w:type="dxa"/>
          </w:tcPr>
          <w:p w:rsidR="00C171D2" w:rsidRPr="00C171D2" w:rsidRDefault="00C171D2" w:rsidP="00C171D2">
            <w:pPr>
              <w:pStyle w:val="TableParagraph"/>
              <w:spacing w:before="54"/>
              <w:ind w:left="108" w:right="439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выдать на бумажном носителе при личном обращении вуполномоченныйорган либо в многофункциональный центрпредоставления государственных и муниципальных услуграспол</w:t>
            </w:r>
            <w:r w:rsidRPr="00C171D2">
              <w:rPr>
                <w:sz w:val="24"/>
                <w:lang w:val="ru-RU"/>
              </w:rPr>
              <w:t>о</w:t>
            </w:r>
            <w:r w:rsidRPr="00C171D2">
              <w:rPr>
                <w:sz w:val="24"/>
                <w:lang w:val="ru-RU"/>
              </w:rPr>
              <w:t>женномпо адресу:</w:t>
            </w:r>
          </w:p>
        </w:tc>
        <w:tc>
          <w:tcPr>
            <w:tcW w:w="2979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  <w:tr w:rsidR="00C171D2" w:rsidTr="00C171D2">
        <w:trPr>
          <w:trHeight w:val="674"/>
        </w:trPr>
        <w:tc>
          <w:tcPr>
            <w:tcW w:w="7196" w:type="dxa"/>
          </w:tcPr>
          <w:p w:rsidR="00C171D2" w:rsidRDefault="00C171D2" w:rsidP="00C171D2">
            <w:pPr>
              <w:pStyle w:val="TableParagraph"/>
              <w:spacing w:before="54"/>
              <w:ind w:right="1591"/>
              <w:jc w:val="right"/>
              <w:rPr>
                <w:sz w:val="24"/>
              </w:rPr>
            </w:pPr>
            <w:r>
              <w:rPr>
                <w:sz w:val="24"/>
              </w:rPr>
              <w:t>направитьнабумажномносителенапочтовыйадрес:</w:t>
            </w:r>
          </w:p>
        </w:tc>
        <w:tc>
          <w:tcPr>
            <w:tcW w:w="2979" w:type="dxa"/>
          </w:tcPr>
          <w:p w:rsidR="00C171D2" w:rsidRDefault="00C171D2" w:rsidP="00C171D2">
            <w:pPr>
              <w:pStyle w:val="TableParagraph"/>
            </w:pPr>
          </w:p>
        </w:tc>
      </w:tr>
      <w:tr w:rsidR="00C171D2" w:rsidTr="00C171D2">
        <w:trPr>
          <w:trHeight w:val="395"/>
        </w:trPr>
        <w:tc>
          <w:tcPr>
            <w:tcW w:w="7196" w:type="dxa"/>
          </w:tcPr>
          <w:p w:rsidR="00C171D2" w:rsidRDefault="00C171D2" w:rsidP="00C171D2">
            <w:pPr>
              <w:pStyle w:val="TableParagraph"/>
              <w:spacing w:before="65"/>
              <w:ind w:right="1616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Указываетсяодинизперечисленныхспособов</w:t>
            </w:r>
          </w:p>
        </w:tc>
        <w:tc>
          <w:tcPr>
            <w:tcW w:w="2979" w:type="dxa"/>
          </w:tcPr>
          <w:p w:rsidR="00C171D2" w:rsidRDefault="00C171D2" w:rsidP="00C171D2">
            <w:pPr>
              <w:pStyle w:val="TableParagraph"/>
            </w:pPr>
          </w:p>
        </w:tc>
      </w:tr>
    </w:tbl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spacing w:before="5"/>
        <w:jc w:val="left"/>
        <w:rPr>
          <w:sz w:val="21"/>
        </w:rPr>
      </w:pPr>
      <w:r w:rsidRPr="00EB27F2">
        <w:rPr>
          <w:lang w:eastAsia="en-US"/>
        </w:rPr>
        <w:pict>
          <v:shape id="_x0000_s1054" style="position:absolute;margin-left:276.5pt;margin-top:14.6pt;width:84pt;height:.1pt;z-index:-251635712;mso-wrap-distance-left:0;mso-wrap-distance-right:0;mso-position-horizontal-relative:page" coordorigin="5530,292" coordsize="1680,0" path="m5530,292r1680,e" filled="f" strokeweight=".21164mm">
            <v:path arrowok="t"/>
            <w10:wrap type="topAndBottom" anchorx="page"/>
          </v:shape>
        </w:pict>
      </w:r>
      <w:r w:rsidRPr="00EB27F2">
        <w:rPr>
          <w:lang w:eastAsia="en-US"/>
        </w:rPr>
        <w:pict>
          <v:shape id="_x0000_s1055" style="position:absolute;margin-left:369.5pt;margin-top:14.6pt;width:156pt;height:.1pt;z-index:-251634688;mso-wrap-distance-left:0;mso-wrap-distance-right:0;mso-position-horizontal-relative:page" coordorigin="7390,292" coordsize="3120,0" path="m7390,292r3120,e" filled="f" strokeweight=".21164mm">
            <v:path arrowok="t"/>
            <w10:wrap type="topAndBottom" anchorx="page"/>
          </v:shape>
        </w:pict>
      </w:r>
    </w:p>
    <w:p w:rsidR="00C171D2" w:rsidRDefault="00C171D2" w:rsidP="00C171D2">
      <w:pPr>
        <w:tabs>
          <w:tab w:val="left" w:pos="6991"/>
        </w:tabs>
        <w:spacing w:before="4" w:line="249" w:lineRule="auto"/>
        <w:ind w:left="7361" w:right="1461" w:hanging="2350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 имя, отчес</w:t>
      </w:r>
      <w:r>
        <w:rPr>
          <w:sz w:val="20"/>
        </w:rPr>
        <w:t>т</w:t>
      </w:r>
      <w:r>
        <w:rPr>
          <w:sz w:val="20"/>
        </w:rPr>
        <w:t>во(приналичии)</w:t>
      </w:r>
    </w:p>
    <w:p w:rsidR="00C171D2" w:rsidRDefault="00C171D2" w:rsidP="00C171D2">
      <w:pPr>
        <w:spacing w:line="249" w:lineRule="auto"/>
        <w:rPr>
          <w:sz w:val="20"/>
        </w:rPr>
        <w:sectPr w:rsidR="00C171D2">
          <w:pgSz w:w="11910" w:h="16840"/>
          <w:pgMar w:top="1120" w:right="340" w:bottom="1240" w:left="1020" w:header="0" w:footer="1027" w:gutter="0"/>
          <w:cols w:space="720"/>
        </w:sectPr>
      </w:pPr>
    </w:p>
    <w:p w:rsidR="00C171D2" w:rsidRDefault="00C171D2" w:rsidP="00C171D2">
      <w:pPr>
        <w:pStyle w:val="aff6"/>
        <w:spacing w:before="67"/>
        <w:ind w:left="5899" w:right="222" w:firstLine="2359"/>
        <w:jc w:val="right"/>
      </w:pPr>
      <w:r>
        <w:lastRenderedPageBreak/>
        <w:t>Приложение № 5кАдминистративномурегламентупопредоставлению</w:t>
      </w:r>
    </w:p>
    <w:p w:rsidR="00C171D2" w:rsidRDefault="00C171D2" w:rsidP="00C171D2">
      <w:pPr>
        <w:pStyle w:val="aff6"/>
        <w:spacing w:before="2" w:line="480" w:lineRule="auto"/>
        <w:ind w:left="7642" w:right="223" w:hanging="286"/>
        <w:jc w:val="right"/>
      </w:pPr>
      <w:r>
        <w:t>муниципальной услугиРекомендуемаяформа</w:t>
      </w:r>
    </w:p>
    <w:p w:rsidR="00C171D2" w:rsidRDefault="00C171D2" w:rsidP="00C171D2">
      <w:pPr>
        <w:tabs>
          <w:tab w:val="left" w:pos="10259"/>
        </w:tabs>
        <w:spacing w:before="228" w:line="252" w:lineRule="auto"/>
        <w:ind w:left="4174" w:right="283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0"/>
        </w:rPr>
        <w:t>(фамилия, имя, отчество (при наличии) застройщика, ОГРНИП (дляф</w:t>
      </w:r>
      <w:r>
        <w:rPr>
          <w:sz w:val="20"/>
        </w:rPr>
        <w:t>и</w:t>
      </w:r>
      <w:r>
        <w:rPr>
          <w:sz w:val="20"/>
        </w:rPr>
        <w:t>зическоголица,зарегистрированноговкачествеиндивидуального</w:t>
      </w:r>
    </w:p>
    <w:p w:rsidR="00C171D2" w:rsidRDefault="00C171D2" w:rsidP="00C171D2">
      <w:pPr>
        <w:spacing w:line="249" w:lineRule="auto"/>
        <w:ind w:left="4865" w:hanging="550"/>
        <w:rPr>
          <w:sz w:val="20"/>
        </w:rPr>
      </w:pPr>
      <w:r>
        <w:rPr>
          <w:sz w:val="20"/>
        </w:rPr>
        <w:t>предпринимателя)-дляфизическогол</w:t>
      </w:r>
      <w:r>
        <w:rPr>
          <w:sz w:val="20"/>
        </w:rPr>
        <w:t>и</w:t>
      </w:r>
      <w:r>
        <w:rPr>
          <w:sz w:val="20"/>
        </w:rPr>
        <w:t>ца,полноенаименованиезастройщика,ИНН*,ОГРН-дляюридическоголица</w:t>
      </w:r>
    </w:p>
    <w:p w:rsidR="00C171D2" w:rsidRDefault="00C171D2" w:rsidP="00C171D2">
      <w:pPr>
        <w:pStyle w:val="aff6"/>
        <w:spacing w:before="5"/>
        <w:jc w:val="left"/>
        <w:rPr>
          <w:sz w:val="16"/>
        </w:rPr>
      </w:pPr>
      <w:r w:rsidRPr="00EB27F2">
        <w:rPr>
          <w:lang w:eastAsia="en-US"/>
        </w:rPr>
        <w:pict>
          <v:shape id="_x0000_s1056" style="position:absolute;margin-left:212.65pt;margin-top:11.75pt;width:348pt;height:.1pt;z-index:-251633664;mso-wrap-distance-left:0;mso-wrap-distance-right:0;mso-position-horizontal-relative:page" coordorigin="4253,235" coordsize="6960,0" path="m4253,235r6960,e" filled="f" strokeweight=".21164mm">
            <v:path arrowok="t"/>
            <w10:wrap type="topAndBottom" anchorx="page"/>
          </v:shape>
        </w:pict>
      </w:r>
    </w:p>
    <w:p w:rsidR="00C171D2" w:rsidRDefault="00C171D2" w:rsidP="00C171D2">
      <w:pPr>
        <w:spacing w:before="4"/>
        <w:ind w:left="3554"/>
        <w:rPr>
          <w:sz w:val="20"/>
        </w:rPr>
      </w:pPr>
      <w:r>
        <w:rPr>
          <w:sz w:val="20"/>
        </w:rPr>
        <w:t>почтовыйиндексиадрес,телефон,адресэлектроннойпочтызастройщика)</w:t>
      </w:r>
    </w:p>
    <w:p w:rsidR="00C171D2" w:rsidRDefault="00C171D2" w:rsidP="00C171D2">
      <w:pPr>
        <w:pStyle w:val="aff6"/>
        <w:jc w:val="left"/>
        <w:rPr>
          <w:sz w:val="22"/>
        </w:rPr>
      </w:pPr>
    </w:p>
    <w:p w:rsidR="00C171D2" w:rsidRDefault="00C171D2" w:rsidP="00C171D2">
      <w:pPr>
        <w:pStyle w:val="aff6"/>
        <w:jc w:val="left"/>
        <w:rPr>
          <w:sz w:val="22"/>
        </w:rPr>
      </w:pPr>
    </w:p>
    <w:p w:rsidR="00C171D2" w:rsidRDefault="00C171D2" w:rsidP="00C171D2">
      <w:pPr>
        <w:pStyle w:val="aff6"/>
        <w:spacing w:before="2"/>
        <w:jc w:val="left"/>
      </w:pPr>
    </w:p>
    <w:p w:rsidR="00C171D2" w:rsidRDefault="00C171D2" w:rsidP="00C171D2">
      <w:pPr>
        <w:ind w:left="275" w:right="245"/>
        <w:jc w:val="center"/>
        <w:rPr>
          <w:b/>
          <w:sz w:val="24"/>
        </w:rPr>
      </w:pPr>
      <w:r>
        <w:rPr>
          <w:b/>
          <w:sz w:val="24"/>
        </w:rPr>
        <w:t>РЕ ШЕ Н ИЕ</w:t>
      </w:r>
    </w:p>
    <w:p w:rsidR="00C171D2" w:rsidRDefault="00C171D2" w:rsidP="00C171D2">
      <w:pPr>
        <w:ind w:left="273" w:right="245"/>
        <w:jc w:val="center"/>
        <w:rPr>
          <w:b/>
          <w:sz w:val="24"/>
        </w:rPr>
      </w:pPr>
      <w:r>
        <w:rPr>
          <w:b/>
          <w:sz w:val="24"/>
        </w:rPr>
        <w:t>оботказеввыдачедубликата</w:t>
      </w:r>
    </w:p>
    <w:p w:rsidR="00C171D2" w:rsidRDefault="00C171D2" w:rsidP="00C171D2">
      <w:pPr>
        <w:ind w:left="276" w:right="245"/>
        <w:jc w:val="center"/>
        <w:rPr>
          <w:b/>
          <w:sz w:val="24"/>
        </w:rPr>
      </w:pPr>
      <w:r>
        <w:rPr>
          <w:b/>
          <w:sz w:val="24"/>
        </w:rPr>
        <w:t>уведомления о соответствии указанных в уведомлении о планируемых строительстве илир</w:t>
      </w:r>
      <w:r>
        <w:rPr>
          <w:b/>
          <w:sz w:val="24"/>
        </w:rPr>
        <w:t>е</w:t>
      </w:r>
      <w:r>
        <w:rPr>
          <w:b/>
          <w:sz w:val="24"/>
        </w:rPr>
        <w:t>конструкции объекта индивидуального жилищного строительства или садового домапар</w:t>
      </w:r>
      <w:r>
        <w:rPr>
          <w:b/>
          <w:sz w:val="24"/>
        </w:rPr>
        <w:t>а</w:t>
      </w:r>
      <w:r>
        <w:rPr>
          <w:b/>
          <w:sz w:val="24"/>
        </w:rPr>
        <w:t>метров объекта индивидуального жилищного строительства или садового домаустановле</w:t>
      </w:r>
      <w:r>
        <w:rPr>
          <w:b/>
          <w:sz w:val="24"/>
        </w:rPr>
        <w:t>н</w:t>
      </w:r>
      <w:r>
        <w:rPr>
          <w:b/>
          <w:sz w:val="24"/>
        </w:rPr>
        <w:t>ным параметрам и допустимости размещения объекта индивидуальногожилищногостро</w:t>
      </w:r>
      <w:r>
        <w:rPr>
          <w:b/>
          <w:sz w:val="24"/>
        </w:rPr>
        <w:t>и</w:t>
      </w:r>
      <w:r>
        <w:rPr>
          <w:b/>
          <w:sz w:val="24"/>
        </w:rPr>
        <w:t>тельства илисадового домана земельном участке</w:t>
      </w:r>
    </w:p>
    <w:p w:rsidR="00C171D2" w:rsidRDefault="00C171D2" w:rsidP="00C171D2">
      <w:pPr>
        <w:spacing w:before="1"/>
        <w:ind w:left="274" w:right="245"/>
        <w:jc w:val="center"/>
        <w:rPr>
          <w:b/>
          <w:sz w:val="24"/>
        </w:rPr>
      </w:pPr>
      <w:r>
        <w:rPr>
          <w:b/>
          <w:sz w:val="24"/>
        </w:rPr>
        <w:t>(далее–уведомление)</w:t>
      </w:r>
    </w:p>
    <w:p w:rsidR="00C171D2" w:rsidRDefault="00C171D2" w:rsidP="00C171D2">
      <w:pPr>
        <w:pStyle w:val="aff6"/>
        <w:jc w:val="left"/>
        <w:rPr>
          <w:b/>
          <w:sz w:val="20"/>
        </w:rPr>
      </w:pPr>
    </w:p>
    <w:p w:rsidR="00C171D2" w:rsidRDefault="00C171D2" w:rsidP="00C171D2">
      <w:pPr>
        <w:pStyle w:val="aff6"/>
        <w:spacing w:before="4"/>
        <w:jc w:val="left"/>
        <w:rPr>
          <w:b/>
          <w:sz w:val="21"/>
        </w:rPr>
      </w:pPr>
      <w:r w:rsidRPr="00EB27F2">
        <w:rPr>
          <w:lang w:eastAsia="en-US"/>
        </w:rPr>
        <w:pict>
          <v:shape id="_x0000_s1057" style="position:absolute;margin-left:63.85pt;margin-top:14.55pt;width:497.95pt;height:.1pt;z-index:-251632640;mso-wrap-distance-left:0;mso-wrap-distance-right:0;mso-position-horizontal-relative:page" coordorigin="1277,291" coordsize="9959,0" path="m1277,291r9959,e" filled="f" strokeweight=".21164mm">
            <v:path arrowok="t"/>
            <w10:wrap type="topAndBottom" anchorx="page"/>
          </v:shape>
        </w:pict>
      </w:r>
    </w:p>
    <w:p w:rsidR="00C171D2" w:rsidRDefault="00C171D2" w:rsidP="00C171D2">
      <w:pPr>
        <w:ind w:left="713" w:right="418" w:hanging="250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</w:t>
      </w:r>
      <w:r>
        <w:rPr>
          <w:sz w:val="20"/>
        </w:rPr>
        <w:t>ь</w:t>
      </w:r>
      <w:r>
        <w:rPr>
          <w:sz w:val="20"/>
        </w:rPr>
        <w:t>нойвласти,органаисполнительнойвластисубъектаРоссийскойФедерации,органаместногосамоуправления)</w:t>
      </w:r>
    </w:p>
    <w:p w:rsidR="00C171D2" w:rsidRDefault="00C171D2" w:rsidP="00C171D2">
      <w:pPr>
        <w:tabs>
          <w:tab w:val="left" w:pos="923"/>
          <w:tab w:val="left" w:pos="1917"/>
          <w:tab w:val="left" w:pos="2581"/>
          <w:tab w:val="left" w:pos="3705"/>
          <w:tab w:val="left" w:pos="4410"/>
          <w:tab w:val="left" w:pos="5847"/>
          <w:tab w:val="left" w:pos="6382"/>
          <w:tab w:val="left" w:pos="7528"/>
          <w:tab w:val="left" w:pos="8991"/>
        </w:tabs>
        <w:spacing w:before="52"/>
        <w:ind w:left="257" w:right="227"/>
        <w:rPr>
          <w:sz w:val="24"/>
        </w:rPr>
      </w:pPr>
      <w:r>
        <w:rPr>
          <w:sz w:val="24"/>
        </w:rPr>
        <w:t>по</w:t>
      </w:r>
      <w:r>
        <w:rPr>
          <w:sz w:val="24"/>
        </w:rPr>
        <w:tab/>
        <w:t>результатам</w:t>
      </w:r>
      <w:r>
        <w:rPr>
          <w:sz w:val="24"/>
        </w:rPr>
        <w:tab/>
        <w:t>рассмотрения</w:t>
      </w:r>
      <w:r>
        <w:rPr>
          <w:sz w:val="24"/>
        </w:rPr>
        <w:tab/>
        <w:t>заявления</w:t>
      </w:r>
      <w:r>
        <w:rPr>
          <w:sz w:val="24"/>
        </w:rPr>
        <w:tab/>
        <w:t>о</w:t>
      </w:r>
      <w:r>
        <w:rPr>
          <w:sz w:val="24"/>
        </w:rPr>
        <w:tab/>
        <w:t>выдаче</w:t>
      </w:r>
      <w:r>
        <w:rPr>
          <w:sz w:val="24"/>
        </w:rPr>
        <w:tab/>
        <w:t>дубликата</w:t>
      </w:r>
      <w:r>
        <w:rPr>
          <w:sz w:val="24"/>
        </w:rPr>
        <w:tab/>
      </w:r>
      <w:r>
        <w:rPr>
          <w:spacing w:val="-1"/>
          <w:sz w:val="24"/>
        </w:rPr>
        <w:t>уведомл</w:t>
      </w:r>
      <w:r>
        <w:rPr>
          <w:spacing w:val="-1"/>
          <w:sz w:val="24"/>
        </w:rPr>
        <w:t>е</w:t>
      </w:r>
      <w:r>
        <w:rPr>
          <w:spacing w:val="-1"/>
          <w:sz w:val="24"/>
        </w:rPr>
        <w:t>ния</w:t>
      </w: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приняторешениеоботказеввыдачедубликата уведомления.</w:t>
      </w:r>
    </w:p>
    <w:p w:rsidR="00C171D2" w:rsidRDefault="00C171D2" w:rsidP="00C171D2">
      <w:pPr>
        <w:spacing w:before="2"/>
        <w:ind w:left="859"/>
        <w:rPr>
          <w:sz w:val="20"/>
        </w:rPr>
      </w:pPr>
      <w:r>
        <w:rPr>
          <w:sz w:val="20"/>
        </w:rPr>
        <w:t>(датаиномеррегистрации)</w:t>
      </w:r>
    </w:p>
    <w:p w:rsidR="00C171D2" w:rsidRDefault="00C171D2" w:rsidP="00C171D2">
      <w:pPr>
        <w:pStyle w:val="aff6"/>
        <w:spacing w:before="7"/>
        <w:jc w:val="left"/>
        <w:rPr>
          <w:sz w:val="2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551"/>
        <w:gridCol w:w="3884"/>
      </w:tblGrid>
      <w:tr w:rsidR="00C171D2" w:rsidTr="00C171D2">
        <w:trPr>
          <w:trHeight w:val="1168"/>
        </w:trPr>
        <w:tc>
          <w:tcPr>
            <w:tcW w:w="1846" w:type="dxa"/>
          </w:tcPr>
          <w:p w:rsidR="00C171D2" w:rsidRDefault="00C171D2" w:rsidP="00C171D2">
            <w:pPr>
              <w:pStyle w:val="TableParagraph"/>
              <w:spacing w:before="23"/>
              <w:ind w:left="113" w:right="101" w:hanging="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 пунктаАдминистративногорегламента</w:t>
            </w:r>
          </w:p>
        </w:tc>
        <w:tc>
          <w:tcPr>
            <w:tcW w:w="4551" w:type="dxa"/>
          </w:tcPr>
          <w:p w:rsidR="00C171D2" w:rsidRPr="00C171D2" w:rsidRDefault="00C171D2" w:rsidP="00C171D2">
            <w:pPr>
              <w:pStyle w:val="TableParagraph"/>
              <w:spacing w:before="23"/>
              <w:ind w:left="312" w:right="308"/>
              <w:jc w:val="center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Наименованиеоснованиядляотказаввыдаче дубликата уведомления всоответствии с Административнымре</w:t>
            </w:r>
            <w:r w:rsidRPr="00C171D2">
              <w:rPr>
                <w:sz w:val="24"/>
                <w:lang w:val="ru-RU"/>
              </w:rPr>
              <w:t>г</w:t>
            </w:r>
            <w:r w:rsidRPr="00C171D2">
              <w:rPr>
                <w:sz w:val="24"/>
                <w:lang w:val="ru-RU"/>
              </w:rPr>
              <w:t>ламентом</w:t>
            </w:r>
          </w:p>
        </w:tc>
        <w:tc>
          <w:tcPr>
            <w:tcW w:w="3884" w:type="dxa"/>
          </w:tcPr>
          <w:p w:rsidR="00C171D2" w:rsidRPr="00C171D2" w:rsidRDefault="00C171D2" w:rsidP="00C171D2">
            <w:pPr>
              <w:pStyle w:val="TableParagraph"/>
              <w:spacing w:before="11"/>
              <w:rPr>
                <w:sz w:val="25"/>
                <w:lang w:val="ru-RU"/>
              </w:rPr>
            </w:pPr>
          </w:p>
          <w:p w:rsidR="00C171D2" w:rsidRDefault="00C171D2" w:rsidP="00C171D2">
            <w:pPr>
              <w:pStyle w:val="TableParagraph"/>
              <w:ind w:left="325" w:right="313" w:firstLine="127"/>
              <w:rPr>
                <w:sz w:val="24"/>
              </w:rPr>
            </w:pPr>
            <w:r>
              <w:rPr>
                <w:sz w:val="24"/>
              </w:rPr>
              <w:t>Разъяснение причин отказа ввыдачедубликатауведомления</w:t>
            </w:r>
          </w:p>
        </w:tc>
      </w:tr>
      <w:tr w:rsidR="00C171D2" w:rsidTr="00C171D2">
        <w:trPr>
          <w:trHeight w:val="1022"/>
        </w:trPr>
        <w:tc>
          <w:tcPr>
            <w:tcW w:w="1846" w:type="dxa"/>
          </w:tcPr>
          <w:p w:rsidR="00C171D2" w:rsidRDefault="00C171D2" w:rsidP="00C171D2">
            <w:pPr>
              <w:pStyle w:val="TableParagraph"/>
              <w:spacing w:line="268" w:lineRule="exact"/>
              <w:ind w:left="293"/>
              <w:rPr>
                <w:sz w:val="24"/>
              </w:rPr>
            </w:pPr>
            <w:r>
              <w:rPr>
                <w:sz w:val="24"/>
              </w:rPr>
              <w:t>пункт2.17.3</w:t>
            </w:r>
          </w:p>
        </w:tc>
        <w:tc>
          <w:tcPr>
            <w:tcW w:w="4551" w:type="dxa"/>
          </w:tcPr>
          <w:p w:rsidR="00C171D2" w:rsidRPr="00C171D2" w:rsidRDefault="00C171D2" w:rsidP="00C171D2">
            <w:pPr>
              <w:pStyle w:val="TableParagraph"/>
              <w:ind w:left="107" w:right="666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несоответствиезаявителякругулиц,указанных в пункте 1.2Административногорегламента</w:t>
            </w:r>
          </w:p>
        </w:tc>
        <w:tc>
          <w:tcPr>
            <w:tcW w:w="3884" w:type="dxa"/>
          </w:tcPr>
          <w:p w:rsidR="00C171D2" w:rsidRDefault="00C171D2" w:rsidP="00C171D2">
            <w:pPr>
              <w:pStyle w:val="TableParagraph"/>
              <w:ind w:left="105" w:right="43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Указываютсяоснованиятакоговывода</w:t>
            </w:r>
          </w:p>
        </w:tc>
      </w:tr>
    </w:tbl>
    <w:p w:rsidR="00C171D2" w:rsidRDefault="00C171D2" w:rsidP="00C171D2">
      <w:pPr>
        <w:ind w:left="257" w:firstLine="707"/>
        <w:rPr>
          <w:sz w:val="24"/>
        </w:rPr>
      </w:pPr>
      <w:r>
        <w:rPr>
          <w:sz w:val="24"/>
        </w:rPr>
        <w:t>Вывправеповторнообратитьсясзаявлением  овыдачедубликатауведомленияпослеустраненияуказанныхнарушений.</w:t>
      </w:r>
    </w:p>
    <w:p w:rsidR="00C171D2" w:rsidRDefault="00C171D2" w:rsidP="00C171D2">
      <w:pPr>
        <w:ind w:left="965"/>
        <w:rPr>
          <w:sz w:val="24"/>
        </w:rPr>
      </w:pPr>
      <w:r>
        <w:rPr>
          <w:sz w:val="24"/>
        </w:rPr>
        <w:t>Данныйотказможетбытьобжалованвдосудебномпорядкепутемнаправленияжалобыв</w:t>
      </w:r>
    </w:p>
    <w:p w:rsidR="00C171D2" w:rsidRDefault="00C171D2" w:rsidP="00C171D2">
      <w:pPr>
        <w:pStyle w:val="aff6"/>
        <w:spacing w:before="1"/>
        <w:jc w:val="left"/>
        <w:rPr>
          <w:sz w:val="17"/>
        </w:rPr>
      </w:pPr>
      <w:r w:rsidRPr="00EB27F2">
        <w:rPr>
          <w:lang w:eastAsia="en-US"/>
        </w:rPr>
        <w:pict>
          <v:shape id="_x0000_s1058" style="position:absolute;margin-left:63.85pt;margin-top:12.1pt;width:497.95pt;height:.1pt;z-index:-251631616;mso-wrap-distance-left:0;mso-wrap-distance-right:0;mso-position-horizontal-relative:page" coordorigin="1277,242" coordsize="9959,0" path="m1277,242r9959,e" filled="f" strokeweight=".21164mm">
            <v:path arrowok="t"/>
            <w10:wrap type="topAndBottom" anchorx="page"/>
          </v:shape>
        </w:pict>
      </w:r>
    </w:p>
    <w:p w:rsidR="00C171D2" w:rsidRDefault="00C171D2" w:rsidP="00C171D2">
      <w:pPr>
        <w:tabs>
          <w:tab w:val="left" w:pos="7096"/>
          <w:tab w:val="left" w:pos="10237"/>
        </w:tabs>
        <w:spacing w:line="273" w:lineRule="auto"/>
        <w:ind w:left="965" w:right="306" w:hanging="708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а также в судебном поря</w:t>
      </w:r>
      <w:r>
        <w:rPr>
          <w:sz w:val="24"/>
        </w:rPr>
        <w:t>д</w:t>
      </w:r>
      <w:r>
        <w:rPr>
          <w:sz w:val="24"/>
        </w:rPr>
        <w:t>ке.Дополнительноинформируем: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C171D2" w:rsidRDefault="00C171D2" w:rsidP="00C171D2">
      <w:pPr>
        <w:pStyle w:val="aff6"/>
        <w:tabs>
          <w:tab w:val="left" w:pos="10195"/>
        </w:tabs>
        <w:spacing w:line="291" w:lineRule="exact"/>
        <w:ind w:left="257"/>
        <w:jc w:val="left"/>
      </w:pPr>
      <w:r>
        <w:rPr>
          <w:u w:val="single"/>
        </w:rPr>
        <w:tab/>
      </w:r>
      <w:r>
        <w:t>.</w:t>
      </w:r>
    </w:p>
    <w:p w:rsidR="00C171D2" w:rsidRDefault="00C171D2" w:rsidP="00C171D2">
      <w:pPr>
        <w:ind w:left="2945" w:hanging="1871"/>
        <w:rPr>
          <w:sz w:val="20"/>
        </w:rPr>
      </w:pPr>
      <w:r>
        <w:rPr>
          <w:sz w:val="20"/>
        </w:rPr>
        <w:t>(указываетсяинформ</w:t>
      </w:r>
      <w:r>
        <w:rPr>
          <w:sz w:val="20"/>
        </w:rPr>
        <w:t>а</w:t>
      </w:r>
      <w:r>
        <w:rPr>
          <w:sz w:val="20"/>
        </w:rPr>
        <w:t>ция,необходимаядляустраненияпричинотказаввыдачедубликатауведомления,атакжеинаядополнительнаяинформацияприналичии)</w:t>
      </w:r>
    </w:p>
    <w:p w:rsidR="00C171D2" w:rsidRDefault="00C171D2" w:rsidP="00C171D2">
      <w:pPr>
        <w:rPr>
          <w:sz w:val="20"/>
        </w:rPr>
        <w:sectPr w:rsidR="00C171D2">
          <w:pgSz w:w="11910" w:h="16840"/>
          <w:pgMar w:top="1040" w:right="340" w:bottom="1240" w:left="1020" w:header="0" w:footer="1027" w:gutter="0"/>
          <w:cols w:space="720"/>
        </w:sectPr>
      </w:pPr>
    </w:p>
    <w:p w:rsidR="00C171D2" w:rsidRDefault="00C171D2" w:rsidP="00C171D2">
      <w:pPr>
        <w:pStyle w:val="aff6"/>
        <w:jc w:val="left"/>
        <w:rPr>
          <w:sz w:val="26"/>
        </w:rPr>
      </w:pPr>
    </w:p>
    <w:p w:rsidR="00C171D2" w:rsidRDefault="00C171D2" w:rsidP="00C171D2">
      <w:pPr>
        <w:pStyle w:val="aff6"/>
        <w:spacing w:before="5"/>
        <w:jc w:val="left"/>
        <w:rPr>
          <w:sz w:val="20"/>
        </w:rPr>
      </w:pPr>
    </w:p>
    <w:p w:rsidR="00C171D2" w:rsidRDefault="00C171D2" w:rsidP="00C171D2">
      <w:pPr>
        <w:ind w:left="257"/>
        <w:rPr>
          <w:sz w:val="24"/>
        </w:rPr>
      </w:pPr>
      <w:r>
        <w:rPr>
          <w:sz w:val="24"/>
        </w:rPr>
        <w:t>Дата</w:t>
      </w:r>
    </w:p>
    <w:p w:rsidR="00C171D2" w:rsidRDefault="00C171D2" w:rsidP="00C171D2">
      <w:pPr>
        <w:pStyle w:val="aff6"/>
        <w:spacing w:before="4"/>
        <w:jc w:val="left"/>
        <w:rPr>
          <w:sz w:val="4"/>
        </w:rPr>
      </w:pPr>
      <w:r>
        <w:br w:type="column"/>
      </w:r>
    </w:p>
    <w:p w:rsidR="00C171D2" w:rsidRDefault="00C171D2" w:rsidP="00C171D2">
      <w:pPr>
        <w:tabs>
          <w:tab w:val="left" w:pos="5345"/>
        </w:tabs>
        <w:spacing w:line="20" w:lineRule="exact"/>
        <w:ind w:left="2935"/>
        <w:rPr>
          <w:sz w:val="2"/>
        </w:rPr>
      </w:pPr>
      <w:r>
        <w:rPr>
          <w:sz w:val="2"/>
          <w:lang w:eastAsia="en-US"/>
        </w:rPr>
      </w:r>
      <w:r>
        <w:rPr>
          <w:sz w:val="2"/>
        </w:rPr>
        <w:pict>
          <v:group id="_x0000_s1028" style="width:85.1pt;height:.5pt;mso-position-horizontal-relative:char;mso-position-vertical-relative:line" coordsize="1702,10">
            <v:rect id="_x0000_s1029" style="position:absolute;width:1702;height:10" fillcolor="black" stroked="f"/>
            <w10:wrap type="none"/>
            <w10:anchorlock/>
          </v:group>
        </w:pict>
      </w:r>
      <w:r>
        <w:rPr>
          <w:sz w:val="2"/>
        </w:rPr>
        <w:tab/>
      </w:r>
      <w:r>
        <w:rPr>
          <w:sz w:val="2"/>
          <w:lang w:eastAsia="en-US"/>
        </w:rPr>
      </w:r>
      <w:r>
        <w:rPr>
          <w:sz w:val="2"/>
        </w:rPr>
        <w:pict>
          <v:group id="_x0000_s1026" style="width:167.3pt;height:.5pt;mso-position-horizontal-relative:char;mso-position-vertical-relative:line" coordsize="3346,10">
            <v:rect id="_x0000_s1027" style="position:absolute;width:3346;height:10" fillcolor="black" stroked="f"/>
            <w10:wrap type="none"/>
            <w10:anchorlock/>
          </v:group>
        </w:pict>
      </w:r>
    </w:p>
    <w:p w:rsidR="00C171D2" w:rsidRDefault="00C171D2" w:rsidP="00C171D2">
      <w:pPr>
        <w:tabs>
          <w:tab w:val="left" w:pos="3365"/>
          <w:tab w:val="left" w:pos="5971"/>
        </w:tabs>
        <w:spacing w:line="252" w:lineRule="auto"/>
        <w:ind w:left="6408" w:right="1478" w:hanging="6152"/>
        <w:rPr>
          <w:sz w:val="20"/>
        </w:rPr>
      </w:pPr>
      <w:r w:rsidRPr="00EB27F2">
        <w:rPr>
          <w:lang w:eastAsia="en-US"/>
        </w:rPr>
        <w:pict>
          <v:rect id="_x0000_s1030" style="position:absolute;left:0;text-align:left;margin-left:62.4pt;margin-top:-.85pt;width:156pt;height:.5pt;z-index:251660288;mso-position-horizontal-relative:page" fillcolor="black" stroked="f">
            <w10:wrap anchorx="page"/>
          </v:rect>
        </w:pict>
      </w: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</w:t>
      </w:r>
      <w:r>
        <w:rPr>
          <w:sz w:val="20"/>
        </w:rPr>
        <w:t>т</w:t>
      </w:r>
      <w:r>
        <w:rPr>
          <w:sz w:val="20"/>
        </w:rPr>
        <w:t>во(приналичии)</w:t>
      </w:r>
    </w:p>
    <w:p w:rsidR="00C171D2" w:rsidRDefault="00C171D2" w:rsidP="00C171D2">
      <w:pPr>
        <w:spacing w:line="252" w:lineRule="auto"/>
        <w:rPr>
          <w:sz w:val="20"/>
        </w:rPr>
        <w:sectPr w:rsidR="00C171D2">
          <w:pgSz w:w="11910" w:h="16840"/>
          <w:pgMar w:top="1340" w:right="340" w:bottom="1260" w:left="1020" w:header="0" w:footer="1027" w:gutter="0"/>
          <w:cols w:num="2" w:space="720" w:equalWidth="0">
            <w:col w:w="778" w:space="230"/>
            <w:col w:w="9542"/>
          </w:cols>
        </w:sectPr>
      </w:pPr>
    </w:p>
    <w:p w:rsidR="00C171D2" w:rsidRDefault="00C171D2" w:rsidP="00C171D2">
      <w:pPr>
        <w:pStyle w:val="aff6"/>
        <w:spacing w:before="3"/>
        <w:jc w:val="left"/>
        <w:rPr>
          <w:sz w:val="16"/>
        </w:rPr>
      </w:pPr>
    </w:p>
    <w:p w:rsidR="00C171D2" w:rsidRDefault="00C171D2" w:rsidP="00C171D2">
      <w:pPr>
        <w:spacing w:before="90"/>
        <w:ind w:left="257"/>
        <w:rPr>
          <w:sz w:val="24"/>
        </w:rPr>
      </w:pPr>
      <w:r>
        <w:rPr>
          <w:sz w:val="24"/>
        </w:rPr>
        <w:t>*СведенияобИННвотношениииностранногоюридическоголицанеуказываются.</w:t>
      </w:r>
    </w:p>
    <w:p w:rsidR="00C171D2" w:rsidRDefault="00C171D2" w:rsidP="00C171D2">
      <w:pPr>
        <w:rPr>
          <w:sz w:val="24"/>
        </w:rPr>
        <w:sectPr w:rsidR="00C171D2">
          <w:type w:val="continuous"/>
          <w:pgSz w:w="11910" w:h="16840"/>
          <w:pgMar w:top="680" w:right="340" w:bottom="280" w:left="1020" w:header="720" w:footer="720" w:gutter="0"/>
          <w:cols w:space="720"/>
        </w:sectPr>
      </w:pPr>
    </w:p>
    <w:p w:rsidR="00C171D2" w:rsidRDefault="00C171D2" w:rsidP="00C171D2">
      <w:pPr>
        <w:pStyle w:val="aff6"/>
        <w:spacing w:before="67"/>
        <w:ind w:left="5897" w:right="221" w:firstLine="2361"/>
        <w:jc w:val="right"/>
      </w:pPr>
      <w:r>
        <w:lastRenderedPageBreak/>
        <w:t>Приложение № 6кАдминистративномурегламентупопредоставлению</w:t>
      </w:r>
    </w:p>
    <w:p w:rsidR="00C171D2" w:rsidRDefault="00C171D2" w:rsidP="00C171D2">
      <w:pPr>
        <w:pStyle w:val="aff6"/>
        <w:spacing w:before="2" w:line="480" w:lineRule="auto"/>
        <w:ind w:left="7642" w:right="223" w:hanging="286"/>
        <w:jc w:val="right"/>
      </w:pPr>
      <w:r>
        <w:t>муниципальной услугиформа</w:t>
      </w:r>
    </w:p>
    <w:p w:rsidR="00C171D2" w:rsidRDefault="00C171D2" w:rsidP="00C171D2">
      <w:pPr>
        <w:spacing w:before="4"/>
        <w:ind w:left="277" w:right="245"/>
        <w:jc w:val="center"/>
        <w:rPr>
          <w:b/>
          <w:sz w:val="24"/>
        </w:rPr>
      </w:pPr>
      <w:r>
        <w:rPr>
          <w:b/>
          <w:sz w:val="24"/>
        </w:rPr>
        <w:t>З АЯВ ЛЕ Н ИЕ</w:t>
      </w:r>
    </w:p>
    <w:p w:rsidR="00C171D2" w:rsidRDefault="00C171D2" w:rsidP="00C171D2">
      <w:pPr>
        <w:spacing w:before="120"/>
        <w:ind w:left="272" w:right="245"/>
        <w:jc w:val="center"/>
        <w:rPr>
          <w:b/>
          <w:sz w:val="24"/>
        </w:rPr>
      </w:pPr>
      <w:r>
        <w:rPr>
          <w:b/>
          <w:sz w:val="24"/>
        </w:rPr>
        <w:t>обисправлениидопущенныхопечатокиошибокв</w:t>
      </w:r>
    </w:p>
    <w:p w:rsidR="00C171D2" w:rsidRDefault="00C171D2" w:rsidP="00C171D2">
      <w:pPr>
        <w:ind w:left="277" w:right="244"/>
        <w:jc w:val="center"/>
        <w:rPr>
          <w:b/>
          <w:sz w:val="24"/>
        </w:rPr>
      </w:pPr>
      <w:r>
        <w:rPr>
          <w:b/>
          <w:sz w:val="24"/>
        </w:rPr>
        <w:t>уведомлении о соответствии указанных в уведомлении о планируемых строительстве илир</w:t>
      </w:r>
      <w:r>
        <w:rPr>
          <w:b/>
          <w:sz w:val="24"/>
        </w:rPr>
        <w:t>е</w:t>
      </w:r>
      <w:r>
        <w:rPr>
          <w:b/>
          <w:sz w:val="24"/>
        </w:rPr>
        <w:t>конструкции объекта индивидуального жилищного строительства или садового домапар</w:t>
      </w:r>
      <w:r>
        <w:rPr>
          <w:b/>
          <w:sz w:val="24"/>
        </w:rPr>
        <w:t>а</w:t>
      </w:r>
      <w:r>
        <w:rPr>
          <w:b/>
          <w:sz w:val="24"/>
        </w:rPr>
        <w:t>метров объекта индивидуального жилищного строительства или садового домаустановле</w:t>
      </w:r>
      <w:r>
        <w:rPr>
          <w:b/>
          <w:sz w:val="24"/>
        </w:rPr>
        <w:t>н</w:t>
      </w:r>
      <w:r>
        <w:rPr>
          <w:b/>
          <w:sz w:val="24"/>
        </w:rPr>
        <w:t>ным параметрам и допустимости размещения объекта индивидуальногожилищногостроительстваилисадовогодомана земельномучастке</w:t>
      </w:r>
    </w:p>
    <w:p w:rsidR="00C171D2" w:rsidRDefault="00C171D2" w:rsidP="00C171D2">
      <w:pPr>
        <w:spacing w:before="1"/>
        <w:ind w:left="275" w:right="245"/>
        <w:jc w:val="center"/>
        <w:rPr>
          <w:b/>
          <w:sz w:val="24"/>
        </w:rPr>
      </w:pPr>
      <w:r>
        <w:rPr>
          <w:b/>
          <w:sz w:val="24"/>
        </w:rPr>
        <w:t>(далее-уведомление)</w:t>
      </w:r>
    </w:p>
    <w:p w:rsidR="00C171D2" w:rsidRDefault="00C171D2" w:rsidP="00C171D2">
      <w:pPr>
        <w:pStyle w:val="aff6"/>
        <w:spacing w:before="4"/>
        <w:jc w:val="left"/>
        <w:rPr>
          <w:b/>
          <w:sz w:val="23"/>
        </w:rPr>
      </w:pPr>
    </w:p>
    <w:p w:rsidR="00C171D2" w:rsidRDefault="00C171D2" w:rsidP="00C171D2">
      <w:pPr>
        <w:tabs>
          <w:tab w:val="left" w:pos="458"/>
          <w:tab w:val="left" w:pos="1749"/>
          <w:tab w:val="left" w:pos="2409"/>
        </w:tabs>
        <w:spacing w:before="1"/>
        <w:ind w:right="222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spacing w:before="10"/>
        <w:jc w:val="left"/>
        <w:rPr>
          <w:sz w:val="23"/>
        </w:rPr>
      </w:pPr>
      <w:r w:rsidRPr="00EB27F2">
        <w:rPr>
          <w:lang w:eastAsia="en-US"/>
        </w:rPr>
        <w:pict>
          <v:rect id="_x0000_s1059" style="position:absolute;margin-left:67.6pt;margin-top:15.7pt;width:495.6pt;height:.5pt;z-index:-251630592;mso-wrap-distance-left:0;mso-wrap-distance-right:0;mso-position-horizontal-relative:page" fillcolor="black" stroked="f">
            <w10:wrap type="topAndBottom" anchorx="page"/>
          </v:rect>
        </w:pict>
      </w:r>
    </w:p>
    <w:p w:rsidR="00C171D2" w:rsidRDefault="00C171D2" w:rsidP="00C171D2">
      <w:pPr>
        <w:spacing w:line="249" w:lineRule="auto"/>
        <w:ind w:left="277" w:right="201"/>
        <w:jc w:val="center"/>
        <w:rPr>
          <w:sz w:val="20"/>
        </w:rPr>
      </w:pPr>
      <w:r>
        <w:rPr>
          <w:sz w:val="20"/>
        </w:rPr>
        <w:t>(наименованиеуполномоченногонавыдачуразрешенийнастроительствофедеральногоорганаисполнительнойвласти,органа исполнительнойвластисубъектаРоссийскойФедерации,</w:t>
      </w:r>
    </w:p>
    <w:p w:rsidR="00C171D2" w:rsidRDefault="00C171D2" w:rsidP="00C171D2">
      <w:pPr>
        <w:ind w:left="274" w:right="245"/>
        <w:jc w:val="center"/>
        <w:rPr>
          <w:sz w:val="20"/>
        </w:rPr>
      </w:pPr>
      <w:r>
        <w:rPr>
          <w:sz w:val="20"/>
        </w:rPr>
        <w:t>органаместногосамоуправления)</w:t>
      </w:r>
    </w:p>
    <w:p w:rsidR="00C171D2" w:rsidRDefault="00C171D2" w:rsidP="00C171D2">
      <w:pPr>
        <w:pStyle w:val="aff6"/>
        <w:spacing w:before="1"/>
        <w:jc w:val="left"/>
        <w:rPr>
          <w:sz w:val="20"/>
        </w:rPr>
      </w:pPr>
    </w:p>
    <w:p w:rsidR="00C171D2" w:rsidRDefault="00C171D2" w:rsidP="00C171D2">
      <w:pPr>
        <w:ind w:left="965"/>
        <w:rPr>
          <w:sz w:val="24"/>
        </w:rPr>
      </w:pPr>
      <w:r>
        <w:rPr>
          <w:sz w:val="24"/>
        </w:rPr>
        <w:t>Прошуисправитьдопущеннуюопечатку/ошибкувуведомлении.</w:t>
      </w:r>
    </w:p>
    <w:p w:rsidR="00C171D2" w:rsidRDefault="00C171D2" w:rsidP="00C171D2">
      <w:pPr>
        <w:pStyle w:val="aff6"/>
        <w:jc w:val="left"/>
        <w:rPr>
          <w:sz w:val="24"/>
        </w:rPr>
      </w:pPr>
    </w:p>
    <w:p w:rsidR="00C171D2" w:rsidRDefault="00C171D2" w:rsidP="008B785B">
      <w:pPr>
        <w:pStyle w:val="a3"/>
        <w:widowControl w:val="0"/>
        <w:numPr>
          <w:ilvl w:val="3"/>
          <w:numId w:val="4"/>
        </w:numPr>
        <w:tabs>
          <w:tab w:val="left" w:pos="4143"/>
        </w:tabs>
        <w:autoSpaceDE w:val="0"/>
        <w:autoSpaceDN w:val="0"/>
        <w:spacing w:after="0" w:line="240" w:lineRule="auto"/>
        <w:ind w:hanging="241"/>
        <w:contextualSpacing w:val="0"/>
        <w:jc w:val="left"/>
        <w:rPr>
          <w:sz w:val="24"/>
        </w:rPr>
      </w:pPr>
      <w:r>
        <w:rPr>
          <w:sz w:val="24"/>
        </w:rPr>
        <w:t>Сведенияозастройщике</w:t>
      </w:r>
    </w:p>
    <w:p w:rsidR="00C171D2" w:rsidRDefault="00C171D2" w:rsidP="00C171D2">
      <w:pPr>
        <w:pStyle w:val="aff6"/>
        <w:spacing w:before="8"/>
        <w:jc w:val="left"/>
        <w:rPr>
          <w:sz w:val="2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4253"/>
        <w:gridCol w:w="5106"/>
      </w:tblGrid>
      <w:tr w:rsidR="00C171D2" w:rsidTr="00C171D2">
        <w:trPr>
          <w:trHeight w:val="1070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11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3" w:type="dxa"/>
          </w:tcPr>
          <w:p w:rsidR="00C171D2" w:rsidRPr="00C171D2" w:rsidRDefault="00C171D2" w:rsidP="00C171D2">
            <w:pPr>
              <w:pStyle w:val="TableParagraph"/>
              <w:spacing w:before="114"/>
              <w:ind w:left="108" w:right="164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Сведенияофизическомлице,в случаеесли застройщиком являетсяфизич</w:t>
            </w:r>
            <w:r w:rsidRPr="00C171D2">
              <w:rPr>
                <w:sz w:val="24"/>
                <w:lang w:val="ru-RU"/>
              </w:rPr>
              <w:t>е</w:t>
            </w:r>
            <w:r w:rsidRPr="00C171D2">
              <w:rPr>
                <w:sz w:val="24"/>
                <w:lang w:val="ru-RU"/>
              </w:rPr>
              <w:t>скоелицо:</w:t>
            </w:r>
          </w:p>
        </w:tc>
        <w:tc>
          <w:tcPr>
            <w:tcW w:w="5106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  <w:tr w:rsidR="00C171D2" w:rsidTr="00C171D2">
        <w:trPr>
          <w:trHeight w:val="515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111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3" w:type="dxa"/>
          </w:tcPr>
          <w:p w:rsidR="00C171D2" w:rsidRDefault="00C171D2" w:rsidP="00C171D2">
            <w:pPr>
              <w:pStyle w:val="TableParagraph"/>
              <w:spacing w:before="111"/>
              <w:ind w:left="108"/>
              <w:rPr>
                <w:sz w:val="24"/>
              </w:rPr>
            </w:pPr>
            <w:r>
              <w:rPr>
                <w:sz w:val="24"/>
              </w:rPr>
              <w:t>Фамилия,имя,отчество(приналичии)</w:t>
            </w:r>
          </w:p>
        </w:tc>
        <w:tc>
          <w:tcPr>
            <w:tcW w:w="5106" w:type="dxa"/>
          </w:tcPr>
          <w:p w:rsidR="00C171D2" w:rsidRDefault="00C171D2" w:rsidP="00C171D2">
            <w:pPr>
              <w:pStyle w:val="TableParagraph"/>
            </w:pPr>
          </w:p>
        </w:tc>
      </w:tr>
      <w:tr w:rsidR="00C171D2" w:rsidTr="00C171D2">
        <w:trPr>
          <w:trHeight w:val="1619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111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253" w:type="dxa"/>
          </w:tcPr>
          <w:p w:rsidR="00C171D2" w:rsidRPr="00C171D2" w:rsidRDefault="00C171D2" w:rsidP="00C171D2">
            <w:pPr>
              <w:pStyle w:val="TableParagraph"/>
              <w:spacing w:before="111"/>
              <w:ind w:left="108" w:right="943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Реквизиты документа,удостоверяющеголичность(неуказываютсявслучае,если</w:t>
            </w:r>
          </w:p>
          <w:p w:rsidR="00C171D2" w:rsidRPr="00C171D2" w:rsidRDefault="00C171D2" w:rsidP="00C171D2">
            <w:pPr>
              <w:pStyle w:val="TableParagraph"/>
              <w:spacing w:before="1"/>
              <w:ind w:left="108" w:right="145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застройщикявляетсяиндивидуальнымпредпринимателем)</w:t>
            </w:r>
          </w:p>
        </w:tc>
        <w:tc>
          <w:tcPr>
            <w:tcW w:w="5106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  <w:tr w:rsidR="00C171D2" w:rsidTr="00C171D2">
        <w:trPr>
          <w:trHeight w:val="1620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111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1.1.3</w:t>
            </w:r>
          </w:p>
        </w:tc>
        <w:tc>
          <w:tcPr>
            <w:tcW w:w="4253" w:type="dxa"/>
          </w:tcPr>
          <w:p w:rsidR="00C171D2" w:rsidRPr="00C171D2" w:rsidRDefault="00C171D2" w:rsidP="00C171D2">
            <w:pPr>
              <w:pStyle w:val="TableParagraph"/>
              <w:spacing w:before="111"/>
              <w:ind w:left="108" w:right="213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Основной государственныйрегистрационный номериндивидуальногопредпринимателя(вслучае если застройщик являетсяиндивидуальнымпредпринимателем)</w:t>
            </w:r>
          </w:p>
        </w:tc>
        <w:tc>
          <w:tcPr>
            <w:tcW w:w="5106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  <w:tr w:rsidR="00C171D2" w:rsidTr="00C171D2">
        <w:trPr>
          <w:trHeight w:val="1067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111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53" w:type="dxa"/>
          </w:tcPr>
          <w:p w:rsidR="00C171D2" w:rsidRPr="00C171D2" w:rsidRDefault="00C171D2" w:rsidP="00C171D2">
            <w:pPr>
              <w:pStyle w:val="TableParagraph"/>
              <w:spacing w:before="111"/>
              <w:ind w:left="108" w:right="446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Сведения о юридическом лице (вслучаееслизастройщикомявляетсяюридическоелицо):</w:t>
            </w:r>
          </w:p>
        </w:tc>
        <w:tc>
          <w:tcPr>
            <w:tcW w:w="5106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</w:tbl>
    <w:p w:rsidR="00C171D2" w:rsidRDefault="00C171D2" w:rsidP="00C171D2">
      <w:pPr>
        <w:sectPr w:rsidR="00C171D2">
          <w:pgSz w:w="11910" w:h="16840"/>
          <w:pgMar w:top="1040" w:right="340" w:bottom="1240" w:left="1020" w:header="0" w:footer="1027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4253"/>
        <w:gridCol w:w="5106"/>
      </w:tblGrid>
      <w:tr w:rsidR="00C171D2" w:rsidTr="00C171D2">
        <w:trPr>
          <w:trHeight w:val="517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1.2.1</w:t>
            </w:r>
          </w:p>
        </w:tc>
        <w:tc>
          <w:tcPr>
            <w:tcW w:w="4253" w:type="dxa"/>
          </w:tcPr>
          <w:p w:rsidR="00C171D2" w:rsidRDefault="00C171D2" w:rsidP="00C171D2">
            <w:pPr>
              <w:pStyle w:val="TableParagraph"/>
              <w:spacing w:before="108"/>
              <w:ind w:left="108"/>
              <w:rPr>
                <w:sz w:val="24"/>
              </w:rPr>
            </w:pPr>
            <w:r>
              <w:rPr>
                <w:sz w:val="24"/>
              </w:rPr>
              <w:t>Полноенаименование</w:t>
            </w:r>
          </w:p>
        </w:tc>
        <w:tc>
          <w:tcPr>
            <w:tcW w:w="5106" w:type="dxa"/>
          </w:tcPr>
          <w:p w:rsidR="00C171D2" w:rsidRDefault="00C171D2" w:rsidP="00C171D2">
            <w:pPr>
              <w:pStyle w:val="TableParagraph"/>
            </w:pPr>
          </w:p>
        </w:tc>
      </w:tr>
      <w:tr w:rsidR="00C171D2" w:rsidTr="00C171D2">
        <w:trPr>
          <w:trHeight w:val="792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10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253" w:type="dxa"/>
          </w:tcPr>
          <w:p w:rsidR="00C171D2" w:rsidRDefault="00C171D2" w:rsidP="00C171D2">
            <w:pPr>
              <w:pStyle w:val="TableParagraph"/>
              <w:spacing w:before="106"/>
              <w:ind w:left="108" w:right="1274"/>
              <w:rPr>
                <w:sz w:val="24"/>
              </w:rPr>
            </w:pPr>
            <w:r>
              <w:rPr>
                <w:sz w:val="24"/>
              </w:rPr>
              <w:t>Основнойгосударственныйрегистрационныйномер</w:t>
            </w:r>
          </w:p>
        </w:tc>
        <w:tc>
          <w:tcPr>
            <w:tcW w:w="5106" w:type="dxa"/>
          </w:tcPr>
          <w:p w:rsidR="00C171D2" w:rsidRDefault="00C171D2" w:rsidP="00C171D2">
            <w:pPr>
              <w:pStyle w:val="TableParagraph"/>
            </w:pPr>
          </w:p>
        </w:tc>
      </w:tr>
      <w:tr w:rsidR="00C171D2" w:rsidTr="00C171D2">
        <w:trPr>
          <w:trHeight w:val="1619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10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253" w:type="dxa"/>
          </w:tcPr>
          <w:p w:rsidR="00C171D2" w:rsidRPr="00C171D2" w:rsidRDefault="00C171D2" w:rsidP="00C171D2">
            <w:pPr>
              <w:pStyle w:val="TableParagraph"/>
              <w:spacing w:before="106"/>
              <w:ind w:left="108" w:right="331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Идентификационный номерналогоплательщика - юридическоголица (не указывается в случае, еслизастройщиком является иностранноеюридическоелицо)</w:t>
            </w:r>
          </w:p>
        </w:tc>
        <w:tc>
          <w:tcPr>
            <w:tcW w:w="5106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</w:tbl>
    <w:p w:rsidR="00C171D2" w:rsidRDefault="00C171D2" w:rsidP="00C171D2">
      <w:pPr>
        <w:pStyle w:val="aff6"/>
        <w:jc w:val="left"/>
        <w:rPr>
          <w:sz w:val="15"/>
        </w:rPr>
      </w:pPr>
    </w:p>
    <w:p w:rsidR="00C171D2" w:rsidRDefault="00C171D2" w:rsidP="008B785B">
      <w:pPr>
        <w:pStyle w:val="a3"/>
        <w:widowControl w:val="0"/>
        <w:numPr>
          <w:ilvl w:val="3"/>
          <w:numId w:val="4"/>
        </w:numPr>
        <w:tabs>
          <w:tab w:val="left" w:pos="1925"/>
        </w:tabs>
        <w:autoSpaceDE w:val="0"/>
        <w:autoSpaceDN w:val="0"/>
        <w:spacing w:before="90" w:after="0" w:line="240" w:lineRule="auto"/>
        <w:ind w:left="1924" w:hanging="241"/>
        <w:contextualSpacing w:val="0"/>
        <w:jc w:val="left"/>
        <w:rPr>
          <w:sz w:val="24"/>
        </w:rPr>
      </w:pPr>
      <w:r>
        <w:rPr>
          <w:sz w:val="24"/>
        </w:rPr>
        <w:t>Сведенияовыданномуведомлении,содержащемопечатку/ошибку</w:t>
      </w:r>
    </w:p>
    <w:p w:rsidR="00C171D2" w:rsidRDefault="00C171D2" w:rsidP="00C171D2">
      <w:pPr>
        <w:pStyle w:val="aff6"/>
        <w:spacing w:before="8"/>
        <w:jc w:val="left"/>
        <w:rPr>
          <w:sz w:val="2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4255"/>
        <w:gridCol w:w="2124"/>
        <w:gridCol w:w="2979"/>
      </w:tblGrid>
      <w:tr w:rsidR="00C171D2" w:rsidTr="00C171D2">
        <w:trPr>
          <w:trHeight w:val="551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4255" w:type="dxa"/>
          </w:tcPr>
          <w:p w:rsidR="00C171D2" w:rsidRDefault="00C171D2" w:rsidP="00C171D2">
            <w:pPr>
              <w:pStyle w:val="TableParagraph"/>
              <w:spacing w:line="268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Орган,выдавший</w:t>
            </w:r>
          </w:p>
          <w:p w:rsidR="00C171D2" w:rsidRDefault="00C171D2" w:rsidP="00C171D2">
            <w:pPr>
              <w:pStyle w:val="TableParagraph"/>
              <w:spacing w:line="264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</w:p>
        </w:tc>
        <w:tc>
          <w:tcPr>
            <w:tcW w:w="2124" w:type="dxa"/>
          </w:tcPr>
          <w:p w:rsidR="00C171D2" w:rsidRDefault="00C171D2" w:rsidP="00C171D2">
            <w:pPr>
              <w:pStyle w:val="TableParagraph"/>
              <w:spacing w:before="131"/>
              <w:ind w:left="156"/>
              <w:rPr>
                <w:sz w:val="24"/>
              </w:rPr>
            </w:pPr>
            <w:r>
              <w:rPr>
                <w:sz w:val="24"/>
              </w:rPr>
              <w:t>Номердокумента</w:t>
            </w:r>
          </w:p>
        </w:tc>
        <w:tc>
          <w:tcPr>
            <w:tcW w:w="2979" w:type="dxa"/>
          </w:tcPr>
          <w:p w:rsidR="00C171D2" w:rsidRDefault="00C171D2" w:rsidP="00C171D2">
            <w:pPr>
              <w:pStyle w:val="TableParagraph"/>
              <w:spacing w:line="268" w:lineRule="exact"/>
              <w:ind w:left="928" w:right="91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C171D2" w:rsidRDefault="00C171D2" w:rsidP="00C171D2">
            <w:pPr>
              <w:pStyle w:val="TableParagraph"/>
              <w:spacing w:line="264" w:lineRule="exact"/>
              <w:ind w:left="928" w:right="924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</w:tr>
      <w:tr w:rsidR="00C171D2" w:rsidTr="00C171D2">
        <w:trPr>
          <w:trHeight w:val="278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rPr>
                <w:sz w:val="20"/>
              </w:rPr>
            </w:pPr>
          </w:p>
        </w:tc>
        <w:tc>
          <w:tcPr>
            <w:tcW w:w="4255" w:type="dxa"/>
          </w:tcPr>
          <w:p w:rsidR="00C171D2" w:rsidRDefault="00C171D2" w:rsidP="00C171D2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C171D2" w:rsidRDefault="00C171D2" w:rsidP="00C171D2">
            <w:pPr>
              <w:pStyle w:val="TableParagraph"/>
              <w:rPr>
                <w:sz w:val="20"/>
              </w:rPr>
            </w:pPr>
          </w:p>
        </w:tc>
        <w:tc>
          <w:tcPr>
            <w:tcW w:w="2979" w:type="dxa"/>
          </w:tcPr>
          <w:p w:rsidR="00C171D2" w:rsidRDefault="00C171D2" w:rsidP="00C171D2">
            <w:pPr>
              <w:pStyle w:val="TableParagraph"/>
              <w:rPr>
                <w:sz w:val="20"/>
              </w:rPr>
            </w:pPr>
          </w:p>
        </w:tc>
      </w:tr>
    </w:tbl>
    <w:p w:rsidR="00C171D2" w:rsidRDefault="00C171D2" w:rsidP="00C171D2">
      <w:pPr>
        <w:pStyle w:val="aff6"/>
        <w:spacing w:before="3"/>
        <w:jc w:val="left"/>
        <w:rPr>
          <w:sz w:val="23"/>
        </w:rPr>
      </w:pPr>
    </w:p>
    <w:p w:rsidR="00C171D2" w:rsidRDefault="00C171D2" w:rsidP="008B785B">
      <w:pPr>
        <w:pStyle w:val="a3"/>
        <w:widowControl w:val="0"/>
        <w:numPr>
          <w:ilvl w:val="3"/>
          <w:numId w:val="4"/>
        </w:numPr>
        <w:tabs>
          <w:tab w:val="left" w:pos="2566"/>
        </w:tabs>
        <w:autoSpaceDE w:val="0"/>
        <w:autoSpaceDN w:val="0"/>
        <w:spacing w:after="0" w:line="240" w:lineRule="auto"/>
        <w:ind w:left="2565" w:hanging="241"/>
        <w:contextualSpacing w:val="0"/>
        <w:jc w:val="left"/>
        <w:rPr>
          <w:sz w:val="24"/>
        </w:rPr>
      </w:pPr>
      <w:r>
        <w:rPr>
          <w:sz w:val="24"/>
        </w:rPr>
        <w:t>Обоснованиедлявнесенияисправленийвуведомление</w:t>
      </w:r>
    </w:p>
    <w:p w:rsidR="00C171D2" w:rsidRDefault="00C171D2" w:rsidP="00C171D2">
      <w:pPr>
        <w:pStyle w:val="aff6"/>
        <w:spacing w:before="8"/>
        <w:jc w:val="left"/>
        <w:rPr>
          <w:sz w:val="2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126"/>
        <w:gridCol w:w="2553"/>
        <w:gridCol w:w="4677"/>
      </w:tblGrid>
      <w:tr w:rsidR="00C171D2" w:rsidTr="00C171D2">
        <w:trPr>
          <w:trHeight w:val="1103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spacing w:before="2"/>
              <w:rPr>
                <w:sz w:val="35"/>
              </w:rPr>
            </w:pPr>
          </w:p>
          <w:p w:rsidR="00C171D2" w:rsidRDefault="00C171D2" w:rsidP="00C171D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2126" w:type="dxa"/>
          </w:tcPr>
          <w:p w:rsidR="00C171D2" w:rsidRDefault="00C171D2" w:rsidP="00C171D2">
            <w:pPr>
              <w:pStyle w:val="TableParagraph"/>
              <w:ind w:left="492" w:right="479" w:hanging="2"/>
              <w:jc w:val="center"/>
              <w:rPr>
                <w:sz w:val="24"/>
              </w:rPr>
            </w:pPr>
            <w:r>
              <w:rPr>
                <w:sz w:val="24"/>
              </w:rPr>
              <w:t>Данные(сведения),указанные</w:t>
            </w:r>
          </w:p>
          <w:p w:rsidR="00C171D2" w:rsidRDefault="00C171D2" w:rsidP="00C171D2">
            <w:pPr>
              <w:pStyle w:val="TableParagraph"/>
              <w:spacing w:line="264" w:lineRule="exact"/>
              <w:ind w:left="282" w:right="277"/>
              <w:jc w:val="center"/>
              <w:rPr>
                <w:sz w:val="24"/>
              </w:rPr>
            </w:pPr>
            <w:r>
              <w:rPr>
                <w:sz w:val="24"/>
              </w:rPr>
              <w:t>вуведомлении</w:t>
            </w:r>
          </w:p>
        </w:tc>
        <w:tc>
          <w:tcPr>
            <w:tcW w:w="2553" w:type="dxa"/>
          </w:tcPr>
          <w:p w:rsidR="00C171D2" w:rsidRDefault="00C171D2" w:rsidP="00C171D2">
            <w:pPr>
              <w:pStyle w:val="TableParagraph"/>
              <w:ind w:left="200" w:right="191"/>
              <w:jc w:val="center"/>
              <w:rPr>
                <w:sz w:val="24"/>
              </w:rPr>
            </w:pPr>
            <w:r>
              <w:rPr>
                <w:sz w:val="24"/>
              </w:rPr>
              <w:t>Данные (сведения),которые нео</w:t>
            </w:r>
            <w:r>
              <w:rPr>
                <w:sz w:val="24"/>
              </w:rPr>
              <w:t>б</w:t>
            </w:r>
            <w:r>
              <w:rPr>
                <w:sz w:val="24"/>
              </w:rPr>
              <w:t>ходимоуказать</w:t>
            </w:r>
          </w:p>
          <w:p w:rsidR="00C171D2" w:rsidRDefault="00C171D2" w:rsidP="00C171D2">
            <w:pPr>
              <w:pStyle w:val="TableParagraph"/>
              <w:spacing w:line="264" w:lineRule="exact"/>
              <w:ind w:left="198" w:right="191"/>
              <w:jc w:val="center"/>
              <w:rPr>
                <w:sz w:val="24"/>
              </w:rPr>
            </w:pPr>
            <w:r>
              <w:rPr>
                <w:sz w:val="24"/>
              </w:rPr>
              <w:t>вуведомлении</w:t>
            </w:r>
          </w:p>
        </w:tc>
        <w:tc>
          <w:tcPr>
            <w:tcW w:w="4677" w:type="dxa"/>
          </w:tcPr>
          <w:p w:rsidR="00C171D2" w:rsidRPr="00C171D2" w:rsidRDefault="00C171D2" w:rsidP="00C171D2">
            <w:pPr>
              <w:pStyle w:val="TableParagraph"/>
              <w:ind w:left="160" w:right="153" w:firstLine="6"/>
              <w:jc w:val="center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Обоснование с указанием реквизита (-ов)документа(-ов), документации,на</w:t>
            </w:r>
          </w:p>
          <w:p w:rsidR="00C171D2" w:rsidRDefault="00C171D2" w:rsidP="00C171D2">
            <w:pPr>
              <w:pStyle w:val="TableParagraph"/>
              <w:spacing w:line="270" w:lineRule="atLeast"/>
              <w:ind w:left="160" w:right="153"/>
              <w:jc w:val="center"/>
              <w:rPr>
                <w:sz w:val="24"/>
              </w:rPr>
            </w:pPr>
            <w:r>
              <w:rPr>
                <w:sz w:val="24"/>
              </w:rPr>
              <w:t>основании которых принималось решениеовыдачеуведомления</w:t>
            </w:r>
          </w:p>
        </w:tc>
      </w:tr>
      <w:tr w:rsidR="00C171D2" w:rsidTr="00C171D2">
        <w:trPr>
          <w:trHeight w:val="275"/>
        </w:trPr>
        <w:tc>
          <w:tcPr>
            <w:tcW w:w="816" w:type="dxa"/>
          </w:tcPr>
          <w:p w:rsidR="00C171D2" w:rsidRDefault="00C171D2" w:rsidP="00C171D2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C171D2" w:rsidRDefault="00C171D2" w:rsidP="00C171D2">
            <w:pPr>
              <w:pStyle w:val="TableParagraph"/>
              <w:rPr>
                <w:sz w:val="20"/>
              </w:rPr>
            </w:pPr>
          </w:p>
        </w:tc>
        <w:tc>
          <w:tcPr>
            <w:tcW w:w="2553" w:type="dxa"/>
          </w:tcPr>
          <w:p w:rsidR="00C171D2" w:rsidRDefault="00C171D2" w:rsidP="00C171D2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</w:tcPr>
          <w:p w:rsidR="00C171D2" w:rsidRDefault="00C171D2" w:rsidP="00C171D2">
            <w:pPr>
              <w:pStyle w:val="TableParagraph"/>
              <w:rPr>
                <w:sz w:val="20"/>
              </w:rPr>
            </w:pPr>
          </w:p>
        </w:tc>
      </w:tr>
    </w:tbl>
    <w:p w:rsidR="00C171D2" w:rsidRDefault="00C171D2" w:rsidP="00C171D2">
      <w:pPr>
        <w:pStyle w:val="aff6"/>
        <w:spacing w:before="3"/>
        <w:jc w:val="left"/>
        <w:rPr>
          <w:sz w:val="23"/>
        </w:rPr>
      </w:pPr>
    </w:p>
    <w:p w:rsidR="00C171D2" w:rsidRDefault="00C171D2" w:rsidP="00C171D2">
      <w:pPr>
        <w:tabs>
          <w:tab w:val="left" w:pos="10224"/>
        </w:tabs>
        <w:spacing w:after="9"/>
        <w:ind w:left="257" w:right="319"/>
        <w:jc w:val="both"/>
        <w:rPr>
          <w:sz w:val="24"/>
        </w:rPr>
      </w:pPr>
      <w:r w:rsidRPr="00EB27F2">
        <w:rPr>
          <w:lang w:eastAsia="en-US"/>
        </w:rPr>
        <w:pict>
          <v:line id="_x0000_s1033" style="position:absolute;left:0;text-align:left;z-index:-251653120;mso-position-horizontal-relative:page" from="63.85pt,174.25pt" to="393.8pt,174.25pt" strokeweight=".21164mm">
            <w10:wrap anchorx="page"/>
          </v:line>
        </w:pict>
      </w:r>
      <w:r w:rsidRPr="00EB27F2">
        <w:rPr>
          <w:lang w:eastAsia="en-US"/>
        </w:rPr>
        <w:pict>
          <v:line id="_x0000_s1034" style="position:absolute;left:0;text-align:left;z-index:-251652096;mso-position-horizontal-relative:page" from="63.85pt,208.35pt" to="393.8pt,208.35pt" strokeweight=".21164mm">
            <w10:wrap anchorx="page"/>
          </v:line>
        </w:pict>
      </w: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</w:rPr>
        <w:t xml:space="preserve"> Номертелефонаиадресэлектроннойпочтыдлясвязи:</w:t>
      </w:r>
      <w:r>
        <w:rPr>
          <w:sz w:val="24"/>
          <w:u w:val="single"/>
        </w:rPr>
        <w:tab/>
      </w:r>
      <w:r>
        <w:rPr>
          <w:sz w:val="24"/>
        </w:rPr>
        <w:t xml:space="preserve"> Результатрассмотрения настоящегозаявленияпрошу: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5"/>
        <w:gridCol w:w="1810"/>
      </w:tblGrid>
      <w:tr w:rsidR="00C171D2" w:rsidTr="00C171D2">
        <w:trPr>
          <w:trHeight w:val="1224"/>
        </w:trPr>
        <w:tc>
          <w:tcPr>
            <w:tcW w:w="8365" w:type="dxa"/>
          </w:tcPr>
          <w:p w:rsidR="00C171D2" w:rsidRPr="00C171D2" w:rsidRDefault="00C171D2" w:rsidP="00C171D2">
            <w:pPr>
              <w:pStyle w:val="TableParagraph"/>
              <w:spacing w:before="52"/>
              <w:ind w:left="108" w:right="216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направить в форме электронного документа в Личный кабинет в федеральнойгосударственной информационной системе "Единый портал государственныхи муниципальных услуг (функций)"/на региональном порталегосуда</w:t>
            </w:r>
            <w:r w:rsidRPr="00C171D2">
              <w:rPr>
                <w:sz w:val="24"/>
                <w:lang w:val="ru-RU"/>
              </w:rPr>
              <w:t>р</w:t>
            </w:r>
            <w:r w:rsidRPr="00C171D2">
              <w:rPr>
                <w:sz w:val="24"/>
                <w:lang w:val="ru-RU"/>
              </w:rPr>
              <w:t>ственных и муниципальныхуслуг</w:t>
            </w:r>
          </w:p>
        </w:tc>
        <w:tc>
          <w:tcPr>
            <w:tcW w:w="1810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  <w:tr w:rsidR="00C171D2" w:rsidTr="00C171D2">
        <w:trPr>
          <w:trHeight w:val="1499"/>
        </w:trPr>
        <w:tc>
          <w:tcPr>
            <w:tcW w:w="8365" w:type="dxa"/>
          </w:tcPr>
          <w:p w:rsidR="00C171D2" w:rsidRPr="00C171D2" w:rsidRDefault="00C171D2" w:rsidP="00C171D2">
            <w:pPr>
              <w:pStyle w:val="TableParagraph"/>
              <w:spacing w:before="51"/>
              <w:ind w:left="108" w:right="216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выдатьнабумажномносителеприличномобращениивуполномоченныйорган   либо вмногофункциональный центр предоставления государственных имуниципальныхуслуг,расположенномпоадресу:</w:t>
            </w:r>
          </w:p>
        </w:tc>
        <w:tc>
          <w:tcPr>
            <w:tcW w:w="1810" w:type="dxa"/>
          </w:tcPr>
          <w:p w:rsidR="00C171D2" w:rsidRPr="00C171D2" w:rsidRDefault="00C171D2" w:rsidP="00C171D2">
            <w:pPr>
              <w:pStyle w:val="TableParagraph"/>
              <w:rPr>
                <w:lang w:val="ru-RU"/>
              </w:rPr>
            </w:pPr>
          </w:p>
        </w:tc>
      </w:tr>
      <w:tr w:rsidR="00C171D2" w:rsidTr="00C171D2">
        <w:trPr>
          <w:trHeight w:val="671"/>
        </w:trPr>
        <w:tc>
          <w:tcPr>
            <w:tcW w:w="8365" w:type="dxa"/>
          </w:tcPr>
          <w:p w:rsidR="00C171D2" w:rsidRDefault="00C171D2" w:rsidP="00C171D2">
            <w:pPr>
              <w:pStyle w:val="TableParagraph"/>
              <w:spacing w:before="51"/>
              <w:ind w:left="108"/>
              <w:rPr>
                <w:sz w:val="24"/>
              </w:rPr>
            </w:pPr>
            <w:r>
              <w:rPr>
                <w:sz w:val="24"/>
              </w:rPr>
              <w:t>направитьнабумажномносителенапочтовыйадрес:</w:t>
            </w:r>
          </w:p>
        </w:tc>
        <w:tc>
          <w:tcPr>
            <w:tcW w:w="1810" w:type="dxa"/>
          </w:tcPr>
          <w:p w:rsidR="00C171D2" w:rsidRDefault="00C171D2" w:rsidP="00C171D2">
            <w:pPr>
              <w:pStyle w:val="TableParagraph"/>
            </w:pPr>
          </w:p>
        </w:tc>
      </w:tr>
      <w:tr w:rsidR="00C171D2" w:rsidTr="00C171D2">
        <w:trPr>
          <w:trHeight w:val="397"/>
        </w:trPr>
        <w:tc>
          <w:tcPr>
            <w:tcW w:w="8365" w:type="dxa"/>
          </w:tcPr>
          <w:p w:rsidR="00C171D2" w:rsidRDefault="00C171D2" w:rsidP="00C171D2">
            <w:pPr>
              <w:pStyle w:val="TableParagraph"/>
              <w:spacing w:before="65"/>
              <w:ind w:left="400" w:right="39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Указываетсяодинизперечисленныхспособов</w:t>
            </w:r>
          </w:p>
        </w:tc>
        <w:tc>
          <w:tcPr>
            <w:tcW w:w="1810" w:type="dxa"/>
          </w:tcPr>
          <w:p w:rsidR="00C171D2" w:rsidRDefault="00C171D2" w:rsidP="00C171D2">
            <w:pPr>
              <w:pStyle w:val="TableParagraph"/>
            </w:pPr>
          </w:p>
        </w:tc>
      </w:tr>
    </w:tbl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spacing w:before="7"/>
        <w:jc w:val="left"/>
        <w:rPr>
          <w:sz w:val="24"/>
        </w:rPr>
      </w:pPr>
      <w:r w:rsidRPr="00EB27F2">
        <w:rPr>
          <w:lang w:eastAsia="en-US"/>
        </w:rPr>
        <w:pict>
          <v:shape id="_x0000_s1060" style="position:absolute;margin-left:215.2pt;margin-top:16.1pt;width:185.05pt;height:.5pt;z-index:-251629568;mso-wrap-distance-left:0;mso-wrap-distance-right:0;mso-position-horizontal-relative:page" coordorigin="4304,322" coordsize="3701,10" o:spt="100" adj="0,,0" path="m6116,322r-10,l4304,322r,10l6106,332r10,l6116,322xm8005,322r-1889,l6116,332r1889,l8005,322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EB27F2">
        <w:rPr>
          <w:lang w:eastAsia="en-US"/>
        </w:rPr>
        <w:pict>
          <v:rect id="_x0000_s1061" style="position:absolute;margin-left:423.85pt;margin-top:16.1pt;width:144.65pt;height:.5pt;z-index:-251628544;mso-wrap-distance-left:0;mso-wrap-distance-right:0;mso-position-horizontal-relative:page" fillcolor="black" stroked="f">
            <w10:wrap type="topAndBottom" anchorx="page"/>
          </v:rect>
        </w:pict>
      </w:r>
    </w:p>
    <w:p w:rsidR="00C171D2" w:rsidRDefault="00C171D2" w:rsidP="00C171D2">
      <w:pPr>
        <w:tabs>
          <w:tab w:val="left" w:pos="7858"/>
        </w:tabs>
        <w:spacing w:line="249" w:lineRule="auto"/>
        <w:ind w:left="8295" w:right="599" w:hanging="2682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 имя, отчес</w:t>
      </w:r>
      <w:r>
        <w:rPr>
          <w:sz w:val="20"/>
        </w:rPr>
        <w:t>т</w:t>
      </w:r>
      <w:r>
        <w:rPr>
          <w:sz w:val="20"/>
        </w:rPr>
        <w:t>во(приналичии)</w:t>
      </w:r>
    </w:p>
    <w:p w:rsidR="00C171D2" w:rsidRDefault="00C171D2" w:rsidP="00C171D2">
      <w:pPr>
        <w:spacing w:line="249" w:lineRule="auto"/>
        <w:rPr>
          <w:sz w:val="20"/>
        </w:rPr>
        <w:sectPr w:rsidR="00C171D2">
          <w:pgSz w:w="11910" w:h="16840"/>
          <w:pgMar w:top="1120" w:right="340" w:bottom="1240" w:left="1020" w:header="0" w:footer="1027" w:gutter="0"/>
          <w:cols w:space="720"/>
        </w:sectPr>
      </w:pPr>
    </w:p>
    <w:p w:rsidR="00C171D2" w:rsidRDefault="00C171D2" w:rsidP="00C171D2">
      <w:pPr>
        <w:pStyle w:val="aff6"/>
        <w:spacing w:before="67"/>
        <w:ind w:left="5899" w:right="221" w:firstLine="2359"/>
        <w:jc w:val="right"/>
      </w:pPr>
      <w:r>
        <w:lastRenderedPageBreak/>
        <w:t>Приложение № 7кАдминистративномурегламентупопредоставлению</w:t>
      </w:r>
    </w:p>
    <w:p w:rsidR="00C171D2" w:rsidRDefault="00C171D2" w:rsidP="00C171D2">
      <w:pPr>
        <w:pStyle w:val="aff6"/>
        <w:spacing w:before="2" w:line="480" w:lineRule="auto"/>
        <w:ind w:left="7642" w:right="223" w:hanging="286"/>
        <w:jc w:val="right"/>
      </w:pPr>
      <w:r>
        <w:t>муниципальной услугиформа</w:t>
      </w:r>
    </w:p>
    <w:p w:rsidR="00C171D2" w:rsidRDefault="00C171D2" w:rsidP="00C171D2">
      <w:pPr>
        <w:tabs>
          <w:tab w:val="left" w:pos="10259"/>
        </w:tabs>
        <w:spacing w:before="228" w:line="252" w:lineRule="auto"/>
        <w:ind w:left="4174" w:right="283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0"/>
        </w:rPr>
        <w:t>(фамилия, имя, отчество (при наличии) застройщика, ОГРНИП (дляф</w:t>
      </w:r>
      <w:r>
        <w:rPr>
          <w:sz w:val="20"/>
        </w:rPr>
        <w:t>и</w:t>
      </w:r>
      <w:r>
        <w:rPr>
          <w:sz w:val="20"/>
        </w:rPr>
        <w:t>зическоголица,зарегистрированноговкачествеиндивидуального</w:t>
      </w:r>
    </w:p>
    <w:p w:rsidR="00C171D2" w:rsidRDefault="00C171D2" w:rsidP="00C171D2">
      <w:pPr>
        <w:spacing w:line="249" w:lineRule="auto"/>
        <w:ind w:left="4865" w:hanging="550"/>
        <w:rPr>
          <w:sz w:val="20"/>
        </w:rPr>
      </w:pPr>
      <w:r>
        <w:rPr>
          <w:sz w:val="20"/>
        </w:rPr>
        <w:t>предпринимателя)-дляфизическогол</w:t>
      </w:r>
      <w:r>
        <w:rPr>
          <w:sz w:val="20"/>
        </w:rPr>
        <w:t>и</w:t>
      </w:r>
      <w:r>
        <w:rPr>
          <w:sz w:val="20"/>
        </w:rPr>
        <w:t>ца,полноенаименованиезастройщика,ИНН*,ОГРН-дляюридическоголица</w:t>
      </w:r>
    </w:p>
    <w:p w:rsidR="00C171D2" w:rsidRDefault="00C171D2" w:rsidP="00C171D2">
      <w:pPr>
        <w:pStyle w:val="aff6"/>
        <w:spacing w:before="5"/>
        <w:jc w:val="left"/>
        <w:rPr>
          <w:sz w:val="16"/>
        </w:rPr>
      </w:pPr>
      <w:r w:rsidRPr="00EB27F2">
        <w:rPr>
          <w:lang w:eastAsia="en-US"/>
        </w:rPr>
        <w:pict>
          <v:shape id="_x0000_s1062" style="position:absolute;margin-left:212.65pt;margin-top:11.75pt;width:348.05pt;height:.1pt;z-index:-251627520;mso-wrap-distance-left:0;mso-wrap-distance-right:0;mso-position-horizontal-relative:page" coordorigin="4253,235" coordsize="6961,0" path="m4253,235r6961,e" filled="f" strokeweight=".21164mm">
            <v:path arrowok="t"/>
            <w10:wrap type="topAndBottom" anchorx="page"/>
          </v:shape>
        </w:pict>
      </w:r>
    </w:p>
    <w:p w:rsidR="00C171D2" w:rsidRDefault="00C171D2" w:rsidP="00C171D2">
      <w:pPr>
        <w:spacing w:before="4"/>
        <w:ind w:left="3554"/>
        <w:rPr>
          <w:sz w:val="20"/>
        </w:rPr>
      </w:pPr>
      <w:r>
        <w:rPr>
          <w:sz w:val="20"/>
        </w:rPr>
        <w:t>почтовыйиндексиадрес,телефон,адресэлектроннойпочтызастройщика)</w:t>
      </w:r>
    </w:p>
    <w:p w:rsidR="00C171D2" w:rsidRDefault="00C171D2" w:rsidP="00C171D2">
      <w:pPr>
        <w:pStyle w:val="aff6"/>
        <w:jc w:val="left"/>
        <w:rPr>
          <w:sz w:val="22"/>
        </w:rPr>
      </w:pPr>
    </w:p>
    <w:p w:rsidR="00C171D2" w:rsidRDefault="00C171D2" w:rsidP="00C171D2">
      <w:pPr>
        <w:pStyle w:val="aff6"/>
        <w:jc w:val="left"/>
        <w:rPr>
          <w:sz w:val="22"/>
        </w:rPr>
      </w:pPr>
    </w:p>
    <w:p w:rsidR="00C171D2" w:rsidRDefault="00C171D2" w:rsidP="00C171D2">
      <w:pPr>
        <w:pStyle w:val="aff6"/>
        <w:spacing w:before="2"/>
        <w:jc w:val="left"/>
      </w:pPr>
    </w:p>
    <w:p w:rsidR="00C171D2" w:rsidRDefault="00C171D2" w:rsidP="00C171D2">
      <w:pPr>
        <w:ind w:left="275" w:right="245"/>
        <w:jc w:val="center"/>
        <w:rPr>
          <w:b/>
          <w:sz w:val="24"/>
        </w:rPr>
      </w:pPr>
      <w:r>
        <w:rPr>
          <w:b/>
          <w:sz w:val="24"/>
        </w:rPr>
        <w:t>РЕ ШЕ Н ИЕ</w:t>
      </w:r>
    </w:p>
    <w:p w:rsidR="00C171D2" w:rsidRDefault="00C171D2" w:rsidP="00C171D2">
      <w:pPr>
        <w:ind w:left="277" w:right="245"/>
        <w:jc w:val="center"/>
        <w:rPr>
          <w:b/>
          <w:sz w:val="24"/>
        </w:rPr>
      </w:pPr>
      <w:r>
        <w:rPr>
          <w:b/>
          <w:sz w:val="24"/>
        </w:rPr>
        <w:t>оботказевовнесенииисправленийв</w:t>
      </w:r>
    </w:p>
    <w:p w:rsidR="00C171D2" w:rsidRDefault="00C171D2" w:rsidP="00C171D2">
      <w:pPr>
        <w:ind w:left="277" w:right="245"/>
        <w:jc w:val="center"/>
        <w:rPr>
          <w:b/>
          <w:sz w:val="24"/>
        </w:rPr>
      </w:pPr>
      <w:r>
        <w:rPr>
          <w:b/>
          <w:sz w:val="24"/>
        </w:rPr>
        <w:t>уведомление о соответствии указанных в уведомлении о планируемых строительстве илир</w:t>
      </w:r>
      <w:r>
        <w:rPr>
          <w:b/>
          <w:sz w:val="24"/>
        </w:rPr>
        <w:t>е</w:t>
      </w:r>
      <w:r>
        <w:rPr>
          <w:b/>
          <w:sz w:val="24"/>
        </w:rPr>
        <w:t>конструкции объекта индивидуального жилищного строительства или садового домапар</w:t>
      </w:r>
      <w:r>
        <w:rPr>
          <w:b/>
          <w:sz w:val="24"/>
        </w:rPr>
        <w:t>а</w:t>
      </w:r>
      <w:r>
        <w:rPr>
          <w:b/>
          <w:sz w:val="24"/>
        </w:rPr>
        <w:t>метров объекта индивидуального жилищного строительства или садового домаустановле</w:t>
      </w:r>
      <w:r>
        <w:rPr>
          <w:b/>
          <w:sz w:val="24"/>
        </w:rPr>
        <w:t>н</w:t>
      </w:r>
      <w:r>
        <w:rPr>
          <w:b/>
          <w:sz w:val="24"/>
        </w:rPr>
        <w:t>ным параметрам и допустимости размещения объекта индивидуальногожилищногостроительстваилисадовогодомана земельномучастке</w:t>
      </w:r>
    </w:p>
    <w:p w:rsidR="00C171D2" w:rsidRDefault="00C171D2" w:rsidP="00C171D2">
      <w:pPr>
        <w:spacing w:before="1"/>
        <w:ind w:left="274" w:right="245"/>
        <w:jc w:val="center"/>
        <w:rPr>
          <w:b/>
          <w:sz w:val="24"/>
        </w:rPr>
      </w:pPr>
      <w:r>
        <w:rPr>
          <w:b/>
          <w:sz w:val="24"/>
        </w:rPr>
        <w:t>(далее–уведомление)</w:t>
      </w:r>
    </w:p>
    <w:p w:rsidR="00C171D2" w:rsidRDefault="00C171D2" w:rsidP="00C171D2">
      <w:pPr>
        <w:pStyle w:val="aff6"/>
        <w:jc w:val="left"/>
        <w:rPr>
          <w:b/>
          <w:sz w:val="20"/>
        </w:rPr>
      </w:pPr>
    </w:p>
    <w:p w:rsidR="00C171D2" w:rsidRDefault="00C171D2" w:rsidP="00C171D2">
      <w:pPr>
        <w:pStyle w:val="aff6"/>
        <w:spacing w:before="4"/>
        <w:jc w:val="left"/>
        <w:rPr>
          <w:b/>
          <w:sz w:val="21"/>
        </w:rPr>
      </w:pPr>
      <w:r w:rsidRPr="00EB27F2">
        <w:rPr>
          <w:lang w:eastAsia="en-US"/>
        </w:rPr>
        <w:pict>
          <v:shape id="_x0000_s1063" style="position:absolute;margin-left:63.85pt;margin-top:14.55pt;width:498.05pt;height:.1pt;z-index:-251626496;mso-wrap-distance-left:0;mso-wrap-distance-right:0;mso-position-horizontal-relative:page" coordorigin="1277,291" coordsize="9961,0" path="m1277,291r9961,e" filled="f" strokeweight=".21164mm">
            <v:path arrowok="t"/>
            <w10:wrap type="topAndBottom" anchorx="page"/>
          </v:shape>
        </w:pict>
      </w:r>
    </w:p>
    <w:p w:rsidR="00C171D2" w:rsidRDefault="00C171D2" w:rsidP="00C171D2">
      <w:pPr>
        <w:ind w:left="277" w:right="245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z w:val="20"/>
        </w:rPr>
        <w:t>в</w:t>
      </w:r>
      <w:r>
        <w:rPr>
          <w:sz w:val="20"/>
        </w:rPr>
        <w:t>ласти,органаисполнительнойвластисубъектаРоссийскойФедерации,органаместногосамоуправления)</w:t>
      </w:r>
    </w:p>
    <w:p w:rsidR="00C171D2" w:rsidRDefault="00C171D2" w:rsidP="00C171D2">
      <w:pPr>
        <w:ind w:left="22"/>
        <w:jc w:val="center"/>
        <w:rPr>
          <w:sz w:val="24"/>
        </w:rPr>
      </w:pPr>
      <w:r>
        <w:rPr>
          <w:sz w:val="24"/>
        </w:rPr>
        <w:t>порезультатамрассмотрениязаявленияобисправлениидопущенныхопечатокиошибокв</w:t>
      </w:r>
    </w:p>
    <w:p w:rsidR="00C171D2" w:rsidRDefault="00C171D2" w:rsidP="00C171D2">
      <w:pPr>
        <w:tabs>
          <w:tab w:val="left" w:pos="3443"/>
          <w:tab w:val="left" w:pos="5475"/>
        </w:tabs>
        <w:spacing w:line="268" w:lineRule="exact"/>
        <w:ind w:left="257"/>
        <w:rPr>
          <w:sz w:val="24"/>
        </w:rPr>
      </w:pPr>
      <w:r>
        <w:rPr>
          <w:sz w:val="24"/>
        </w:rPr>
        <w:t>уведомлении   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приняторешениеоботказевовнесении</w:t>
      </w:r>
    </w:p>
    <w:p w:rsidR="00C171D2" w:rsidRDefault="00C171D2" w:rsidP="00C171D2">
      <w:pPr>
        <w:spacing w:before="37"/>
        <w:ind w:left="2536"/>
        <w:rPr>
          <w:sz w:val="20"/>
        </w:rPr>
      </w:pPr>
      <w:r>
        <w:rPr>
          <w:sz w:val="20"/>
        </w:rPr>
        <w:t>(датаиномеррегистрации)</w:t>
      </w:r>
    </w:p>
    <w:p w:rsidR="00C171D2" w:rsidRDefault="00C171D2" w:rsidP="00C171D2">
      <w:pPr>
        <w:spacing w:before="9"/>
        <w:ind w:left="257"/>
        <w:rPr>
          <w:sz w:val="24"/>
        </w:rPr>
      </w:pPr>
      <w:r>
        <w:rPr>
          <w:sz w:val="24"/>
        </w:rPr>
        <w:t>исправленийвуведомление.</w:t>
      </w:r>
    </w:p>
    <w:p w:rsidR="00C171D2" w:rsidRDefault="00C171D2" w:rsidP="00C171D2">
      <w:pPr>
        <w:pStyle w:val="aff6"/>
        <w:spacing w:before="8"/>
        <w:jc w:val="left"/>
        <w:rPr>
          <w:sz w:val="2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551"/>
        <w:gridCol w:w="3884"/>
      </w:tblGrid>
      <w:tr w:rsidR="00C171D2" w:rsidTr="00C171D2">
        <w:trPr>
          <w:trHeight w:val="1103"/>
        </w:trPr>
        <w:tc>
          <w:tcPr>
            <w:tcW w:w="1846" w:type="dxa"/>
          </w:tcPr>
          <w:p w:rsidR="00C171D2" w:rsidRDefault="00C171D2" w:rsidP="00C171D2">
            <w:pPr>
              <w:pStyle w:val="TableParagraph"/>
              <w:ind w:left="113" w:right="101" w:hanging="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 пунктаАдминистрати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ного</w:t>
            </w:r>
          </w:p>
          <w:p w:rsidR="00C171D2" w:rsidRDefault="00C171D2" w:rsidP="00C171D2">
            <w:pPr>
              <w:pStyle w:val="TableParagraph"/>
              <w:spacing w:line="264" w:lineRule="exact"/>
              <w:ind w:left="326" w:right="319"/>
              <w:jc w:val="center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551" w:type="dxa"/>
          </w:tcPr>
          <w:p w:rsidR="00C171D2" w:rsidRPr="00C171D2" w:rsidRDefault="00C171D2" w:rsidP="00C171D2">
            <w:pPr>
              <w:pStyle w:val="TableParagraph"/>
              <w:ind w:left="249" w:right="244" w:hanging="2"/>
              <w:jc w:val="center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Наименование основания для отказа вовнесенииисправленийвуведомлениевсоответствиисАдминистративным</w:t>
            </w:r>
          </w:p>
          <w:p w:rsidR="00C171D2" w:rsidRPr="00C171D2" w:rsidRDefault="00C171D2" w:rsidP="00C171D2">
            <w:pPr>
              <w:pStyle w:val="TableParagraph"/>
              <w:spacing w:line="264" w:lineRule="exact"/>
              <w:ind w:left="309" w:right="308"/>
              <w:jc w:val="center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3884" w:type="dxa"/>
          </w:tcPr>
          <w:p w:rsidR="00C171D2" w:rsidRDefault="00C171D2" w:rsidP="00C171D2">
            <w:pPr>
              <w:pStyle w:val="TableParagraph"/>
              <w:spacing w:before="131"/>
              <w:ind w:left="240" w:right="237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Разъяснениепричинотказавовнесении исправлений вуведомл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ние</w:t>
            </w:r>
          </w:p>
        </w:tc>
      </w:tr>
      <w:tr w:rsidR="00C171D2" w:rsidTr="00C171D2">
        <w:trPr>
          <w:trHeight w:val="1022"/>
        </w:trPr>
        <w:tc>
          <w:tcPr>
            <w:tcW w:w="1846" w:type="dxa"/>
          </w:tcPr>
          <w:p w:rsidR="00C171D2" w:rsidRDefault="00C171D2" w:rsidP="00C171D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подпункт"а"</w:t>
            </w:r>
          </w:p>
          <w:p w:rsidR="00C171D2" w:rsidRDefault="00C171D2" w:rsidP="00C171D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пункта2.17.2</w:t>
            </w:r>
          </w:p>
        </w:tc>
        <w:tc>
          <w:tcPr>
            <w:tcW w:w="4551" w:type="dxa"/>
          </w:tcPr>
          <w:p w:rsidR="00C171D2" w:rsidRDefault="00C171D2" w:rsidP="00C171D2">
            <w:pPr>
              <w:pStyle w:val="TableParagraph"/>
              <w:ind w:left="107" w:right="666"/>
              <w:rPr>
                <w:sz w:val="24"/>
              </w:rPr>
            </w:pPr>
            <w:r>
              <w:rPr>
                <w:sz w:val="24"/>
              </w:rPr>
              <w:t>несоответствиезаявителякругулиц,указанных впункте1.2Административногорегламента</w:t>
            </w:r>
          </w:p>
        </w:tc>
        <w:tc>
          <w:tcPr>
            <w:tcW w:w="3884" w:type="dxa"/>
          </w:tcPr>
          <w:p w:rsidR="00C171D2" w:rsidRDefault="00C171D2" w:rsidP="00C171D2">
            <w:pPr>
              <w:pStyle w:val="TableParagraph"/>
              <w:ind w:left="105" w:right="43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Указываютсяоснованиятакоговывода</w:t>
            </w:r>
          </w:p>
        </w:tc>
      </w:tr>
      <w:tr w:rsidR="00C171D2" w:rsidTr="00C171D2">
        <w:trPr>
          <w:trHeight w:val="1072"/>
        </w:trPr>
        <w:tc>
          <w:tcPr>
            <w:tcW w:w="1846" w:type="dxa"/>
          </w:tcPr>
          <w:p w:rsidR="00C171D2" w:rsidRDefault="00C171D2" w:rsidP="00C171D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подпункт"б"</w:t>
            </w:r>
          </w:p>
          <w:p w:rsidR="00C171D2" w:rsidRDefault="00C171D2" w:rsidP="00C171D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пункта2.17.2</w:t>
            </w:r>
          </w:p>
        </w:tc>
        <w:tc>
          <w:tcPr>
            <w:tcW w:w="4551" w:type="dxa"/>
          </w:tcPr>
          <w:p w:rsidR="00C171D2" w:rsidRPr="00C171D2" w:rsidRDefault="00C171D2" w:rsidP="00C171D2">
            <w:pPr>
              <w:pStyle w:val="TableParagraph"/>
              <w:ind w:left="107" w:right="835"/>
              <w:rPr>
                <w:sz w:val="24"/>
                <w:lang w:val="ru-RU"/>
              </w:rPr>
            </w:pPr>
            <w:r w:rsidRPr="00C171D2">
              <w:rPr>
                <w:sz w:val="24"/>
                <w:lang w:val="ru-RU"/>
              </w:rPr>
              <w:t>отсутствие опечатки или ошибки вуведомлении</w:t>
            </w:r>
          </w:p>
        </w:tc>
        <w:tc>
          <w:tcPr>
            <w:tcW w:w="3884" w:type="dxa"/>
          </w:tcPr>
          <w:p w:rsidR="00C171D2" w:rsidRDefault="00C171D2" w:rsidP="00C171D2">
            <w:pPr>
              <w:pStyle w:val="TableParagraph"/>
              <w:ind w:left="105" w:right="43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Указываютсяоснованиятакоговывода</w:t>
            </w:r>
          </w:p>
        </w:tc>
      </w:tr>
    </w:tbl>
    <w:p w:rsidR="00C171D2" w:rsidRDefault="00C171D2" w:rsidP="00C171D2">
      <w:pPr>
        <w:ind w:left="257" w:firstLine="707"/>
        <w:rPr>
          <w:sz w:val="24"/>
        </w:rPr>
      </w:pPr>
      <w:r>
        <w:rPr>
          <w:sz w:val="24"/>
        </w:rPr>
        <w:t>Вывправеповторнообратитьсясзаявлениемобисправлениидопущенныхопечатокиошибоквуведомлениипослеустраненияуказанныхнарушений.</w:t>
      </w:r>
    </w:p>
    <w:p w:rsidR="00C171D2" w:rsidRDefault="00C171D2" w:rsidP="00C171D2">
      <w:pPr>
        <w:ind w:left="965"/>
        <w:rPr>
          <w:sz w:val="24"/>
        </w:rPr>
      </w:pPr>
      <w:r>
        <w:rPr>
          <w:sz w:val="24"/>
        </w:rPr>
        <w:t>Данныйотказможетбытьобжалованвдосудебномпорядкепутемнаправленияжалобыв</w:t>
      </w:r>
    </w:p>
    <w:p w:rsidR="00C171D2" w:rsidRDefault="00C171D2" w:rsidP="00C171D2">
      <w:pPr>
        <w:pStyle w:val="aff6"/>
        <w:spacing w:before="1"/>
        <w:jc w:val="left"/>
        <w:rPr>
          <w:sz w:val="17"/>
        </w:rPr>
      </w:pPr>
      <w:r w:rsidRPr="00EB27F2">
        <w:rPr>
          <w:lang w:eastAsia="en-US"/>
        </w:rPr>
        <w:pict>
          <v:shape id="_x0000_s1064" style="position:absolute;margin-left:63.85pt;margin-top:12.1pt;width:498pt;height:.1pt;z-index:-251625472;mso-wrap-distance-left:0;mso-wrap-distance-right:0;mso-position-horizontal-relative:page" coordorigin="1277,242" coordsize="9960,0" path="m1277,242r9960,e" filled="f" strokeweight=".21164mm">
            <v:path arrowok="t"/>
            <w10:wrap type="topAndBottom" anchorx="page"/>
          </v:shape>
        </w:pict>
      </w:r>
    </w:p>
    <w:p w:rsidR="00C171D2" w:rsidRDefault="00C171D2" w:rsidP="00C171D2">
      <w:pPr>
        <w:tabs>
          <w:tab w:val="left" w:pos="7217"/>
        </w:tabs>
        <w:spacing w:line="267" w:lineRule="exact"/>
        <w:ind w:left="257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,атакжевсудебномпорядке.</w:t>
      </w:r>
    </w:p>
    <w:p w:rsidR="00C171D2" w:rsidRDefault="00C171D2" w:rsidP="00C171D2">
      <w:pPr>
        <w:spacing w:line="267" w:lineRule="exact"/>
        <w:rPr>
          <w:sz w:val="24"/>
        </w:rPr>
        <w:sectPr w:rsidR="00C171D2">
          <w:pgSz w:w="11910" w:h="16840"/>
          <w:pgMar w:top="1040" w:right="340" w:bottom="1240" w:left="1020" w:header="0" w:footer="1027" w:gutter="0"/>
          <w:cols w:space="720"/>
        </w:sectPr>
      </w:pPr>
    </w:p>
    <w:p w:rsidR="00C171D2" w:rsidRDefault="00C171D2" w:rsidP="00C171D2">
      <w:pPr>
        <w:tabs>
          <w:tab w:val="left" w:pos="10295"/>
        </w:tabs>
        <w:spacing w:before="66"/>
        <w:ind w:left="965"/>
        <w:rPr>
          <w:sz w:val="24"/>
        </w:rPr>
      </w:pPr>
      <w:r>
        <w:rPr>
          <w:sz w:val="24"/>
        </w:rPr>
        <w:lastRenderedPageBreak/>
        <w:t>Дополнительноинформируем:_</w:t>
      </w:r>
      <w:r>
        <w:rPr>
          <w:sz w:val="24"/>
          <w:u w:val="single"/>
        </w:rPr>
        <w:tab/>
      </w:r>
    </w:p>
    <w:p w:rsidR="00C171D2" w:rsidRDefault="00C171D2" w:rsidP="00C171D2">
      <w:pPr>
        <w:tabs>
          <w:tab w:val="left" w:pos="10097"/>
        </w:tabs>
        <w:ind w:left="257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.</w:t>
      </w:r>
    </w:p>
    <w:p w:rsidR="00C171D2" w:rsidRDefault="00C171D2" w:rsidP="00C171D2">
      <w:pPr>
        <w:spacing w:before="2"/>
        <w:ind w:left="2275" w:hanging="852"/>
        <w:rPr>
          <w:sz w:val="20"/>
        </w:rPr>
      </w:pPr>
      <w:r>
        <w:rPr>
          <w:sz w:val="20"/>
        </w:rPr>
        <w:t>(указываетсяинформ</w:t>
      </w:r>
      <w:r>
        <w:rPr>
          <w:sz w:val="20"/>
        </w:rPr>
        <w:t>а</w:t>
      </w:r>
      <w:r>
        <w:rPr>
          <w:sz w:val="20"/>
        </w:rPr>
        <w:t>ция,необходимаядляустраненияпричинотказавовнесенииисправленийвуведомление, атакжеинаядополнительнаяинформацияприналичии)</w:t>
      </w:r>
    </w:p>
    <w:p w:rsidR="00C171D2" w:rsidRDefault="00C171D2" w:rsidP="00C171D2">
      <w:pPr>
        <w:pStyle w:val="aff6"/>
        <w:jc w:val="left"/>
        <w:rPr>
          <w:sz w:val="20"/>
        </w:rPr>
      </w:pPr>
    </w:p>
    <w:p w:rsidR="00C171D2" w:rsidRDefault="00C171D2" w:rsidP="00C171D2">
      <w:pPr>
        <w:pStyle w:val="aff6"/>
        <w:spacing w:before="3"/>
        <w:jc w:val="left"/>
        <w:rPr>
          <w:sz w:val="25"/>
        </w:rPr>
      </w:pPr>
      <w:r w:rsidRPr="00EB27F2">
        <w:rPr>
          <w:lang w:eastAsia="en-US"/>
        </w:rPr>
        <w:pict>
          <v:rect id="_x0000_s1065" style="position:absolute;margin-left:62.4pt;margin-top:16.45pt;width:156pt;height:.5pt;z-index:-251624448;mso-wrap-distance-left:0;mso-wrap-distance-right:0;mso-position-horizontal-relative:page" fillcolor="black" stroked="f">
            <w10:wrap type="topAndBottom" anchorx="page"/>
          </v:rect>
        </w:pict>
      </w:r>
      <w:r w:rsidRPr="00EB27F2">
        <w:rPr>
          <w:lang w:eastAsia="en-US"/>
        </w:rPr>
        <w:pict>
          <v:rect id="_x0000_s1066" style="position:absolute;margin-left:248.2pt;margin-top:16.45pt;width:85.1pt;height:.5pt;z-index:-251623424;mso-wrap-distance-left:0;mso-wrap-distance-right:0;mso-position-horizontal-relative:page" fillcolor="black" stroked="f">
            <w10:wrap type="topAndBottom" anchorx="page"/>
          </v:rect>
        </w:pict>
      </w:r>
      <w:r w:rsidRPr="00EB27F2">
        <w:rPr>
          <w:lang w:eastAsia="en-US"/>
        </w:rPr>
        <w:pict>
          <v:rect id="_x0000_s1067" style="position:absolute;margin-left:368.7pt;margin-top:16.45pt;width:167.3pt;height:.5pt;z-index:-251622400;mso-wrap-distance-left:0;mso-wrap-distance-right:0;mso-position-horizontal-relative:page" fillcolor="black" stroked="f">
            <w10:wrap type="topAndBottom" anchorx="page"/>
          </v:rect>
        </w:pict>
      </w:r>
    </w:p>
    <w:p w:rsidR="00C171D2" w:rsidRDefault="00C171D2" w:rsidP="00C171D2">
      <w:pPr>
        <w:tabs>
          <w:tab w:val="left" w:pos="3108"/>
          <w:tab w:val="left" w:pos="5714"/>
        </w:tabs>
        <w:spacing w:line="206" w:lineRule="exact"/>
        <w:ind w:right="213"/>
        <w:jc w:val="center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(фамилия,имя,отчество</w:t>
      </w:r>
    </w:p>
    <w:p w:rsidR="00C171D2" w:rsidRDefault="00C171D2" w:rsidP="00C171D2">
      <w:pPr>
        <w:spacing w:before="10" w:line="228" w:lineRule="exact"/>
        <w:ind w:left="5742" w:right="245"/>
        <w:jc w:val="center"/>
        <w:rPr>
          <w:sz w:val="20"/>
        </w:rPr>
      </w:pPr>
      <w:r>
        <w:rPr>
          <w:sz w:val="20"/>
        </w:rPr>
        <w:t>(приналичии)</w:t>
      </w:r>
    </w:p>
    <w:p w:rsidR="00C171D2" w:rsidRDefault="00C171D2" w:rsidP="00C171D2">
      <w:pPr>
        <w:spacing w:line="274" w:lineRule="exact"/>
        <w:ind w:left="257"/>
        <w:rPr>
          <w:sz w:val="24"/>
        </w:rPr>
      </w:pPr>
      <w:r>
        <w:rPr>
          <w:sz w:val="24"/>
        </w:rPr>
        <w:t>Дата</w:t>
      </w:r>
    </w:p>
    <w:p w:rsidR="00C171D2" w:rsidRDefault="00C171D2" w:rsidP="00C171D2">
      <w:pPr>
        <w:pStyle w:val="aff6"/>
        <w:spacing w:before="2"/>
        <w:jc w:val="left"/>
        <w:rPr>
          <w:sz w:val="16"/>
        </w:rPr>
      </w:pPr>
    </w:p>
    <w:p w:rsidR="00C171D2" w:rsidRDefault="00C171D2" w:rsidP="00C171D2">
      <w:pPr>
        <w:spacing w:before="90"/>
        <w:ind w:left="257"/>
        <w:rPr>
          <w:sz w:val="24"/>
        </w:rPr>
      </w:pPr>
      <w:r>
        <w:rPr>
          <w:sz w:val="24"/>
        </w:rPr>
        <w:t>*СведенияобИННвотношениииностранногоюридическоголицанеуказываются.</w:t>
      </w:r>
    </w:p>
    <w:p w:rsidR="00C171D2" w:rsidRDefault="00C171D2" w:rsidP="00C171D2">
      <w:pPr>
        <w:rPr>
          <w:sz w:val="24"/>
        </w:rPr>
        <w:sectPr w:rsidR="00C171D2">
          <w:pgSz w:w="11910" w:h="16840"/>
          <w:pgMar w:top="1040" w:right="340" w:bottom="1240" w:left="1020" w:header="0" w:footer="1027" w:gutter="0"/>
          <w:cols w:space="720"/>
        </w:sect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30"/>
        <w:gridCol w:w="3092"/>
        <w:gridCol w:w="4115"/>
      </w:tblGrid>
      <w:tr w:rsidR="00C171D2" w:rsidTr="00C171D2">
        <w:tc>
          <w:tcPr>
            <w:tcW w:w="2930" w:type="dxa"/>
          </w:tcPr>
          <w:p w:rsidR="00C171D2" w:rsidRDefault="00C171D2" w:rsidP="00C171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92" w:type="dxa"/>
          </w:tcPr>
          <w:p w:rsidR="00C171D2" w:rsidRDefault="00C171D2" w:rsidP="00C171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5" w:type="dxa"/>
          </w:tcPr>
          <w:p w:rsidR="00C171D2" w:rsidRDefault="00C171D2" w:rsidP="00C171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8</w:t>
            </w:r>
          </w:p>
          <w:p w:rsidR="00C171D2" w:rsidRDefault="00C171D2" w:rsidP="00C171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менту</w:t>
            </w:r>
          </w:p>
        </w:tc>
      </w:tr>
    </w:tbl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ОБРАЗЕЦ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 xml:space="preserve">уведомления о планируемых строительстве или реконструкции объекта 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индивидуального жилищного строительства или садового дома</w:t>
      </w:r>
    </w:p>
    <w:p w:rsidR="00C171D2" w:rsidRPr="00577E53" w:rsidRDefault="00C171D2" w:rsidP="00C171D2">
      <w:pPr>
        <w:ind w:firstLine="567"/>
        <w:jc w:val="right"/>
        <w:rPr>
          <w:sz w:val="28"/>
          <w:szCs w:val="28"/>
        </w:rPr>
      </w:pPr>
      <w:r w:rsidRPr="00577E53">
        <w:rPr>
          <w:sz w:val="28"/>
          <w:szCs w:val="28"/>
        </w:rPr>
        <w:t>«__» ____________ 20__ г.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(наименование уполномоченного на выдачу разрешений на строительство органа местного самоуправления)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577E53">
        <w:rPr>
          <w:sz w:val="28"/>
          <w:szCs w:val="28"/>
        </w:rPr>
        <w:t>Сведения о застройщике</w:t>
      </w:r>
    </w:p>
    <w:tbl>
      <w:tblPr>
        <w:tblW w:w="10335" w:type="dxa"/>
        <w:jc w:val="center"/>
        <w:tblCellMar>
          <w:left w:w="0" w:type="dxa"/>
          <w:right w:w="0" w:type="dxa"/>
        </w:tblCellMar>
        <w:tblLook w:val="04A0"/>
      </w:tblPr>
      <w:tblGrid>
        <w:gridCol w:w="784"/>
        <w:gridCol w:w="5805"/>
        <w:gridCol w:w="3746"/>
      </w:tblGrid>
      <w:tr w:rsidR="00C171D2" w:rsidRPr="00577E53" w:rsidTr="00C171D2">
        <w:trPr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1.1</w:t>
            </w:r>
          </w:p>
        </w:tc>
        <w:tc>
          <w:tcPr>
            <w:tcW w:w="5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rPr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.1.1</w:t>
            </w:r>
          </w:p>
        </w:tc>
        <w:tc>
          <w:tcPr>
            <w:tcW w:w="5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rPr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1.1.2</w:t>
            </w:r>
          </w:p>
        </w:tc>
        <w:tc>
          <w:tcPr>
            <w:tcW w:w="5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Место жительства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rPr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1.1.3</w:t>
            </w:r>
          </w:p>
        </w:tc>
        <w:tc>
          <w:tcPr>
            <w:tcW w:w="5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Реквизиты документа, удостоверяющего ли</w:t>
            </w:r>
            <w:r w:rsidRPr="00577E53">
              <w:rPr>
                <w:sz w:val="28"/>
                <w:szCs w:val="28"/>
              </w:rPr>
              <w:t>ч</w:t>
            </w:r>
            <w:r w:rsidRPr="00577E53">
              <w:rPr>
                <w:sz w:val="28"/>
                <w:szCs w:val="28"/>
              </w:rPr>
              <w:t>ность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rPr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1.2</w:t>
            </w:r>
          </w:p>
        </w:tc>
        <w:tc>
          <w:tcPr>
            <w:tcW w:w="5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 xml:space="preserve">Сведения о юридическом лице, в случае если </w:t>
            </w:r>
            <w:r w:rsidRPr="00577E53">
              <w:rPr>
                <w:sz w:val="28"/>
                <w:szCs w:val="28"/>
              </w:rPr>
              <w:lastRenderedPageBreak/>
              <w:t>застройщиком является юридическое лицо: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lastRenderedPageBreak/>
              <w:t> </w:t>
            </w:r>
          </w:p>
        </w:tc>
      </w:tr>
      <w:tr w:rsidR="00C171D2" w:rsidRPr="00577E53" w:rsidTr="00C171D2">
        <w:trPr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lastRenderedPageBreak/>
              <w:t>1.2.1</w:t>
            </w:r>
          </w:p>
        </w:tc>
        <w:tc>
          <w:tcPr>
            <w:tcW w:w="5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rPr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1.2.2</w:t>
            </w:r>
          </w:p>
        </w:tc>
        <w:tc>
          <w:tcPr>
            <w:tcW w:w="5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Место нахождения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rPr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1.2.3</w:t>
            </w:r>
          </w:p>
        </w:tc>
        <w:tc>
          <w:tcPr>
            <w:tcW w:w="5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Государственный регистрационный номер з</w:t>
            </w:r>
            <w:r w:rsidRPr="00577E53">
              <w:rPr>
                <w:sz w:val="28"/>
                <w:szCs w:val="28"/>
              </w:rPr>
              <w:t>а</w:t>
            </w:r>
            <w:r w:rsidRPr="00577E53">
              <w:rPr>
                <w:sz w:val="28"/>
                <w:szCs w:val="28"/>
              </w:rPr>
              <w:t>писи о государственной регистрации юрид</w:t>
            </w:r>
            <w:r w:rsidRPr="00577E53">
              <w:rPr>
                <w:sz w:val="28"/>
                <w:szCs w:val="28"/>
              </w:rPr>
              <w:t>и</w:t>
            </w:r>
            <w:r w:rsidRPr="00577E53">
              <w:rPr>
                <w:sz w:val="28"/>
                <w:szCs w:val="28"/>
              </w:rPr>
              <w:t>ческого лица в ЕГРЮЛ, за исключением сл</w:t>
            </w:r>
            <w:r w:rsidRPr="00577E53">
              <w:rPr>
                <w:sz w:val="28"/>
                <w:szCs w:val="28"/>
              </w:rPr>
              <w:t>у</w:t>
            </w:r>
            <w:r w:rsidRPr="00577E53">
              <w:rPr>
                <w:sz w:val="28"/>
                <w:szCs w:val="28"/>
              </w:rPr>
              <w:t>чая, если заявителем является иностранное юридическое лицо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rPr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1.2.4</w:t>
            </w:r>
          </w:p>
        </w:tc>
        <w:tc>
          <w:tcPr>
            <w:tcW w:w="5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Идентификационный номер налогоплател</w:t>
            </w:r>
            <w:r w:rsidRPr="00577E53">
              <w:rPr>
                <w:sz w:val="28"/>
                <w:szCs w:val="28"/>
              </w:rPr>
              <w:t>ь</w:t>
            </w:r>
            <w:r w:rsidRPr="00577E53">
              <w:rPr>
                <w:sz w:val="28"/>
                <w:szCs w:val="28"/>
              </w:rPr>
              <w:t>щика, за исключением случая, если заявит</w:t>
            </w:r>
            <w:r w:rsidRPr="00577E53">
              <w:rPr>
                <w:sz w:val="28"/>
                <w:szCs w:val="28"/>
              </w:rPr>
              <w:t>е</w:t>
            </w:r>
            <w:r w:rsidRPr="00577E53">
              <w:rPr>
                <w:sz w:val="28"/>
                <w:szCs w:val="28"/>
              </w:rPr>
              <w:t>лем является иностранное юридическое лицо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</w:tbl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2.</w:t>
      </w:r>
      <w:r w:rsidRPr="00577E53">
        <w:rPr>
          <w:sz w:val="28"/>
          <w:szCs w:val="28"/>
        </w:rPr>
        <w:t>Сведения о земельном участке</w:t>
      </w:r>
    </w:p>
    <w:tbl>
      <w:tblPr>
        <w:tblW w:w="10490" w:type="dxa"/>
        <w:tblCellMar>
          <w:left w:w="0" w:type="dxa"/>
          <w:right w:w="0" w:type="dxa"/>
        </w:tblCellMar>
        <w:tblLook w:val="04A0"/>
      </w:tblPr>
      <w:tblGrid>
        <w:gridCol w:w="571"/>
        <w:gridCol w:w="5952"/>
        <w:gridCol w:w="3967"/>
      </w:tblGrid>
      <w:tr w:rsidR="00C171D2" w:rsidRPr="00577E53" w:rsidTr="00C171D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2.1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Кадастровый номер земельного участка (при наличии)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2.2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Адрес или описание местоположения земел</w:t>
            </w:r>
            <w:r w:rsidRPr="00577E53">
              <w:rPr>
                <w:sz w:val="28"/>
                <w:szCs w:val="28"/>
              </w:rPr>
              <w:t>ь</w:t>
            </w:r>
            <w:r w:rsidRPr="00577E53">
              <w:rPr>
                <w:sz w:val="28"/>
                <w:szCs w:val="28"/>
              </w:rPr>
              <w:t>ного участка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2.3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2.4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Сведения о наличии прав иных лиц на земел</w:t>
            </w:r>
            <w:r w:rsidRPr="00577E53">
              <w:rPr>
                <w:sz w:val="28"/>
                <w:szCs w:val="28"/>
              </w:rPr>
              <w:t>ь</w:t>
            </w:r>
            <w:r w:rsidRPr="00577E53">
              <w:rPr>
                <w:sz w:val="28"/>
                <w:szCs w:val="28"/>
              </w:rPr>
              <w:t>ный участок (при наличии)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2.5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Сведения о виде разрешенного использования земельного участка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</w:tbl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Pr="00577E53">
        <w:rPr>
          <w:sz w:val="28"/>
          <w:szCs w:val="28"/>
        </w:rPr>
        <w:t>Сведения об объекте капитального строительства</w:t>
      </w:r>
    </w:p>
    <w:tbl>
      <w:tblPr>
        <w:tblW w:w="10490" w:type="dxa"/>
        <w:tblCellMar>
          <w:left w:w="0" w:type="dxa"/>
          <w:right w:w="0" w:type="dxa"/>
        </w:tblCellMar>
        <w:tblLook w:val="04A0"/>
      </w:tblPr>
      <w:tblGrid>
        <w:gridCol w:w="784"/>
        <w:gridCol w:w="5916"/>
        <w:gridCol w:w="3790"/>
      </w:tblGrid>
      <w:tr w:rsidR="00C171D2" w:rsidRPr="00577E53" w:rsidTr="00C171D2"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3.1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Pr="00577E53">
              <w:rPr>
                <w:sz w:val="28"/>
                <w:szCs w:val="28"/>
              </w:rPr>
              <w:t>.2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Цель подачи уведомления (строительство или реконструкция)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3.3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Сведения о планируемых параметрах: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3.3.1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Количество надземных этажей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3.3.2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Высота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3.3.3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Сведения об отступах от границ земельного участка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3.3.4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Площадь застройки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3.3.5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Сведения о решении о предоставлении ра</w:t>
            </w:r>
            <w:r w:rsidRPr="00577E53">
              <w:rPr>
                <w:sz w:val="28"/>
                <w:szCs w:val="28"/>
              </w:rPr>
              <w:t>з</w:t>
            </w:r>
            <w:r w:rsidRPr="00577E53">
              <w:rPr>
                <w:sz w:val="28"/>
                <w:szCs w:val="28"/>
              </w:rPr>
              <w:t>решения на отклонение от предельных пар</w:t>
            </w:r>
            <w:r w:rsidRPr="00577E53">
              <w:rPr>
                <w:sz w:val="28"/>
                <w:szCs w:val="28"/>
              </w:rPr>
              <w:t>а</w:t>
            </w:r>
            <w:r w:rsidRPr="00577E53">
              <w:rPr>
                <w:sz w:val="28"/>
                <w:szCs w:val="28"/>
              </w:rPr>
              <w:t>метров разрешенного строительства, реконс</w:t>
            </w:r>
            <w:r w:rsidRPr="00577E53">
              <w:rPr>
                <w:sz w:val="28"/>
                <w:szCs w:val="28"/>
              </w:rPr>
              <w:t>т</w:t>
            </w:r>
            <w:r w:rsidRPr="00577E53">
              <w:rPr>
                <w:sz w:val="28"/>
                <w:szCs w:val="28"/>
              </w:rPr>
              <w:t>ру</w:t>
            </w:r>
            <w:r w:rsidRPr="00577E53">
              <w:rPr>
                <w:sz w:val="28"/>
                <w:szCs w:val="28"/>
              </w:rPr>
              <w:t>к</w:t>
            </w:r>
            <w:r w:rsidRPr="00577E53">
              <w:rPr>
                <w:sz w:val="28"/>
                <w:szCs w:val="28"/>
              </w:rPr>
              <w:t>ции (при наличии)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.3.6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Сведения о типовом архитектурном решении объекта капитального строительства, в случае строительства или реконструкции такого об</w:t>
            </w:r>
            <w:r w:rsidRPr="00577E53">
              <w:rPr>
                <w:sz w:val="28"/>
                <w:szCs w:val="28"/>
              </w:rPr>
              <w:t>ъ</w:t>
            </w:r>
            <w:r w:rsidRPr="00577E53">
              <w:rPr>
                <w:sz w:val="28"/>
                <w:szCs w:val="28"/>
              </w:rPr>
              <w:t>екта в границах территории исторического п</w:t>
            </w:r>
            <w:r w:rsidRPr="00577E53">
              <w:rPr>
                <w:sz w:val="28"/>
                <w:szCs w:val="28"/>
              </w:rPr>
              <w:t>о</w:t>
            </w:r>
            <w:r w:rsidRPr="00577E53">
              <w:rPr>
                <w:sz w:val="28"/>
                <w:szCs w:val="28"/>
              </w:rPr>
              <w:t>селения федерального или регионального зн</w:t>
            </w:r>
            <w:r w:rsidRPr="00577E53">
              <w:rPr>
                <w:sz w:val="28"/>
                <w:szCs w:val="28"/>
              </w:rPr>
              <w:t>а</w:t>
            </w:r>
            <w:r w:rsidRPr="00577E53">
              <w:rPr>
                <w:sz w:val="28"/>
                <w:szCs w:val="28"/>
              </w:rPr>
              <w:t>чения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</w:tbl>
    <w:p w:rsidR="00C171D2" w:rsidRDefault="00C171D2" w:rsidP="00C171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77E53">
        <w:rPr>
          <w:sz w:val="28"/>
          <w:szCs w:val="28"/>
        </w:rPr>
        <w:t>Схематическое изображение планируемого к строительству или реконс</w:t>
      </w:r>
      <w:r w:rsidRPr="00577E53">
        <w:rPr>
          <w:sz w:val="28"/>
          <w:szCs w:val="28"/>
        </w:rPr>
        <w:t>т</w:t>
      </w:r>
      <w:r w:rsidRPr="00577E53">
        <w:rPr>
          <w:sz w:val="28"/>
          <w:szCs w:val="28"/>
        </w:rPr>
        <w:t>рукции объекта капитального строительства на земельном участке</w:t>
      </w:r>
    </w:p>
    <w:tbl>
      <w:tblPr>
        <w:tblStyle w:val="af2"/>
        <w:tblW w:w="0" w:type="auto"/>
        <w:tblLook w:val="04A0"/>
      </w:tblPr>
      <w:tblGrid>
        <w:gridCol w:w="10137"/>
      </w:tblGrid>
      <w:tr w:rsidR="00C171D2" w:rsidTr="00C171D2">
        <w:trPr>
          <w:trHeight w:val="4812"/>
        </w:trPr>
        <w:tc>
          <w:tcPr>
            <w:tcW w:w="10137" w:type="dxa"/>
          </w:tcPr>
          <w:p w:rsidR="00C171D2" w:rsidRDefault="00C171D2" w:rsidP="00C171D2">
            <w:pPr>
              <w:jc w:val="both"/>
              <w:rPr>
                <w:sz w:val="28"/>
                <w:szCs w:val="28"/>
              </w:rPr>
            </w:pPr>
          </w:p>
        </w:tc>
      </w:tr>
    </w:tbl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Почтовый адрес и (или) адрес электронной почты для связи: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__________________________________________________</w:t>
      </w:r>
      <w:r>
        <w:rPr>
          <w:sz w:val="28"/>
          <w:szCs w:val="28"/>
        </w:rPr>
        <w:t>_______________________________</w:t>
      </w:r>
      <w:r w:rsidRPr="00577E53">
        <w:rPr>
          <w:sz w:val="28"/>
          <w:szCs w:val="28"/>
        </w:rPr>
        <w:t>Уведомление о соответствии указанных в уведомлении о план</w:t>
      </w:r>
      <w:r w:rsidRPr="00577E53">
        <w:rPr>
          <w:sz w:val="28"/>
          <w:szCs w:val="28"/>
        </w:rPr>
        <w:t>и</w:t>
      </w:r>
      <w:r w:rsidRPr="00577E53">
        <w:rPr>
          <w:sz w:val="28"/>
          <w:szCs w:val="28"/>
        </w:rPr>
        <w:t>руемых строительстве или реконструкции объекта индивидуального жилищного строительства или садового дома параметров объекта индивидуального жили</w:t>
      </w:r>
      <w:r w:rsidRPr="00577E53">
        <w:rPr>
          <w:sz w:val="28"/>
          <w:szCs w:val="28"/>
        </w:rPr>
        <w:t>щ</w:t>
      </w:r>
      <w:r w:rsidRPr="00577E53">
        <w:rPr>
          <w:sz w:val="28"/>
          <w:szCs w:val="28"/>
        </w:rPr>
        <w:t>ного строительства или садового дома установленным параметрам и допустим</w:t>
      </w:r>
      <w:r w:rsidRPr="00577E53">
        <w:rPr>
          <w:sz w:val="28"/>
          <w:szCs w:val="28"/>
        </w:rPr>
        <w:t>о</w:t>
      </w:r>
      <w:r w:rsidRPr="00577E53">
        <w:rPr>
          <w:sz w:val="28"/>
          <w:szCs w:val="28"/>
        </w:rPr>
        <w:t>сти размещения объекта индивидуального жилищного строительства или садов</w:t>
      </w:r>
      <w:r w:rsidRPr="00577E53">
        <w:rPr>
          <w:sz w:val="28"/>
          <w:szCs w:val="28"/>
        </w:rPr>
        <w:t>о</w:t>
      </w:r>
      <w:r w:rsidRPr="00577E53">
        <w:rPr>
          <w:sz w:val="28"/>
          <w:szCs w:val="28"/>
        </w:rPr>
        <w:t>го дома на земельном участке либо о несоответствии указанных в уведомлении о планируемых строительстве или реконструкции объекта индивидуального ж</w:t>
      </w:r>
      <w:r w:rsidRPr="00577E53">
        <w:rPr>
          <w:sz w:val="28"/>
          <w:szCs w:val="28"/>
        </w:rPr>
        <w:t>и</w:t>
      </w:r>
      <w:r w:rsidRPr="00577E53">
        <w:rPr>
          <w:sz w:val="28"/>
          <w:szCs w:val="28"/>
        </w:rPr>
        <w:t>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</w:t>
      </w:r>
      <w:r w:rsidRPr="00577E53">
        <w:rPr>
          <w:sz w:val="28"/>
          <w:szCs w:val="28"/>
        </w:rPr>
        <w:t>т</w:t>
      </w:r>
      <w:r w:rsidRPr="00577E53">
        <w:rPr>
          <w:sz w:val="28"/>
          <w:szCs w:val="28"/>
        </w:rPr>
        <w:t>ва или садового дома на земельном участке прошу направить следующим спос</w:t>
      </w:r>
      <w:r w:rsidRPr="00577E53">
        <w:rPr>
          <w:sz w:val="28"/>
          <w:szCs w:val="28"/>
        </w:rPr>
        <w:t>о</w:t>
      </w:r>
      <w:r w:rsidRPr="00577E53">
        <w:rPr>
          <w:sz w:val="28"/>
          <w:szCs w:val="28"/>
        </w:rPr>
        <w:t>бом: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органе местного самоуправления,)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Настоящим уведомлением подтверждаю, что _________________________________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(объект индивидуального жилищного строительства или садовый дом)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lastRenderedPageBreak/>
        <w:t>не предназначен для раздела на самостоятельные объекты недвижимости.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Настоящим уведомлением я, ___________________________________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(фамилия, имя, отчество (при наличии))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даю согласие на обработку персональных данных (в случае, если застройщ</w:t>
      </w:r>
      <w:r w:rsidRPr="00577E53">
        <w:rPr>
          <w:sz w:val="28"/>
          <w:szCs w:val="28"/>
        </w:rPr>
        <w:t>и</w:t>
      </w:r>
      <w:r w:rsidRPr="00577E53">
        <w:rPr>
          <w:sz w:val="28"/>
          <w:szCs w:val="28"/>
        </w:rPr>
        <w:t>ком является физическое лицо).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___________ __________ ____________________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(должность, в случае если (подпись) (расшифровка подписи)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застройщиком является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юридическое лицо)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М.П.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(при наличии)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К настоящему уведомлению прилагаются: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____________________________________________________________________________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___________________________________________________________________________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____________________________________________________________________________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(документы, предусмотренные частью 3 статьи 51.1 Градостроительного кодекса Российской Федерации (Собрание з</w:t>
      </w:r>
      <w:r w:rsidRPr="00577E53">
        <w:rPr>
          <w:sz w:val="28"/>
          <w:szCs w:val="28"/>
          <w:vertAlign w:val="superscript"/>
        </w:rPr>
        <w:t>а</w:t>
      </w:r>
      <w:r w:rsidRPr="00577E53">
        <w:rPr>
          <w:sz w:val="28"/>
          <w:szCs w:val="28"/>
          <w:vertAlign w:val="superscript"/>
        </w:rPr>
        <w:t>конодательства Российской Федерации, 2005, № 1, ст.16; 2018, № 32, ст.5133, 5135)</w:t>
      </w:r>
    </w:p>
    <w:p w:rsidR="00C171D2" w:rsidRPr="00577E53" w:rsidRDefault="00C171D2" w:rsidP="00C171D2">
      <w:pPr>
        <w:ind w:firstLine="567"/>
        <w:jc w:val="right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359"/>
      </w:tblGrid>
      <w:tr w:rsidR="00C171D2" w:rsidTr="00C171D2">
        <w:tc>
          <w:tcPr>
            <w:tcW w:w="5778" w:type="dxa"/>
          </w:tcPr>
          <w:p w:rsidR="00C171D2" w:rsidRDefault="00C171D2" w:rsidP="00C171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9" w:type="dxa"/>
          </w:tcPr>
          <w:p w:rsidR="00C171D2" w:rsidRDefault="00C171D2" w:rsidP="00C171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9</w:t>
            </w:r>
          </w:p>
          <w:p w:rsidR="00C171D2" w:rsidRDefault="00C171D2" w:rsidP="00C171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ОБРАЗЕЦ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уведомления о соответствии указанных в уведомлении о планируемом строительстве или реконструкции объекта индивидуального жилищного стро</w:t>
      </w:r>
      <w:r w:rsidRPr="00577E53">
        <w:rPr>
          <w:sz w:val="28"/>
          <w:szCs w:val="28"/>
        </w:rPr>
        <w:t>и</w:t>
      </w:r>
      <w:r w:rsidRPr="00577E53">
        <w:rPr>
          <w:sz w:val="28"/>
          <w:szCs w:val="28"/>
        </w:rPr>
        <w:t>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</w:t>
      </w:r>
      <w:r w:rsidRPr="00577E53">
        <w:rPr>
          <w:sz w:val="28"/>
          <w:szCs w:val="28"/>
        </w:rPr>
        <w:t>е</w:t>
      </w:r>
      <w:r w:rsidRPr="00577E53">
        <w:rPr>
          <w:sz w:val="28"/>
          <w:szCs w:val="28"/>
        </w:rPr>
        <w:t>мельном участке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137"/>
      </w:tblGrid>
      <w:tr w:rsidR="00C171D2" w:rsidRPr="00577E53" w:rsidTr="00C171D2">
        <w:tc>
          <w:tcPr>
            <w:tcW w:w="10194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10194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  <w:vertAlign w:val="superscript"/>
              </w:rPr>
              <w:t>Наименование уполномоченного на выдачу разрешений на строительство федерального органа исполнительной вл</w:t>
            </w:r>
            <w:r w:rsidRPr="00577E53">
              <w:rPr>
                <w:sz w:val="28"/>
                <w:szCs w:val="28"/>
                <w:vertAlign w:val="superscript"/>
              </w:rPr>
              <w:t>а</w:t>
            </w:r>
            <w:r w:rsidRPr="00577E53">
              <w:rPr>
                <w:sz w:val="28"/>
                <w:szCs w:val="28"/>
                <w:vertAlign w:val="superscript"/>
              </w:rPr>
              <w:t>сти, органа исполнительной власти субъекта Российской Федерации, органа местного самоуправления</w:t>
            </w:r>
          </w:p>
        </w:tc>
      </w:tr>
    </w:tbl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641"/>
        <w:gridCol w:w="1133"/>
        <w:gridCol w:w="4363"/>
      </w:tblGrid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77E53">
              <w:rPr>
                <w:sz w:val="28"/>
                <w:szCs w:val="28"/>
              </w:rPr>
              <w:t>ому: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Почтовый адрес: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Адрес электронной почты (при наличии):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</w:tbl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Уведомление о соответствии указанных в уведомлении о планируемом строительстве или реконструкции объекта индивидуального жилищного стро</w:t>
      </w:r>
      <w:r w:rsidRPr="00577E53">
        <w:rPr>
          <w:sz w:val="28"/>
          <w:szCs w:val="28"/>
        </w:rPr>
        <w:t>и</w:t>
      </w:r>
      <w:r w:rsidRPr="00577E53">
        <w:rPr>
          <w:sz w:val="28"/>
          <w:szCs w:val="28"/>
        </w:rPr>
        <w:t>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83"/>
        <w:gridCol w:w="3367"/>
        <w:gridCol w:w="3387"/>
      </w:tblGrid>
      <w:tr w:rsidR="00C171D2" w:rsidRPr="00577E53" w:rsidTr="00C171D2">
        <w:tc>
          <w:tcPr>
            <w:tcW w:w="33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«__» ____________ 20__г.</w:t>
            </w:r>
          </w:p>
        </w:tc>
        <w:tc>
          <w:tcPr>
            <w:tcW w:w="33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33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right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№_____________</w:t>
            </w:r>
          </w:p>
        </w:tc>
      </w:tr>
    </w:tbl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По результатам рассмотрения уведомления о планируемых строительстве или реконструкции объекта индивидуального жилищного строительства или с</w:t>
      </w:r>
      <w:r w:rsidRPr="00577E53">
        <w:rPr>
          <w:sz w:val="28"/>
          <w:szCs w:val="28"/>
        </w:rPr>
        <w:t>а</w:t>
      </w:r>
      <w:r w:rsidRPr="00577E53">
        <w:rPr>
          <w:sz w:val="28"/>
          <w:szCs w:val="28"/>
        </w:rPr>
        <w:t>дового дома или уведомления об изменении параметров планируемого стро</w:t>
      </w:r>
      <w:r w:rsidRPr="00577E53">
        <w:rPr>
          <w:sz w:val="28"/>
          <w:szCs w:val="28"/>
        </w:rPr>
        <w:t>и</w:t>
      </w:r>
      <w:r w:rsidRPr="00577E53">
        <w:rPr>
          <w:sz w:val="28"/>
          <w:szCs w:val="28"/>
        </w:rPr>
        <w:t>тельства или реконструкции объекта индивидуального жилищного строительства или садового дома (далее – уведомление),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079"/>
        <w:gridCol w:w="5058"/>
      </w:tblGrid>
      <w:tr w:rsidR="00C171D2" w:rsidRPr="00577E53" w:rsidTr="00C171D2">
        <w:tc>
          <w:tcPr>
            <w:tcW w:w="5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направленного</w:t>
            </w:r>
          </w:p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(</w:t>
            </w:r>
            <w:r w:rsidRPr="00952FF7">
              <w:rPr>
                <w:sz w:val="20"/>
                <w:szCs w:val="20"/>
              </w:rPr>
              <w:t>дата направления уведомления</w:t>
            </w:r>
            <w:r w:rsidRPr="00577E53">
              <w:rPr>
                <w:sz w:val="28"/>
                <w:szCs w:val="28"/>
              </w:rPr>
              <w:t>)</w:t>
            </w:r>
          </w:p>
        </w:tc>
        <w:tc>
          <w:tcPr>
            <w:tcW w:w="5097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5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зарегистрированного</w:t>
            </w:r>
          </w:p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(</w:t>
            </w:r>
            <w:r w:rsidRPr="00952FF7">
              <w:rPr>
                <w:sz w:val="20"/>
                <w:szCs w:val="20"/>
              </w:rPr>
              <w:t>дата и номер регистрации уведомления)</w:t>
            </w:r>
          </w:p>
        </w:tc>
        <w:tc>
          <w:tcPr>
            <w:tcW w:w="509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</w:tbl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lastRenderedPageBreak/>
        <w:t>уведомляем о соответствии указанных в уведомлении параметров объекта индивидуального жилищного строительства или садового дома установле</w:t>
      </w:r>
      <w:r w:rsidRPr="00577E53">
        <w:rPr>
          <w:sz w:val="28"/>
          <w:szCs w:val="28"/>
        </w:rPr>
        <w:t>н</w:t>
      </w:r>
      <w:r w:rsidRPr="00577E53">
        <w:rPr>
          <w:sz w:val="28"/>
          <w:szCs w:val="28"/>
        </w:rPr>
        <w:t>ным параметрам и допустимости размещения объекта индивидуального жили</w:t>
      </w:r>
      <w:r w:rsidRPr="00577E53">
        <w:rPr>
          <w:sz w:val="28"/>
          <w:szCs w:val="28"/>
        </w:rPr>
        <w:t>щ</w:t>
      </w:r>
      <w:r w:rsidRPr="00577E53">
        <w:rPr>
          <w:sz w:val="28"/>
          <w:szCs w:val="28"/>
        </w:rPr>
        <w:t>ного строительства или садового дома на земельном участке.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________________________________________________________________________________________________________________________</w:t>
      </w:r>
      <w:r>
        <w:rPr>
          <w:sz w:val="28"/>
          <w:szCs w:val="28"/>
        </w:rPr>
        <w:t>____________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(кадастровый номер земельного участка (при наличии), адрес или описание местоположения земельного участка)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_________________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Pr="00577E53">
        <w:rPr>
          <w:sz w:val="28"/>
          <w:szCs w:val="28"/>
        </w:rPr>
        <w:t>_ __________ _____________________</w:t>
      </w:r>
    </w:p>
    <w:p w:rsidR="00C171D2" w:rsidRPr="00577E53" w:rsidRDefault="00C171D2" w:rsidP="00C171D2">
      <w:pPr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(должность уполномоченного </w:t>
      </w:r>
      <w:r w:rsidRPr="00577E53">
        <w:rPr>
          <w:sz w:val="28"/>
          <w:szCs w:val="28"/>
          <w:vertAlign w:val="superscript"/>
        </w:rPr>
        <w:t>лица (подпись) (расшифровка подписи)</w:t>
      </w:r>
      <w:r w:rsidRPr="00577E53">
        <w:rPr>
          <w:sz w:val="28"/>
          <w:szCs w:val="28"/>
        </w:rPr>
        <w:br/>
      </w:r>
      <w:r w:rsidRPr="00577E53">
        <w:rPr>
          <w:sz w:val="28"/>
          <w:szCs w:val="28"/>
          <w:vertAlign w:val="superscript"/>
        </w:rPr>
        <w:t>уполномоченного на выдачу разрешений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на строительство федерального органа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исполнительной власти, органа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исполнительной власти субъекта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Российской Федерации, органа местного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самоуправления)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5209"/>
      </w:tblGrid>
      <w:tr w:rsidR="00C171D2" w:rsidTr="00C171D2">
        <w:tc>
          <w:tcPr>
            <w:tcW w:w="4928" w:type="dxa"/>
          </w:tcPr>
          <w:p w:rsidR="00C171D2" w:rsidRDefault="00C171D2" w:rsidP="00C171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09" w:type="dxa"/>
          </w:tcPr>
          <w:p w:rsidR="00C171D2" w:rsidRDefault="00C171D2" w:rsidP="00C171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10</w:t>
            </w:r>
          </w:p>
          <w:p w:rsidR="00C171D2" w:rsidRDefault="00C171D2" w:rsidP="00C171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bookmarkStart w:id="17" w:name="Par404"/>
      <w:bookmarkEnd w:id="17"/>
      <w:r w:rsidRPr="00577E53">
        <w:rPr>
          <w:sz w:val="28"/>
          <w:szCs w:val="28"/>
        </w:rPr>
        <w:t>ОБРАЗЕЦ</w:t>
      </w:r>
    </w:p>
    <w:p w:rsidR="00C171D2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 xml:space="preserve">уведомления о несоответствии указанных в уведомлении о планируемых строительстве или реконструкции объекта индивидуального жилищного </w:t>
      </w:r>
    </w:p>
    <w:p w:rsidR="00C171D2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 xml:space="preserve">строительства или садового дома параметров объекта индивидуального </w:t>
      </w:r>
    </w:p>
    <w:p w:rsidR="00C171D2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 xml:space="preserve">жилищного строительства или садового дома установленным параметрам и (или) недопустимости размещения объекта индивидуального жилищного 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строительства или садового дома на земельном участке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137"/>
      </w:tblGrid>
      <w:tr w:rsidR="00C171D2" w:rsidRPr="00577E53" w:rsidTr="00C171D2">
        <w:tc>
          <w:tcPr>
            <w:tcW w:w="10194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lastRenderedPageBreak/>
              <w:t> </w:t>
            </w:r>
          </w:p>
        </w:tc>
      </w:tr>
      <w:tr w:rsidR="00C171D2" w:rsidRPr="00577E53" w:rsidTr="00C171D2">
        <w:tc>
          <w:tcPr>
            <w:tcW w:w="10194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  <w:vertAlign w:val="superscript"/>
              </w:rPr>
              <w:t>Наименование уполномоченного на выдачу разрешений на строительство федерального органа исполнительной вл</w:t>
            </w:r>
            <w:r w:rsidRPr="00577E53">
              <w:rPr>
                <w:sz w:val="28"/>
                <w:szCs w:val="28"/>
                <w:vertAlign w:val="superscript"/>
              </w:rPr>
              <w:t>а</w:t>
            </w:r>
            <w:r w:rsidRPr="00577E53">
              <w:rPr>
                <w:sz w:val="28"/>
                <w:szCs w:val="28"/>
                <w:vertAlign w:val="superscript"/>
              </w:rPr>
              <w:t>сти, органа исполнительной власти субъекта Российской Федерации, органа местного самоуправления</w:t>
            </w:r>
          </w:p>
        </w:tc>
      </w:tr>
    </w:tbl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641"/>
        <w:gridCol w:w="1133"/>
        <w:gridCol w:w="4363"/>
      </w:tblGrid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Кому: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Почтовый адрес: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Адрес электронной почты (при наличии):</w:t>
            </w:r>
          </w:p>
        </w:tc>
      </w:tr>
      <w:tr w:rsidR="00C171D2" w:rsidRPr="00577E53" w:rsidTr="00C171D2">
        <w:tc>
          <w:tcPr>
            <w:tcW w:w="46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438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</w:tbl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Уведомление о несоответствии указанных в уведомлении о планируемых строительстве или реконструкции объекта индивидуального жилищного стро</w:t>
      </w:r>
      <w:r w:rsidRPr="00577E53">
        <w:rPr>
          <w:sz w:val="28"/>
          <w:szCs w:val="28"/>
        </w:rPr>
        <w:t>и</w:t>
      </w:r>
      <w:r w:rsidRPr="00577E53">
        <w:rPr>
          <w:sz w:val="28"/>
          <w:szCs w:val="28"/>
        </w:rPr>
        <w:t>тельства или садового дома параметров объекта индивидуального жилищного строительства или садового дома установленным параметрам и (или) недопуст</w:t>
      </w:r>
      <w:r w:rsidRPr="00577E53">
        <w:rPr>
          <w:sz w:val="28"/>
          <w:szCs w:val="28"/>
        </w:rPr>
        <w:t>и</w:t>
      </w:r>
      <w:r w:rsidRPr="00577E53">
        <w:rPr>
          <w:sz w:val="28"/>
          <w:szCs w:val="28"/>
        </w:rPr>
        <w:t>мости размещения объекта индивидуального жилищного строительства или с</w:t>
      </w:r>
      <w:r w:rsidRPr="00577E53">
        <w:rPr>
          <w:sz w:val="28"/>
          <w:szCs w:val="28"/>
        </w:rPr>
        <w:t>а</w:t>
      </w:r>
      <w:r w:rsidRPr="00577E53">
        <w:rPr>
          <w:sz w:val="28"/>
          <w:szCs w:val="28"/>
        </w:rPr>
        <w:t>дового дома на земельном участке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83"/>
        <w:gridCol w:w="3367"/>
        <w:gridCol w:w="3387"/>
      </w:tblGrid>
      <w:tr w:rsidR="00C171D2" w:rsidRPr="00577E53" w:rsidTr="00C171D2">
        <w:tc>
          <w:tcPr>
            <w:tcW w:w="33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«__» ____________ 20__г.</w:t>
            </w:r>
          </w:p>
        </w:tc>
        <w:tc>
          <w:tcPr>
            <w:tcW w:w="33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33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right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№_____________</w:t>
            </w:r>
          </w:p>
        </w:tc>
      </w:tr>
    </w:tbl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lastRenderedPageBreak/>
        <w:t>По результатам рассмотрения уведомления о планируемых строительстве или реконструкции объекта индивидуального жилищного строительства или с</w:t>
      </w:r>
      <w:r w:rsidRPr="00577E53">
        <w:rPr>
          <w:sz w:val="28"/>
          <w:szCs w:val="28"/>
        </w:rPr>
        <w:t>а</w:t>
      </w:r>
      <w:r w:rsidRPr="00577E53">
        <w:rPr>
          <w:sz w:val="28"/>
          <w:szCs w:val="28"/>
        </w:rPr>
        <w:t>дового дома или уведомления об изменении параметров планируемого стро</w:t>
      </w:r>
      <w:r w:rsidRPr="00577E53">
        <w:rPr>
          <w:sz w:val="28"/>
          <w:szCs w:val="28"/>
        </w:rPr>
        <w:t>и</w:t>
      </w:r>
      <w:r w:rsidRPr="00577E53">
        <w:rPr>
          <w:sz w:val="28"/>
          <w:szCs w:val="28"/>
        </w:rPr>
        <w:t>тельства или реконструкции объекта индивидуального жилищного строительства или садового дома (далее – уведомление),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079"/>
        <w:gridCol w:w="5058"/>
      </w:tblGrid>
      <w:tr w:rsidR="00C171D2" w:rsidRPr="00577E53" w:rsidTr="00C171D2">
        <w:tc>
          <w:tcPr>
            <w:tcW w:w="5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направленного</w:t>
            </w:r>
          </w:p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(</w:t>
            </w:r>
            <w:r w:rsidRPr="00952FF7">
              <w:rPr>
                <w:sz w:val="20"/>
                <w:szCs w:val="20"/>
              </w:rPr>
              <w:t>дата направления уведомления</w:t>
            </w:r>
            <w:r w:rsidRPr="00577E53">
              <w:rPr>
                <w:sz w:val="28"/>
                <w:szCs w:val="28"/>
              </w:rPr>
              <w:t>)</w:t>
            </w:r>
          </w:p>
        </w:tc>
        <w:tc>
          <w:tcPr>
            <w:tcW w:w="5097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5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зарегистрированного</w:t>
            </w:r>
          </w:p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(</w:t>
            </w:r>
            <w:r w:rsidRPr="00952FF7">
              <w:rPr>
                <w:sz w:val="20"/>
                <w:szCs w:val="20"/>
              </w:rPr>
              <w:t>дата и номер регистрации уведомления)</w:t>
            </w:r>
          </w:p>
        </w:tc>
        <w:tc>
          <w:tcPr>
            <w:tcW w:w="509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</w:tbl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уведомляем: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1) о несоответствии параметров, указанных в уведомлении предельным п</w:t>
      </w:r>
      <w:r w:rsidRPr="00577E53">
        <w:rPr>
          <w:sz w:val="28"/>
          <w:szCs w:val="28"/>
        </w:rPr>
        <w:t>а</w:t>
      </w:r>
      <w:r w:rsidRPr="00577E53">
        <w:rPr>
          <w:sz w:val="28"/>
          <w:szCs w:val="28"/>
        </w:rPr>
        <w:t>раметрам разрешенного строительства, реконструкции объекта капитального строительства по следующим основаниям: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137"/>
      </w:tblGrid>
      <w:tr w:rsidR="00C171D2" w:rsidRPr="00577E53" w:rsidTr="00C171D2">
        <w:tc>
          <w:tcPr>
            <w:tcW w:w="10194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10194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10194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1D2" w:rsidRPr="00577E53" w:rsidRDefault="00C171D2" w:rsidP="00C171D2">
            <w:pPr>
              <w:ind w:firstLine="567"/>
              <w:jc w:val="both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  <w:vertAlign w:val="superscript"/>
              </w:rPr>
              <w:t>(сведения о предельных параметрах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обязательных требованиях к параметрам объектов капитального строительства, которые установлены </w:t>
            </w:r>
            <w:hyperlink r:id="rId104" w:tgtFrame="_blank" w:history="1">
              <w:r w:rsidRPr="00577E53">
                <w:rPr>
                  <w:sz w:val="28"/>
                  <w:szCs w:val="28"/>
                  <w:vertAlign w:val="superscript"/>
                </w:rPr>
                <w:t>Градостроительным коде</w:t>
              </w:r>
              <w:r w:rsidRPr="00577E53">
                <w:rPr>
                  <w:sz w:val="28"/>
                  <w:szCs w:val="28"/>
                  <w:vertAlign w:val="superscript"/>
                </w:rPr>
                <w:t>к</w:t>
              </w:r>
              <w:r w:rsidRPr="00577E53">
                <w:rPr>
                  <w:sz w:val="28"/>
                  <w:szCs w:val="28"/>
                  <w:vertAlign w:val="superscript"/>
                </w:rPr>
                <w:t>сом</w:t>
              </w:r>
            </w:hyperlink>
            <w:r w:rsidRPr="00577E53">
              <w:rPr>
                <w:sz w:val="28"/>
                <w:szCs w:val="28"/>
                <w:vertAlign w:val="superscript"/>
              </w:rPr>
              <w:t> Российской Федерации (Собрание законодательства Российской Федерации, 2005, № 1, ст. 16;2018, № 32, ст. 5135), друг</w:t>
            </w:r>
            <w:r w:rsidRPr="00577E53">
              <w:rPr>
                <w:sz w:val="28"/>
                <w:szCs w:val="28"/>
                <w:vertAlign w:val="superscript"/>
              </w:rPr>
              <w:t>и</w:t>
            </w:r>
            <w:r w:rsidRPr="00577E53">
              <w:rPr>
                <w:sz w:val="28"/>
                <w:szCs w:val="28"/>
                <w:vertAlign w:val="superscript"/>
              </w:rPr>
              <w:t>ми федеральными законами, действуют на дату поступления уведомления о планируемом строительстве и которым не соо</w:t>
            </w:r>
            <w:r w:rsidRPr="00577E53">
              <w:rPr>
                <w:sz w:val="28"/>
                <w:szCs w:val="28"/>
                <w:vertAlign w:val="superscript"/>
              </w:rPr>
              <w:t>т</w:t>
            </w:r>
            <w:r w:rsidRPr="00577E53">
              <w:rPr>
                <w:sz w:val="28"/>
                <w:szCs w:val="28"/>
                <w:vertAlign w:val="superscript"/>
              </w:rPr>
              <w:t>ветствуют параметры объекта индивидуального жилищного строительства или садового дома, указанные в уведомлении)</w:t>
            </w:r>
          </w:p>
        </w:tc>
      </w:tr>
    </w:tbl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2) о недопустимости размещения объекта индивидуального жилищного строительства или садового дома на земельном участке по следующим основ</w:t>
      </w:r>
      <w:r w:rsidRPr="00577E53">
        <w:rPr>
          <w:sz w:val="28"/>
          <w:szCs w:val="28"/>
        </w:rPr>
        <w:t>а</w:t>
      </w:r>
      <w:r w:rsidRPr="00577E53">
        <w:rPr>
          <w:sz w:val="28"/>
          <w:szCs w:val="28"/>
        </w:rPr>
        <w:t>ниям: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(сведения о видах разрешенного использования земельного участка и (или) ограничениях, установленных в соответс</w:t>
      </w:r>
      <w:r w:rsidRPr="00577E53">
        <w:rPr>
          <w:sz w:val="28"/>
          <w:szCs w:val="28"/>
          <w:vertAlign w:val="superscript"/>
        </w:rPr>
        <w:t>т</w:t>
      </w:r>
      <w:r w:rsidRPr="00577E53">
        <w:rPr>
          <w:sz w:val="28"/>
          <w:szCs w:val="28"/>
          <w:vertAlign w:val="superscript"/>
        </w:rPr>
        <w:t>вии с земельным и иным законодательством Российской Федерации и действующими на дату поступления уведомления)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3) о том, что уведомление подано или направлено лицом, не являющимся застройщиком в связи с отсутствием у Вас прав на земельный участок по следу</w:t>
      </w:r>
      <w:r w:rsidRPr="00577E53">
        <w:rPr>
          <w:sz w:val="28"/>
          <w:szCs w:val="28"/>
        </w:rPr>
        <w:t>ю</w:t>
      </w:r>
      <w:r w:rsidRPr="00577E53">
        <w:rPr>
          <w:sz w:val="28"/>
          <w:szCs w:val="28"/>
        </w:rPr>
        <w:t>щим основаниям: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__________________________________________________________________________________________________________________________________________________________________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(сведения о том, что лицо, подавшее или направившее уведомление о планируемом строительстве, не является з</w:t>
      </w:r>
      <w:r w:rsidRPr="00577E53">
        <w:rPr>
          <w:sz w:val="28"/>
          <w:szCs w:val="28"/>
          <w:vertAlign w:val="superscript"/>
        </w:rPr>
        <w:t>а</w:t>
      </w:r>
      <w:r w:rsidRPr="00577E53">
        <w:rPr>
          <w:sz w:val="28"/>
          <w:szCs w:val="28"/>
          <w:vertAlign w:val="superscript"/>
        </w:rPr>
        <w:t>стройщиком в связи с отсутствием у него прав на земельный участок)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577E53">
        <w:rPr>
          <w:sz w:val="28"/>
          <w:szCs w:val="28"/>
        </w:rPr>
        <w:t>о несоответствии описания внешнего объекта индивидуального жилищн</w:t>
      </w:r>
      <w:r w:rsidRPr="00577E53">
        <w:rPr>
          <w:sz w:val="28"/>
          <w:szCs w:val="28"/>
        </w:rPr>
        <w:t>о</w:t>
      </w:r>
      <w:r w:rsidRPr="00577E53">
        <w:rPr>
          <w:sz w:val="28"/>
          <w:szCs w:val="28"/>
        </w:rPr>
        <w:t>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</w:t>
      </w:r>
      <w:r w:rsidRPr="00577E53">
        <w:rPr>
          <w:sz w:val="28"/>
          <w:szCs w:val="28"/>
        </w:rPr>
        <w:t>и</w:t>
      </w:r>
      <w:r w:rsidRPr="00577E53">
        <w:rPr>
          <w:sz w:val="28"/>
          <w:szCs w:val="28"/>
        </w:rPr>
        <w:t>альной зоне, расположенной в границах территории исторического поселения фед</w:t>
      </w:r>
      <w:r w:rsidRPr="00577E53">
        <w:rPr>
          <w:sz w:val="28"/>
          <w:szCs w:val="28"/>
        </w:rPr>
        <w:t>е</w:t>
      </w:r>
      <w:r w:rsidRPr="00577E53">
        <w:rPr>
          <w:sz w:val="28"/>
          <w:szCs w:val="28"/>
        </w:rPr>
        <w:t>рального или регионального значения по следующим основаниям: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________________________________________________________________________________________________________________________________________________________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(реквизиты уведомления органа исполнительной власти субъекта Российской Федерации, уполномоченного в области охраны объектов культурного наследия)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lastRenderedPageBreak/>
        <w:t>_________________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Pr="00577E53">
        <w:rPr>
          <w:sz w:val="28"/>
          <w:szCs w:val="28"/>
        </w:rPr>
        <w:t>_ __________ _____________________</w:t>
      </w:r>
    </w:p>
    <w:p w:rsidR="00C171D2" w:rsidRPr="00577E53" w:rsidRDefault="00C171D2" w:rsidP="00C171D2">
      <w:pPr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(должность уполномоченного </w:t>
      </w:r>
      <w:r w:rsidRPr="00577E53">
        <w:rPr>
          <w:sz w:val="28"/>
          <w:szCs w:val="28"/>
          <w:vertAlign w:val="superscript"/>
        </w:rPr>
        <w:t>лица (подпись) (расшифровка подписи)</w:t>
      </w:r>
      <w:r w:rsidRPr="00577E53">
        <w:rPr>
          <w:sz w:val="28"/>
          <w:szCs w:val="28"/>
        </w:rPr>
        <w:br/>
      </w:r>
      <w:r w:rsidRPr="00577E53">
        <w:rPr>
          <w:sz w:val="28"/>
          <w:szCs w:val="28"/>
          <w:vertAlign w:val="superscript"/>
        </w:rPr>
        <w:t>уполномоченного на выдачу разрешений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на строительство федерального органа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исполнительной власти, органа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исполнительной власти субъекта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Российской Федерации, органа местного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  <w:vertAlign w:val="superscript"/>
        </w:rPr>
        <w:t>самоуправления)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right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right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right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p w:rsidR="00C171D2" w:rsidRDefault="00C171D2" w:rsidP="00C171D2">
      <w:pPr>
        <w:ind w:firstLine="567"/>
        <w:jc w:val="right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5209"/>
      </w:tblGrid>
      <w:tr w:rsidR="00C171D2" w:rsidTr="00C171D2">
        <w:tc>
          <w:tcPr>
            <w:tcW w:w="4928" w:type="dxa"/>
          </w:tcPr>
          <w:p w:rsidR="00C171D2" w:rsidRDefault="00C171D2" w:rsidP="00C171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09" w:type="dxa"/>
          </w:tcPr>
          <w:p w:rsidR="00C171D2" w:rsidRDefault="00C171D2" w:rsidP="00C171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11</w:t>
            </w:r>
          </w:p>
          <w:p w:rsidR="00C171D2" w:rsidRDefault="00C171D2" w:rsidP="00C171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C171D2" w:rsidRPr="00577E53" w:rsidRDefault="00C171D2" w:rsidP="00C171D2">
      <w:pPr>
        <w:ind w:firstLine="567"/>
        <w:jc w:val="right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ОБРАЗЕЦ</w:t>
      </w:r>
    </w:p>
    <w:p w:rsidR="00C171D2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 xml:space="preserve">Уведомления об изменении параметров планируемого строительства </w:t>
      </w:r>
    </w:p>
    <w:p w:rsidR="00C171D2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 xml:space="preserve">или реконструкции объекта индивидуального жилищного строительства 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или садового дома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lastRenderedPageBreak/>
        <w:t> 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bookmarkStart w:id="18" w:name="P386"/>
      <w:bookmarkEnd w:id="18"/>
      <w:r w:rsidRPr="00577E53">
        <w:rPr>
          <w:sz w:val="28"/>
          <w:szCs w:val="28"/>
        </w:rPr>
        <w:t>Уведомление об изменении параметров планируемого строительства или реконструкции объекта индивидуального жилищного строительства или садового дома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rPr>
          <w:sz w:val="28"/>
          <w:szCs w:val="28"/>
        </w:rPr>
      </w:pPr>
      <w:r>
        <w:rPr>
          <w:sz w:val="28"/>
          <w:szCs w:val="28"/>
        </w:rPr>
        <w:t>"</w:t>
      </w:r>
      <w:r w:rsidRPr="00577E53">
        <w:rPr>
          <w:sz w:val="28"/>
          <w:szCs w:val="28"/>
        </w:rPr>
        <w:t>" _________ 20__ г.</w:t>
      </w:r>
      <w:r>
        <w:rPr>
          <w:sz w:val="28"/>
          <w:szCs w:val="28"/>
        </w:rPr>
        <w:t xml:space="preserve">                                                                   №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____________________________________________________________________________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____________________________________________________________________________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(</w:t>
      </w:r>
      <w:r w:rsidRPr="00E74F89">
        <w:rPr>
          <w:sz w:val="20"/>
          <w:szCs w:val="20"/>
        </w:rPr>
        <w:t>наименование уполномоченного на выдачу разрешений на строительство федерального органа исполн</w:t>
      </w:r>
      <w:r w:rsidRPr="00E74F89">
        <w:rPr>
          <w:sz w:val="20"/>
          <w:szCs w:val="20"/>
        </w:rPr>
        <w:t>и</w:t>
      </w:r>
      <w:r w:rsidRPr="00E74F89">
        <w:rPr>
          <w:sz w:val="20"/>
          <w:szCs w:val="20"/>
        </w:rPr>
        <w:t>тельной власти, органа исполнительной власти субъекта Российской Федерации, органа местного самоуправл</w:t>
      </w:r>
      <w:r w:rsidRPr="00E74F89">
        <w:rPr>
          <w:sz w:val="20"/>
          <w:szCs w:val="20"/>
        </w:rPr>
        <w:t>е</w:t>
      </w:r>
      <w:r w:rsidRPr="00E74F89">
        <w:rPr>
          <w:sz w:val="20"/>
          <w:szCs w:val="20"/>
        </w:rPr>
        <w:t>ния</w:t>
      </w:r>
      <w:r w:rsidRPr="00577E53">
        <w:rPr>
          <w:sz w:val="28"/>
          <w:szCs w:val="28"/>
        </w:rPr>
        <w:t>)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577E53">
        <w:rPr>
          <w:sz w:val="28"/>
          <w:szCs w:val="28"/>
        </w:rPr>
        <w:t>Сведения о застройщике: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4617"/>
        <w:gridCol w:w="4455"/>
      </w:tblGrid>
      <w:tr w:rsidR="00C171D2" w:rsidRPr="00577E53" w:rsidTr="00C171D2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1.1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</w:t>
            </w:r>
            <w:r w:rsidRPr="00577E53">
              <w:rPr>
                <w:sz w:val="28"/>
                <w:szCs w:val="28"/>
              </w:rPr>
              <w:t>едения о физическом лице, в сл</w:t>
            </w:r>
            <w:r w:rsidRPr="00577E53">
              <w:rPr>
                <w:sz w:val="28"/>
                <w:szCs w:val="28"/>
              </w:rPr>
              <w:t>у</w:t>
            </w:r>
            <w:r w:rsidRPr="00577E53">
              <w:rPr>
                <w:sz w:val="28"/>
                <w:szCs w:val="28"/>
              </w:rPr>
              <w:t>чае если застройщиком является ф</w:t>
            </w:r>
            <w:r w:rsidRPr="00577E53">
              <w:rPr>
                <w:sz w:val="28"/>
                <w:szCs w:val="28"/>
              </w:rPr>
              <w:t>и</w:t>
            </w:r>
            <w:r w:rsidRPr="00577E53">
              <w:rPr>
                <w:sz w:val="28"/>
                <w:szCs w:val="28"/>
              </w:rPr>
              <w:t>зическое лицо: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1.1.1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577E53">
              <w:rPr>
                <w:sz w:val="28"/>
                <w:szCs w:val="28"/>
              </w:rPr>
              <w:t>амилия, имя, отчество (при нал</w:t>
            </w:r>
            <w:r w:rsidRPr="00577E53">
              <w:rPr>
                <w:sz w:val="28"/>
                <w:szCs w:val="28"/>
              </w:rPr>
              <w:t>и</w:t>
            </w:r>
            <w:r w:rsidRPr="00577E53">
              <w:rPr>
                <w:sz w:val="28"/>
                <w:szCs w:val="28"/>
              </w:rPr>
              <w:t>чии)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1.1.2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Место жительства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1.1.3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Реквизиты документа, удостов</w:t>
            </w:r>
            <w:r w:rsidRPr="00577E53">
              <w:rPr>
                <w:sz w:val="28"/>
                <w:szCs w:val="28"/>
              </w:rPr>
              <w:t>е</w:t>
            </w:r>
            <w:r w:rsidRPr="00577E53">
              <w:rPr>
                <w:sz w:val="28"/>
                <w:szCs w:val="28"/>
              </w:rPr>
              <w:t>ряющего личность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1.2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 xml:space="preserve">Сведения о юридическом лице, в случае если застройщиком является </w:t>
            </w:r>
            <w:r w:rsidRPr="00577E53">
              <w:rPr>
                <w:sz w:val="28"/>
                <w:szCs w:val="28"/>
              </w:rPr>
              <w:lastRenderedPageBreak/>
              <w:t>юридическое лицо: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lastRenderedPageBreak/>
              <w:t> </w:t>
            </w:r>
          </w:p>
        </w:tc>
      </w:tr>
      <w:tr w:rsidR="00C171D2" w:rsidRPr="00577E53" w:rsidTr="00C171D2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lastRenderedPageBreak/>
              <w:t>1.2.1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1.2.2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Место нахождения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1.2.3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Государственный регистрационный номер записи о государственной р</w:t>
            </w:r>
            <w:r w:rsidRPr="00577E53">
              <w:rPr>
                <w:sz w:val="28"/>
                <w:szCs w:val="28"/>
              </w:rPr>
              <w:t>е</w:t>
            </w:r>
            <w:r w:rsidRPr="00577E53">
              <w:rPr>
                <w:sz w:val="28"/>
                <w:szCs w:val="28"/>
              </w:rPr>
              <w:t>гистрации юридического лица в едином государственном реестре юридических лиц, за исключением случая, если заявителем является иностранное юридическое лицо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1.2.4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Идентификационный номер налог</w:t>
            </w:r>
            <w:r w:rsidRPr="00577E53">
              <w:rPr>
                <w:sz w:val="28"/>
                <w:szCs w:val="28"/>
              </w:rPr>
              <w:t>о</w:t>
            </w:r>
            <w:r w:rsidRPr="00577E53">
              <w:rPr>
                <w:sz w:val="28"/>
                <w:szCs w:val="28"/>
              </w:rPr>
              <w:t>плательщика, за исключением сл</w:t>
            </w:r>
            <w:r w:rsidRPr="00577E53">
              <w:rPr>
                <w:sz w:val="28"/>
                <w:szCs w:val="28"/>
              </w:rPr>
              <w:t>у</w:t>
            </w:r>
            <w:r w:rsidRPr="00577E53">
              <w:rPr>
                <w:sz w:val="28"/>
                <w:szCs w:val="28"/>
              </w:rPr>
              <w:t>чая, если заявителем является ин</w:t>
            </w:r>
            <w:r w:rsidRPr="00577E53">
              <w:rPr>
                <w:sz w:val="28"/>
                <w:szCs w:val="28"/>
              </w:rPr>
              <w:t>о</w:t>
            </w:r>
            <w:r w:rsidRPr="00577E53">
              <w:rPr>
                <w:sz w:val="28"/>
                <w:szCs w:val="28"/>
              </w:rPr>
              <w:t>странное юридическое лицо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</w:tbl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2.</w:t>
      </w:r>
      <w:r w:rsidRPr="00577E53">
        <w:rPr>
          <w:sz w:val="28"/>
          <w:szCs w:val="28"/>
        </w:rPr>
        <w:t>Сведения о земельном участке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50"/>
        <w:gridCol w:w="4680"/>
        <w:gridCol w:w="4455"/>
      </w:tblGrid>
      <w:tr w:rsidR="00C171D2" w:rsidRPr="00577E53" w:rsidTr="00C171D2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2.1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Кадастровый номер земельного уч</w:t>
            </w:r>
            <w:r w:rsidRPr="00577E53">
              <w:rPr>
                <w:sz w:val="28"/>
                <w:szCs w:val="28"/>
              </w:rPr>
              <w:t>а</w:t>
            </w:r>
            <w:r w:rsidRPr="00577E53">
              <w:rPr>
                <w:sz w:val="28"/>
                <w:szCs w:val="28"/>
              </w:rPr>
              <w:t>стка (при наличии)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2.2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Адрес или описание местопол</w:t>
            </w:r>
            <w:r w:rsidRPr="00577E53">
              <w:rPr>
                <w:sz w:val="28"/>
                <w:szCs w:val="28"/>
              </w:rPr>
              <w:t>о</w:t>
            </w:r>
            <w:r w:rsidRPr="00577E53">
              <w:rPr>
                <w:sz w:val="28"/>
                <w:szCs w:val="28"/>
              </w:rPr>
              <w:t>жения земельного участка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</w:tbl>
    <w:p w:rsidR="00C171D2" w:rsidRDefault="00C171D2" w:rsidP="00C171D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Pr="00577E53">
        <w:rPr>
          <w:sz w:val="28"/>
          <w:szCs w:val="28"/>
        </w:rPr>
        <w:t xml:space="preserve">Сведения об изменении параметров планируемогостроительства </w:t>
      </w:r>
    </w:p>
    <w:p w:rsidR="00C171D2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 xml:space="preserve">или реконструкции объекта индивидуальногожилищного строительства 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или са</w:t>
      </w:r>
      <w:r>
        <w:rPr>
          <w:sz w:val="28"/>
          <w:szCs w:val="28"/>
        </w:rPr>
        <w:t>дового дома</w:t>
      </w:r>
      <w:r w:rsidRPr="00577E53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1"/>
        <w:gridCol w:w="2822"/>
        <w:gridCol w:w="4060"/>
        <w:gridCol w:w="2252"/>
      </w:tblGrid>
      <w:tr w:rsidR="00C171D2" w:rsidRPr="00577E53" w:rsidTr="00C171D2">
        <w:trPr>
          <w:trHeight w:val="4603"/>
        </w:trPr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</w:t>
            </w:r>
            <w:r w:rsidRPr="00577E53">
              <w:rPr>
                <w:sz w:val="28"/>
                <w:szCs w:val="28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Наименование пар</w:t>
            </w:r>
            <w:r w:rsidRPr="00577E53">
              <w:rPr>
                <w:sz w:val="28"/>
                <w:szCs w:val="28"/>
              </w:rPr>
              <w:t>а</w:t>
            </w:r>
            <w:r w:rsidRPr="00577E53">
              <w:rPr>
                <w:sz w:val="28"/>
                <w:szCs w:val="28"/>
              </w:rPr>
              <w:t>метров планируемого строительства или р</w:t>
            </w:r>
            <w:r w:rsidRPr="00577E53">
              <w:rPr>
                <w:sz w:val="28"/>
                <w:szCs w:val="28"/>
              </w:rPr>
              <w:t>е</w:t>
            </w:r>
            <w:r w:rsidRPr="00577E53">
              <w:rPr>
                <w:sz w:val="28"/>
                <w:szCs w:val="28"/>
              </w:rPr>
              <w:t>конструкции объекта индивидуального ж</w:t>
            </w:r>
            <w:r w:rsidRPr="00577E53">
              <w:rPr>
                <w:sz w:val="28"/>
                <w:szCs w:val="28"/>
              </w:rPr>
              <w:t>и</w:t>
            </w:r>
            <w:r w:rsidRPr="00577E53">
              <w:rPr>
                <w:sz w:val="28"/>
                <w:szCs w:val="28"/>
              </w:rPr>
              <w:t>лищного строительс</w:t>
            </w:r>
            <w:r w:rsidRPr="00577E53">
              <w:rPr>
                <w:sz w:val="28"/>
                <w:szCs w:val="28"/>
              </w:rPr>
              <w:t>т</w:t>
            </w:r>
            <w:r w:rsidRPr="00577E53">
              <w:rPr>
                <w:sz w:val="28"/>
                <w:szCs w:val="28"/>
              </w:rPr>
              <w:t>ва или садового дома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Значения параметров план</w:t>
            </w:r>
            <w:r w:rsidRPr="00577E53">
              <w:rPr>
                <w:sz w:val="28"/>
                <w:szCs w:val="28"/>
              </w:rPr>
              <w:t>и</w:t>
            </w:r>
            <w:r w:rsidRPr="00577E53">
              <w:rPr>
                <w:sz w:val="28"/>
                <w:szCs w:val="28"/>
              </w:rPr>
              <w:t>руемого строительства или р</w:t>
            </w:r>
            <w:r w:rsidRPr="00577E53">
              <w:rPr>
                <w:sz w:val="28"/>
                <w:szCs w:val="28"/>
              </w:rPr>
              <w:t>е</w:t>
            </w:r>
            <w:r w:rsidRPr="00577E53">
              <w:rPr>
                <w:sz w:val="28"/>
                <w:szCs w:val="28"/>
              </w:rPr>
              <w:t>конструкции объекта индивид</w:t>
            </w:r>
            <w:r w:rsidRPr="00577E53">
              <w:rPr>
                <w:sz w:val="28"/>
                <w:szCs w:val="28"/>
              </w:rPr>
              <w:t>у</w:t>
            </w:r>
            <w:r w:rsidRPr="00577E53">
              <w:rPr>
                <w:sz w:val="28"/>
                <w:szCs w:val="28"/>
              </w:rPr>
              <w:t>ального жилищного строител</w:t>
            </w:r>
            <w:r w:rsidRPr="00577E53">
              <w:rPr>
                <w:sz w:val="28"/>
                <w:szCs w:val="28"/>
              </w:rPr>
              <w:t>ь</w:t>
            </w:r>
            <w:r w:rsidRPr="00577E53">
              <w:rPr>
                <w:sz w:val="28"/>
                <w:szCs w:val="28"/>
              </w:rPr>
              <w:t>ства или садового дома, указа</w:t>
            </w:r>
            <w:r w:rsidRPr="00577E53">
              <w:rPr>
                <w:sz w:val="28"/>
                <w:szCs w:val="28"/>
              </w:rPr>
              <w:t>н</w:t>
            </w:r>
            <w:r w:rsidRPr="00577E53">
              <w:rPr>
                <w:sz w:val="28"/>
                <w:szCs w:val="28"/>
              </w:rPr>
              <w:t>ные в уведомлении о план</w:t>
            </w:r>
            <w:r w:rsidRPr="00577E53">
              <w:rPr>
                <w:sz w:val="28"/>
                <w:szCs w:val="28"/>
              </w:rPr>
              <w:t>и</w:t>
            </w:r>
            <w:r w:rsidRPr="00577E53">
              <w:rPr>
                <w:sz w:val="28"/>
                <w:szCs w:val="28"/>
              </w:rPr>
              <w:t>руемых строительстве или р</w:t>
            </w:r>
            <w:r w:rsidRPr="00577E53">
              <w:rPr>
                <w:sz w:val="28"/>
                <w:szCs w:val="28"/>
              </w:rPr>
              <w:t>е</w:t>
            </w:r>
            <w:r w:rsidRPr="00577E53">
              <w:rPr>
                <w:sz w:val="28"/>
                <w:szCs w:val="28"/>
              </w:rPr>
              <w:t>конструкции объекта индивид</w:t>
            </w:r>
            <w:r w:rsidRPr="00577E53">
              <w:rPr>
                <w:sz w:val="28"/>
                <w:szCs w:val="28"/>
              </w:rPr>
              <w:t>у</w:t>
            </w:r>
            <w:r w:rsidRPr="00577E53">
              <w:rPr>
                <w:sz w:val="28"/>
                <w:szCs w:val="28"/>
              </w:rPr>
              <w:t>ального жилищного строител</w:t>
            </w:r>
            <w:r w:rsidRPr="00577E53">
              <w:rPr>
                <w:sz w:val="28"/>
                <w:szCs w:val="28"/>
              </w:rPr>
              <w:t>ь</w:t>
            </w:r>
            <w:r w:rsidRPr="00577E53">
              <w:rPr>
                <w:sz w:val="28"/>
                <w:szCs w:val="28"/>
              </w:rPr>
              <w:t>ства или садового дома</w:t>
            </w:r>
          </w:p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______________________</w:t>
            </w:r>
          </w:p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(дата направления уведомл</w:t>
            </w:r>
            <w:r w:rsidRPr="00577E53">
              <w:rPr>
                <w:sz w:val="28"/>
                <w:szCs w:val="28"/>
              </w:rPr>
              <w:t>е</w:t>
            </w:r>
            <w:r w:rsidRPr="00577E53">
              <w:rPr>
                <w:sz w:val="28"/>
                <w:szCs w:val="28"/>
              </w:rPr>
              <w:t>ния)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Измененные значения пар</w:t>
            </w:r>
            <w:r w:rsidRPr="00577E53">
              <w:rPr>
                <w:sz w:val="28"/>
                <w:szCs w:val="28"/>
              </w:rPr>
              <w:t>а</w:t>
            </w:r>
            <w:r w:rsidRPr="00577E53">
              <w:rPr>
                <w:sz w:val="28"/>
                <w:szCs w:val="28"/>
              </w:rPr>
              <w:t>метров план</w:t>
            </w:r>
            <w:r w:rsidRPr="00577E53">
              <w:rPr>
                <w:sz w:val="28"/>
                <w:szCs w:val="28"/>
              </w:rPr>
              <w:t>и</w:t>
            </w:r>
            <w:r w:rsidRPr="00577E53">
              <w:rPr>
                <w:sz w:val="28"/>
                <w:szCs w:val="28"/>
              </w:rPr>
              <w:t>руемого стро</w:t>
            </w:r>
            <w:r w:rsidRPr="00577E53">
              <w:rPr>
                <w:sz w:val="28"/>
                <w:szCs w:val="28"/>
              </w:rPr>
              <w:t>и</w:t>
            </w:r>
            <w:r w:rsidRPr="00577E53">
              <w:rPr>
                <w:sz w:val="28"/>
                <w:szCs w:val="28"/>
              </w:rPr>
              <w:t>тельства или р</w:t>
            </w:r>
            <w:r w:rsidRPr="00577E53">
              <w:rPr>
                <w:sz w:val="28"/>
                <w:szCs w:val="28"/>
              </w:rPr>
              <w:t>е</w:t>
            </w:r>
            <w:r w:rsidRPr="00577E53">
              <w:rPr>
                <w:sz w:val="28"/>
                <w:szCs w:val="28"/>
              </w:rPr>
              <w:t>конструкции объекта индив</w:t>
            </w:r>
            <w:r w:rsidRPr="00577E53">
              <w:rPr>
                <w:sz w:val="28"/>
                <w:szCs w:val="28"/>
              </w:rPr>
              <w:t>и</w:t>
            </w:r>
            <w:r w:rsidRPr="00577E53">
              <w:rPr>
                <w:sz w:val="28"/>
                <w:szCs w:val="28"/>
              </w:rPr>
              <w:t>дуального ж</w:t>
            </w:r>
            <w:r w:rsidRPr="00577E53">
              <w:rPr>
                <w:sz w:val="28"/>
                <w:szCs w:val="28"/>
              </w:rPr>
              <w:t>и</w:t>
            </w:r>
            <w:r w:rsidRPr="00577E53">
              <w:rPr>
                <w:sz w:val="28"/>
                <w:szCs w:val="28"/>
              </w:rPr>
              <w:t>лищного стро</w:t>
            </w:r>
            <w:r w:rsidRPr="00577E53">
              <w:rPr>
                <w:sz w:val="28"/>
                <w:szCs w:val="28"/>
              </w:rPr>
              <w:t>и</w:t>
            </w:r>
            <w:r w:rsidRPr="00577E53">
              <w:rPr>
                <w:sz w:val="28"/>
                <w:szCs w:val="28"/>
              </w:rPr>
              <w:t>тельства или с</w:t>
            </w:r>
            <w:r w:rsidRPr="00577E53">
              <w:rPr>
                <w:sz w:val="28"/>
                <w:szCs w:val="28"/>
              </w:rPr>
              <w:t>а</w:t>
            </w:r>
            <w:r w:rsidRPr="00577E53">
              <w:rPr>
                <w:sz w:val="28"/>
                <w:szCs w:val="28"/>
              </w:rPr>
              <w:t>дового дома</w:t>
            </w:r>
          </w:p>
        </w:tc>
      </w:tr>
      <w:tr w:rsidR="00C171D2" w:rsidRPr="00577E53" w:rsidTr="00C171D2">
        <w:trPr>
          <w:trHeight w:val="640"/>
        </w:trPr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Количество надзе</w:t>
            </w:r>
            <w:r w:rsidRPr="00577E53">
              <w:rPr>
                <w:sz w:val="28"/>
                <w:szCs w:val="28"/>
              </w:rPr>
              <w:t>м</w:t>
            </w:r>
            <w:r w:rsidRPr="00577E53">
              <w:rPr>
                <w:sz w:val="28"/>
                <w:szCs w:val="28"/>
              </w:rPr>
              <w:t>ных этажей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rPr>
          <w:trHeight w:val="354"/>
        </w:trPr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Высота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rPr>
          <w:trHeight w:val="121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Сведения об отступах от границ земельного участка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Площадь застройки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</w:tbl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4.</w:t>
      </w:r>
      <w:r w:rsidRPr="00577E53">
        <w:rPr>
          <w:sz w:val="28"/>
          <w:szCs w:val="28"/>
        </w:rPr>
        <w:t>Схематичное изображение планируемого к строительству или реконстру</w:t>
      </w:r>
      <w:r w:rsidRPr="00577E53">
        <w:rPr>
          <w:sz w:val="28"/>
          <w:szCs w:val="28"/>
        </w:rPr>
        <w:t>к</w:t>
      </w:r>
      <w:r w:rsidRPr="00577E53">
        <w:rPr>
          <w:sz w:val="28"/>
          <w:szCs w:val="28"/>
        </w:rPr>
        <w:t>ции объекта капитального строительства на земельном участке (в случае если и</w:t>
      </w:r>
      <w:r w:rsidRPr="00577E53">
        <w:rPr>
          <w:sz w:val="28"/>
          <w:szCs w:val="28"/>
        </w:rPr>
        <w:t>з</w:t>
      </w:r>
      <w:r w:rsidRPr="00577E53">
        <w:rPr>
          <w:sz w:val="28"/>
          <w:szCs w:val="28"/>
        </w:rPr>
        <w:t>менились значения параметров планируемого строительства или реконструкции объекта индивидуального жилищного строительства или садового дома, пред</w:t>
      </w:r>
      <w:r w:rsidRPr="00577E53">
        <w:rPr>
          <w:sz w:val="28"/>
          <w:szCs w:val="28"/>
        </w:rPr>
        <w:t>у</w:t>
      </w:r>
      <w:r w:rsidRPr="00577E53">
        <w:rPr>
          <w:sz w:val="28"/>
          <w:szCs w:val="28"/>
        </w:rPr>
        <w:t>смотренные пунктом 3.3 Формы настоящего уведомления об изменении пар</w:t>
      </w:r>
      <w:r w:rsidRPr="00577E53">
        <w:rPr>
          <w:sz w:val="28"/>
          <w:szCs w:val="28"/>
        </w:rPr>
        <w:t>а</w:t>
      </w:r>
      <w:r w:rsidRPr="00577E53">
        <w:rPr>
          <w:sz w:val="28"/>
          <w:szCs w:val="28"/>
        </w:rPr>
        <w:t>метров планируемого строительства или реконструкции объекта индивидуальн</w:t>
      </w:r>
      <w:r w:rsidRPr="00577E53">
        <w:rPr>
          <w:sz w:val="28"/>
          <w:szCs w:val="28"/>
        </w:rPr>
        <w:t>о</w:t>
      </w:r>
      <w:r w:rsidRPr="00577E53">
        <w:rPr>
          <w:sz w:val="28"/>
          <w:szCs w:val="28"/>
        </w:rPr>
        <w:t>го жилищного строительства или садового дома)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985"/>
      </w:tblGrid>
      <w:tr w:rsidR="00C171D2" w:rsidRPr="00577E53" w:rsidTr="00C171D2">
        <w:tc>
          <w:tcPr>
            <w:tcW w:w="9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9985" w:type="dxa"/>
            <w:tcBorders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lastRenderedPageBreak/>
              <w:t> </w:t>
            </w:r>
          </w:p>
        </w:tc>
      </w:tr>
      <w:tr w:rsidR="00C171D2" w:rsidRPr="00577E53" w:rsidTr="00C171D2">
        <w:tc>
          <w:tcPr>
            <w:tcW w:w="9985" w:type="dxa"/>
            <w:tcBorders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9985" w:type="dxa"/>
            <w:tcBorders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  <w:tr w:rsidR="00C171D2" w:rsidRPr="00577E53" w:rsidTr="00C171D2">
        <w:tc>
          <w:tcPr>
            <w:tcW w:w="99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71D2" w:rsidRPr="00577E53" w:rsidRDefault="00C171D2" w:rsidP="00C171D2">
            <w:pPr>
              <w:ind w:firstLine="567"/>
              <w:jc w:val="center"/>
              <w:rPr>
                <w:sz w:val="28"/>
                <w:szCs w:val="28"/>
              </w:rPr>
            </w:pPr>
            <w:r w:rsidRPr="00577E53">
              <w:rPr>
                <w:sz w:val="28"/>
                <w:szCs w:val="28"/>
              </w:rPr>
              <w:t> </w:t>
            </w:r>
          </w:p>
        </w:tc>
      </w:tr>
    </w:tbl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Почтовый адрес и (или) адрес электронной почты для связи: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__________________________________________________________________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Уведомлениеосоответствииуказанныхвуведомленииопланируемых строительствеилиреконструкцииобъектаиндивидуальногожилищного строительстваилисадовогодомапараметровобъектаиндивидуального жилищногостроительстваилисадовогодомаустановленнымпараметрам и допу</w:t>
      </w:r>
      <w:r w:rsidRPr="00577E53">
        <w:rPr>
          <w:sz w:val="28"/>
          <w:szCs w:val="28"/>
        </w:rPr>
        <w:t>с</w:t>
      </w:r>
      <w:r w:rsidRPr="00577E53">
        <w:rPr>
          <w:sz w:val="28"/>
          <w:szCs w:val="28"/>
        </w:rPr>
        <w:t>тимости размещения объекта индивидуального жилищного строительства или садовогодоманаземельномучасткелибоонесоответствии указанных в уведомленииопланируемыхстроительствеилиреконструкцииобъекта индивид</w:t>
      </w:r>
      <w:r w:rsidRPr="00577E53">
        <w:rPr>
          <w:sz w:val="28"/>
          <w:szCs w:val="28"/>
        </w:rPr>
        <w:t>у</w:t>
      </w:r>
      <w:r w:rsidRPr="00577E53">
        <w:rPr>
          <w:sz w:val="28"/>
          <w:szCs w:val="28"/>
        </w:rPr>
        <w:t>ального жилищногостроительстваили садового домапараметров объекта инд</w:t>
      </w:r>
      <w:r w:rsidRPr="00577E53">
        <w:rPr>
          <w:sz w:val="28"/>
          <w:szCs w:val="28"/>
        </w:rPr>
        <w:t>и</w:t>
      </w:r>
      <w:r w:rsidRPr="00577E53">
        <w:rPr>
          <w:sz w:val="28"/>
          <w:szCs w:val="28"/>
        </w:rPr>
        <w:t>видуального жилищного строительства или садового дома установленным пар</w:t>
      </w:r>
      <w:r w:rsidRPr="00577E53">
        <w:rPr>
          <w:sz w:val="28"/>
          <w:szCs w:val="28"/>
        </w:rPr>
        <w:t>а</w:t>
      </w:r>
      <w:r w:rsidRPr="00577E53">
        <w:rPr>
          <w:sz w:val="28"/>
          <w:szCs w:val="28"/>
        </w:rPr>
        <w:t>метрам и (или)недопустимости размещения объекта индивидуального жилищн</w:t>
      </w:r>
      <w:r w:rsidRPr="00577E53">
        <w:rPr>
          <w:sz w:val="28"/>
          <w:szCs w:val="28"/>
        </w:rPr>
        <w:t>о</w:t>
      </w:r>
      <w:r w:rsidRPr="00577E53">
        <w:rPr>
          <w:sz w:val="28"/>
          <w:szCs w:val="28"/>
        </w:rPr>
        <w:t>го строительства или садовогодома на земельном участке прошу направить сл</w:t>
      </w:r>
      <w:r w:rsidRPr="00577E53">
        <w:rPr>
          <w:sz w:val="28"/>
          <w:szCs w:val="28"/>
        </w:rPr>
        <w:t>е</w:t>
      </w:r>
      <w:r w:rsidRPr="00577E53">
        <w:rPr>
          <w:sz w:val="28"/>
          <w:szCs w:val="28"/>
        </w:rPr>
        <w:t>дующим способом: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__________________________________________________________________</w:t>
      </w:r>
    </w:p>
    <w:p w:rsidR="00C171D2" w:rsidRDefault="00C171D2" w:rsidP="00C171D2">
      <w:pPr>
        <w:jc w:val="center"/>
        <w:rPr>
          <w:sz w:val="20"/>
          <w:szCs w:val="20"/>
        </w:rPr>
      </w:pPr>
      <w:r w:rsidRPr="00577E53">
        <w:rPr>
          <w:sz w:val="28"/>
          <w:szCs w:val="28"/>
        </w:rPr>
        <w:t>(</w:t>
      </w:r>
      <w:r w:rsidRPr="0096307A">
        <w:rPr>
          <w:sz w:val="20"/>
          <w:szCs w:val="20"/>
        </w:rPr>
        <w:t>путемнаправлениянапочтовый адрес и (или) адрес электронной почты</w:t>
      </w:r>
      <w:r>
        <w:rPr>
          <w:sz w:val="20"/>
          <w:szCs w:val="20"/>
        </w:rPr>
        <w:t>,</w:t>
      </w:r>
      <w:r w:rsidRPr="0096307A">
        <w:rPr>
          <w:sz w:val="20"/>
          <w:szCs w:val="20"/>
        </w:rPr>
        <w:t xml:space="preserve"> илинарочным в уполномоченном на </w:t>
      </w:r>
    </w:p>
    <w:p w:rsidR="00C171D2" w:rsidRPr="00577E53" w:rsidRDefault="00C171D2" w:rsidP="00C171D2">
      <w:pPr>
        <w:rPr>
          <w:sz w:val="28"/>
          <w:szCs w:val="28"/>
        </w:rPr>
      </w:pPr>
      <w:r w:rsidRPr="0096307A">
        <w:rPr>
          <w:sz w:val="20"/>
          <w:szCs w:val="20"/>
        </w:rPr>
        <w:t>выдачу разрешений на строительство федеральноморганеисполнительнойвл</w:t>
      </w:r>
      <w:r w:rsidRPr="0096307A">
        <w:rPr>
          <w:sz w:val="20"/>
          <w:szCs w:val="20"/>
        </w:rPr>
        <w:t>а</w:t>
      </w:r>
      <w:r w:rsidRPr="0096307A">
        <w:rPr>
          <w:sz w:val="20"/>
          <w:szCs w:val="20"/>
        </w:rPr>
        <w:t>сти,органеисполнительнойвластисубъектаРоссийскойФедерации или органе местного самоуправления, в том чи</w:t>
      </w:r>
      <w:r w:rsidRPr="0096307A">
        <w:rPr>
          <w:sz w:val="20"/>
          <w:szCs w:val="20"/>
        </w:rPr>
        <w:t>с</w:t>
      </w:r>
      <w:r w:rsidRPr="0096307A">
        <w:rPr>
          <w:sz w:val="20"/>
          <w:szCs w:val="20"/>
        </w:rPr>
        <w:t>ле через многофункциональный центр</w:t>
      </w:r>
      <w:r w:rsidRPr="00577E53">
        <w:rPr>
          <w:sz w:val="28"/>
          <w:szCs w:val="28"/>
        </w:rPr>
        <w:t>)</w:t>
      </w:r>
    </w:p>
    <w:p w:rsidR="00C171D2" w:rsidRPr="00577E53" w:rsidRDefault="00C171D2" w:rsidP="00C171D2">
      <w:pPr>
        <w:ind w:firstLine="567"/>
        <w:rPr>
          <w:sz w:val="28"/>
          <w:szCs w:val="28"/>
        </w:rPr>
      </w:pPr>
      <w:r w:rsidRPr="00577E53">
        <w:rPr>
          <w:sz w:val="28"/>
          <w:szCs w:val="28"/>
        </w:rPr>
        <w:t>Настоящим уведомлением я __________________________</w:t>
      </w:r>
      <w:r>
        <w:rPr>
          <w:sz w:val="28"/>
          <w:szCs w:val="28"/>
        </w:rPr>
        <w:t>_______________________________</w:t>
      </w:r>
      <w:r w:rsidRPr="00577E53">
        <w:rPr>
          <w:sz w:val="28"/>
          <w:szCs w:val="28"/>
        </w:rPr>
        <w:t>_____________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(</w:t>
      </w:r>
      <w:r w:rsidRPr="00952FF7">
        <w:rPr>
          <w:sz w:val="20"/>
          <w:szCs w:val="20"/>
        </w:rPr>
        <w:t>фамилия, имя, отчество (при наличии</w:t>
      </w:r>
      <w:r w:rsidRPr="00577E53">
        <w:rPr>
          <w:sz w:val="28"/>
          <w:szCs w:val="28"/>
        </w:rPr>
        <w:t>)</w:t>
      </w:r>
    </w:p>
    <w:p w:rsidR="00C171D2" w:rsidRPr="00952FF7" w:rsidRDefault="00C171D2" w:rsidP="00C171D2">
      <w:pPr>
        <w:ind w:firstLine="567"/>
        <w:jc w:val="center"/>
        <w:rPr>
          <w:sz w:val="20"/>
          <w:szCs w:val="20"/>
        </w:rPr>
      </w:pPr>
      <w:r>
        <w:rPr>
          <w:sz w:val="28"/>
          <w:szCs w:val="28"/>
        </w:rPr>
        <w:lastRenderedPageBreak/>
        <w:t>д</w:t>
      </w:r>
      <w:r w:rsidRPr="00577E53">
        <w:rPr>
          <w:sz w:val="28"/>
          <w:szCs w:val="28"/>
        </w:rPr>
        <w:t>аюсогласиена обработку персональных данных (</w:t>
      </w:r>
      <w:r w:rsidRPr="00952FF7">
        <w:rPr>
          <w:sz w:val="20"/>
          <w:szCs w:val="20"/>
        </w:rPr>
        <w:t>в случае если застройщиком является физическое лицо).</w:t>
      </w:r>
    </w:p>
    <w:p w:rsidR="00C171D2" w:rsidRPr="00577E53" w:rsidRDefault="00C171D2" w:rsidP="00C171D2">
      <w:pPr>
        <w:ind w:firstLine="567"/>
        <w:jc w:val="center"/>
        <w:rPr>
          <w:sz w:val="28"/>
          <w:szCs w:val="28"/>
        </w:rPr>
      </w:pPr>
      <w:r w:rsidRPr="00577E53">
        <w:rPr>
          <w:sz w:val="28"/>
          <w:szCs w:val="28"/>
        </w:rPr>
        <w:t> 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_____________________ ___________ ____________________________</w:t>
      </w:r>
    </w:p>
    <w:p w:rsidR="00C171D2" w:rsidRPr="00952FF7" w:rsidRDefault="00C171D2" w:rsidP="00C171D2">
      <w:pPr>
        <w:ind w:firstLine="567"/>
        <w:jc w:val="both"/>
        <w:rPr>
          <w:sz w:val="20"/>
          <w:szCs w:val="20"/>
        </w:rPr>
      </w:pPr>
      <w:r w:rsidRPr="00577E53">
        <w:rPr>
          <w:sz w:val="28"/>
          <w:szCs w:val="28"/>
        </w:rPr>
        <w:t>(</w:t>
      </w:r>
      <w:r w:rsidRPr="00952FF7">
        <w:rPr>
          <w:sz w:val="20"/>
          <w:szCs w:val="20"/>
        </w:rPr>
        <w:t>должность, в случае если  (подпись)          (расшифровка подписи)</w:t>
      </w:r>
    </w:p>
    <w:p w:rsidR="00C171D2" w:rsidRPr="00952FF7" w:rsidRDefault="00C171D2" w:rsidP="00C171D2">
      <w:pPr>
        <w:ind w:firstLine="567"/>
        <w:jc w:val="both"/>
        <w:rPr>
          <w:sz w:val="20"/>
          <w:szCs w:val="20"/>
        </w:rPr>
      </w:pPr>
      <w:r w:rsidRPr="00952FF7">
        <w:rPr>
          <w:sz w:val="20"/>
          <w:szCs w:val="20"/>
        </w:rPr>
        <w:t>застройщиком является</w:t>
      </w:r>
    </w:p>
    <w:p w:rsidR="00C171D2" w:rsidRPr="00952FF7" w:rsidRDefault="00C171D2" w:rsidP="00C171D2">
      <w:pPr>
        <w:ind w:firstLine="567"/>
        <w:jc w:val="both"/>
        <w:rPr>
          <w:sz w:val="20"/>
          <w:szCs w:val="20"/>
        </w:rPr>
      </w:pPr>
      <w:r w:rsidRPr="00952FF7">
        <w:rPr>
          <w:sz w:val="20"/>
          <w:szCs w:val="20"/>
        </w:rPr>
        <w:t>юридическое лицо)</w:t>
      </w:r>
    </w:p>
    <w:p w:rsidR="00C171D2" w:rsidRPr="00577E53" w:rsidRDefault="00C171D2" w:rsidP="00C171D2">
      <w:pPr>
        <w:ind w:firstLine="567"/>
        <w:jc w:val="both"/>
        <w:rPr>
          <w:sz w:val="28"/>
          <w:szCs w:val="28"/>
        </w:rPr>
      </w:pPr>
      <w:r w:rsidRPr="00577E53">
        <w:rPr>
          <w:sz w:val="28"/>
          <w:szCs w:val="28"/>
        </w:rPr>
        <w:t>М.П.(</w:t>
      </w:r>
      <w:r w:rsidRPr="00952FF7">
        <w:rPr>
          <w:sz w:val="20"/>
          <w:szCs w:val="20"/>
        </w:rPr>
        <w:t>при наличии</w:t>
      </w:r>
      <w:r w:rsidRPr="00577E53">
        <w:rPr>
          <w:sz w:val="28"/>
          <w:szCs w:val="28"/>
        </w:rPr>
        <w:t>)</w:t>
      </w:r>
    </w:p>
    <w:p w:rsidR="00C171D2" w:rsidRPr="00577E53" w:rsidRDefault="00C171D2" w:rsidP="00C171D2">
      <w:pPr>
        <w:rPr>
          <w:sz w:val="28"/>
          <w:szCs w:val="28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Default="00C171D2" w:rsidP="00C171D2">
      <w:pPr>
        <w:ind w:firstLine="708"/>
        <w:rPr>
          <w:lang w:eastAsia="en-US"/>
        </w:rPr>
      </w:pPr>
    </w:p>
    <w:p w:rsidR="00C171D2" w:rsidRPr="00C171D2" w:rsidRDefault="00C171D2" w:rsidP="00C171D2">
      <w:pPr>
        <w:ind w:firstLine="708"/>
        <w:rPr>
          <w:lang w:eastAsia="en-US"/>
        </w:rPr>
      </w:pPr>
    </w:p>
    <w:sectPr w:rsidR="00C171D2" w:rsidRPr="00C171D2" w:rsidSect="007660BC">
      <w:headerReference w:type="default" r:id="rId105"/>
      <w:footerReference w:type="default" r:id="rId106"/>
      <w:footnotePr>
        <w:numRestart w:val="eachSect"/>
      </w:footnotePr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85B" w:rsidRDefault="008B785B">
      <w:pPr>
        <w:spacing w:after="0" w:line="240" w:lineRule="auto"/>
      </w:pPr>
      <w:r>
        <w:separator/>
      </w:r>
    </w:p>
  </w:endnote>
  <w:endnote w:type="continuationSeparator" w:id="0">
    <w:p w:rsidR="008B785B" w:rsidRDefault="008B785B">
      <w:pPr>
        <w:spacing w:after="0" w:line="240" w:lineRule="auto"/>
      </w:pPr>
      <w:r>
        <w:continuationSeparator/>
      </w:r>
    </w:p>
  </w:endnote>
  <w:endnote w:type="continuationNotice" w:id="1">
    <w:p w:rsidR="008B785B" w:rsidRDefault="008B785B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1D2" w:rsidRDefault="00C171D2">
    <w:pPr>
      <w:pStyle w:val="aff6"/>
      <w:spacing w:line="14" w:lineRule="auto"/>
      <w:jc w:val="left"/>
      <w:rPr>
        <w:sz w:val="19"/>
      </w:rPr>
    </w:pPr>
    <w:r w:rsidRPr="00EB27F2"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3313" type="#_x0000_t202" style="position:absolute;margin-left:306.4pt;margin-top:776.9pt;width:18pt;height:16.65pt;z-index:-251656192;mso-position-horizontal-relative:page;mso-position-vertical-relative:page" filled="f" stroked="f">
          <v:textbox style="mso-next-textbox:#_x0000_s13313" inset="0,0,0,0">
            <w:txbxContent>
              <w:p w:rsidR="00C171D2" w:rsidRDefault="00C171D2">
                <w:pPr>
                  <w:spacing w:before="31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433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34187877"/>
      <w:docPartObj>
        <w:docPartGallery w:val="Page Numbers (Bottom of Page)"/>
        <w:docPartUnique/>
      </w:docPartObj>
    </w:sdtPr>
    <w:sdtContent>
      <w:p w:rsidR="00C171D2" w:rsidRDefault="00C171D2">
        <w:pPr>
          <w:pStyle w:val="a8"/>
          <w:jc w:val="center"/>
        </w:pPr>
        <w:fldSimple w:instr="PAGE   \* MERGEFORMAT">
          <w:r w:rsidR="0052527B">
            <w:rPr>
              <w:noProof/>
            </w:rPr>
            <w:t>20</w:t>
          </w:r>
        </w:fldSimple>
      </w:p>
    </w:sdtContent>
  </w:sdt>
  <w:p w:rsidR="00C171D2" w:rsidRDefault="00C171D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85B" w:rsidRDefault="008B785B">
      <w:pPr>
        <w:spacing w:after="0" w:line="240" w:lineRule="auto"/>
      </w:pPr>
      <w:r>
        <w:separator/>
      </w:r>
    </w:p>
  </w:footnote>
  <w:footnote w:type="continuationSeparator" w:id="0">
    <w:p w:rsidR="008B785B" w:rsidRDefault="008B785B">
      <w:pPr>
        <w:spacing w:after="0" w:line="240" w:lineRule="auto"/>
      </w:pPr>
      <w:r>
        <w:continuationSeparator/>
      </w:r>
    </w:p>
  </w:footnote>
  <w:footnote w:type="continuationNotice" w:id="1">
    <w:p w:rsidR="008B785B" w:rsidRDefault="008B785B">
      <w:pPr>
        <w:spacing w:after="0" w:line="240" w:lineRule="auto"/>
      </w:pPr>
    </w:p>
  </w:footnote>
  <w:footnote w:id="2">
    <w:p w:rsidR="00C171D2" w:rsidRPr="0092542A" w:rsidRDefault="00C171D2" w:rsidP="00B7555A">
      <w:pPr>
        <w:pStyle w:val="af6"/>
      </w:pPr>
      <w:r>
        <w:rPr>
          <w:rStyle w:val="af8"/>
        </w:rPr>
        <w:footnoteRef/>
      </w:r>
      <w:r>
        <w:t xml:space="preserve"> </w:t>
      </w:r>
      <w:r w:rsidRPr="005331EC">
        <w:rPr>
          <w:bCs/>
        </w:rPr>
        <w:t>Заявителями являются правообладатели земельных участков, а также иные лица, указанные в части 1</w:t>
      </w:r>
      <w:r w:rsidRPr="005331EC">
        <w:rPr>
          <w:bCs/>
          <w:vertAlign w:val="superscript"/>
        </w:rPr>
        <w:t>1</w:t>
      </w:r>
      <w:r w:rsidRPr="005331EC">
        <w:rPr>
          <w:bCs/>
        </w:rPr>
        <w:t xml:space="preserve"> статьи 57</w:t>
      </w:r>
      <w:r w:rsidRPr="005331EC">
        <w:rPr>
          <w:bCs/>
          <w:vertAlign w:val="superscript"/>
        </w:rPr>
        <w:t>3</w:t>
      </w:r>
      <w:r w:rsidRPr="005331EC">
        <w:rPr>
          <w:bCs/>
        </w:rPr>
        <w:t xml:space="preserve"> Градостроительного кодекса Российской Федерации</w:t>
      </w:r>
    </w:p>
  </w:footnote>
  <w:footnote w:id="3">
    <w:p w:rsidR="00C171D2" w:rsidRPr="0092542A" w:rsidRDefault="00C171D2" w:rsidP="00B7555A">
      <w:pPr>
        <w:pStyle w:val="af6"/>
      </w:pPr>
      <w:r>
        <w:rPr>
          <w:rStyle w:val="af8"/>
        </w:rPr>
        <w:footnoteRef/>
      </w:r>
      <w:r>
        <w:t xml:space="preserve"> </w:t>
      </w:r>
      <w:r w:rsidRPr="005331EC">
        <w:rPr>
          <w:bCs/>
        </w:rPr>
        <w:t>Заявителями являются правообладатели земельных участков, а также иные лица, указанные в части 1</w:t>
      </w:r>
      <w:r w:rsidRPr="005331EC">
        <w:rPr>
          <w:bCs/>
          <w:vertAlign w:val="superscript"/>
        </w:rPr>
        <w:t>1</w:t>
      </w:r>
      <w:r w:rsidRPr="005331EC">
        <w:rPr>
          <w:bCs/>
        </w:rPr>
        <w:t xml:space="preserve"> статьи 57</w:t>
      </w:r>
      <w:r w:rsidRPr="005331EC">
        <w:rPr>
          <w:bCs/>
          <w:vertAlign w:val="superscript"/>
        </w:rPr>
        <w:t>3</w:t>
      </w:r>
      <w:r w:rsidRPr="005331EC">
        <w:rPr>
          <w:bCs/>
        </w:rPr>
        <w:t xml:space="preserve"> Градостроительного кодекса Российской Федерации</w:t>
      </w:r>
    </w:p>
  </w:footnote>
  <w:footnote w:id="4">
    <w:p w:rsidR="00C171D2" w:rsidRPr="0092542A" w:rsidRDefault="00C171D2" w:rsidP="00B7555A">
      <w:pPr>
        <w:pStyle w:val="af6"/>
      </w:pPr>
      <w:r>
        <w:rPr>
          <w:rStyle w:val="af8"/>
        </w:rPr>
        <w:footnoteRef/>
      </w:r>
      <w:r>
        <w:t xml:space="preserve"> </w:t>
      </w:r>
      <w:r w:rsidRPr="005331EC">
        <w:rPr>
          <w:bCs/>
        </w:rPr>
        <w:t>Заявителями являются правообладатели земельных участков, а также иные лица, указанные в части 1</w:t>
      </w:r>
      <w:r w:rsidRPr="005331EC">
        <w:rPr>
          <w:bCs/>
          <w:vertAlign w:val="superscript"/>
        </w:rPr>
        <w:t>1</w:t>
      </w:r>
      <w:r w:rsidRPr="005331EC">
        <w:rPr>
          <w:bCs/>
        </w:rPr>
        <w:t xml:space="preserve"> статьи 57</w:t>
      </w:r>
      <w:r w:rsidRPr="005331EC">
        <w:rPr>
          <w:bCs/>
          <w:vertAlign w:val="superscript"/>
        </w:rPr>
        <w:t>3</w:t>
      </w:r>
      <w:r w:rsidRPr="005331EC">
        <w:rPr>
          <w:bCs/>
        </w:rPr>
        <w:t xml:space="preserve"> Градостроительного кодекса Российской Федерации</w:t>
      </w:r>
    </w:p>
  </w:footnote>
  <w:footnote w:id="5">
    <w:p w:rsidR="00C171D2" w:rsidRPr="0092542A" w:rsidRDefault="00C171D2" w:rsidP="00B7555A">
      <w:pPr>
        <w:pStyle w:val="af6"/>
      </w:pPr>
      <w:r>
        <w:rPr>
          <w:rStyle w:val="af8"/>
        </w:rPr>
        <w:footnoteRef/>
      </w:r>
      <w:r>
        <w:t xml:space="preserve"> </w:t>
      </w:r>
      <w:r w:rsidRPr="005331EC">
        <w:rPr>
          <w:bCs/>
        </w:rPr>
        <w:t>Заявителями являются правообладатели земельных участков, а также иные лица, указанные в части 1</w:t>
      </w:r>
      <w:r w:rsidRPr="005331EC">
        <w:rPr>
          <w:bCs/>
          <w:vertAlign w:val="superscript"/>
        </w:rPr>
        <w:t>1</w:t>
      </w:r>
      <w:r w:rsidRPr="005331EC">
        <w:rPr>
          <w:bCs/>
        </w:rPr>
        <w:t xml:space="preserve"> статьи 57</w:t>
      </w:r>
      <w:r w:rsidRPr="005331EC">
        <w:rPr>
          <w:bCs/>
          <w:vertAlign w:val="superscript"/>
        </w:rPr>
        <w:t>3</w:t>
      </w:r>
      <w:r w:rsidRPr="005331EC">
        <w:rPr>
          <w:bCs/>
        </w:rPr>
        <w:t xml:space="preserve"> Градостроительного кодекса Российской Федерации</w:t>
      </w:r>
    </w:p>
  </w:footnote>
  <w:footnote w:id="6">
    <w:p w:rsidR="00C171D2" w:rsidRPr="00772A9D" w:rsidRDefault="00C171D2" w:rsidP="00B7555A">
      <w:pPr>
        <w:pStyle w:val="af6"/>
      </w:pPr>
      <w:r>
        <w:rPr>
          <w:rStyle w:val="af8"/>
        </w:rPr>
        <w:footnoteRef/>
      </w:r>
      <w:r>
        <w:t xml:space="preserve"> </w:t>
      </w:r>
      <w:r w:rsidRPr="005331EC">
        <w:rPr>
          <w:bCs/>
        </w:rPr>
        <w:t>Заявителями являются правообладатели земельных участков, а также иные лица, указанные в части 1</w:t>
      </w:r>
      <w:r w:rsidRPr="005331EC">
        <w:rPr>
          <w:bCs/>
          <w:vertAlign w:val="superscript"/>
        </w:rPr>
        <w:t>1</w:t>
      </w:r>
      <w:r w:rsidRPr="005331EC">
        <w:rPr>
          <w:bCs/>
        </w:rPr>
        <w:t xml:space="preserve"> статьи 57</w:t>
      </w:r>
      <w:r w:rsidRPr="005331EC">
        <w:rPr>
          <w:bCs/>
          <w:vertAlign w:val="superscript"/>
        </w:rPr>
        <w:t>3</w:t>
      </w:r>
      <w:r w:rsidRPr="005331EC">
        <w:rPr>
          <w:bCs/>
        </w:rPr>
        <w:t xml:space="preserve"> Градостроительного кодекса Российской Федерации</w:t>
      </w:r>
    </w:p>
  </w:footnote>
  <w:footnote w:id="7">
    <w:p w:rsidR="00C171D2" w:rsidRPr="0092542A" w:rsidRDefault="00C171D2" w:rsidP="00B7555A">
      <w:pPr>
        <w:pStyle w:val="af6"/>
      </w:pPr>
      <w:r>
        <w:rPr>
          <w:rStyle w:val="af8"/>
        </w:rPr>
        <w:footnoteRef/>
      </w:r>
      <w:r>
        <w:t xml:space="preserve"> </w:t>
      </w:r>
      <w:r w:rsidRPr="005331EC">
        <w:rPr>
          <w:bCs/>
        </w:rPr>
        <w:t>Заявителями являются правообладатели земельных участков, а также иные лица, указанные в части 1</w:t>
      </w:r>
      <w:r w:rsidRPr="005331EC">
        <w:rPr>
          <w:bCs/>
          <w:vertAlign w:val="superscript"/>
        </w:rPr>
        <w:t>1</w:t>
      </w:r>
      <w:r w:rsidRPr="005331EC">
        <w:rPr>
          <w:bCs/>
        </w:rPr>
        <w:t xml:space="preserve"> статьи 57</w:t>
      </w:r>
      <w:r w:rsidRPr="005331EC">
        <w:rPr>
          <w:bCs/>
          <w:vertAlign w:val="superscript"/>
        </w:rPr>
        <w:t>3</w:t>
      </w:r>
      <w:r w:rsidRPr="005331EC">
        <w:rPr>
          <w:bCs/>
        </w:rPr>
        <w:t xml:space="preserve"> Градостроительного кодекса Российской Федерации</w:t>
      </w:r>
    </w:p>
  </w:footnote>
  <w:footnote w:id="8">
    <w:p w:rsidR="00C171D2" w:rsidRPr="00772A9D" w:rsidRDefault="00C171D2" w:rsidP="00B7555A">
      <w:pPr>
        <w:pStyle w:val="af6"/>
      </w:pPr>
      <w:r>
        <w:rPr>
          <w:rStyle w:val="af8"/>
        </w:rPr>
        <w:footnoteRef/>
      </w:r>
      <w:r>
        <w:t xml:space="preserve"> </w:t>
      </w:r>
      <w:r w:rsidRPr="005331EC">
        <w:rPr>
          <w:bCs/>
        </w:rPr>
        <w:t>Заявителями являются правообладатели земельных участков, а также иные лица, указанные в части 1</w:t>
      </w:r>
      <w:r w:rsidRPr="005331EC">
        <w:rPr>
          <w:bCs/>
          <w:vertAlign w:val="superscript"/>
        </w:rPr>
        <w:t>1</w:t>
      </w:r>
      <w:r w:rsidRPr="005331EC">
        <w:rPr>
          <w:bCs/>
        </w:rPr>
        <w:t xml:space="preserve"> статьи 57</w:t>
      </w:r>
      <w:r w:rsidRPr="005331EC">
        <w:rPr>
          <w:bCs/>
          <w:vertAlign w:val="superscript"/>
        </w:rPr>
        <w:t>3</w:t>
      </w:r>
      <w:r w:rsidRPr="005331EC">
        <w:rPr>
          <w:bCs/>
        </w:rPr>
        <w:t xml:space="preserve"> Градостроительного кодекса Российской Федерации</w:t>
      </w:r>
    </w:p>
  </w:footnote>
  <w:footnote w:id="9">
    <w:p w:rsidR="00C171D2" w:rsidRPr="00772A9D" w:rsidRDefault="00C171D2" w:rsidP="00B7555A">
      <w:pPr>
        <w:pStyle w:val="af6"/>
      </w:pPr>
      <w:r>
        <w:rPr>
          <w:rStyle w:val="af8"/>
        </w:rPr>
        <w:footnoteRef/>
      </w:r>
      <w:r>
        <w:t xml:space="preserve"> </w:t>
      </w:r>
      <w:r w:rsidRPr="005331EC">
        <w:t>Заявителями являются правообладатели земельных участков, а также иные лица, указанные в части 1</w:t>
      </w:r>
      <w:r w:rsidRPr="005331EC">
        <w:rPr>
          <w:vertAlign w:val="superscript"/>
        </w:rPr>
        <w:t>1</w:t>
      </w:r>
      <w:r w:rsidRPr="005331EC">
        <w:t xml:space="preserve"> статьи 57</w:t>
      </w:r>
      <w:r w:rsidRPr="005331EC">
        <w:rPr>
          <w:vertAlign w:val="superscript"/>
        </w:rPr>
        <w:t>3</w:t>
      </w:r>
      <w:r w:rsidRPr="005331EC">
        <w:t xml:space="preserve"> Градостроительного кодекса Российской Федерации</w:t>
      </w:r>
    </w:p>
  </w:footnote>
  <w:footnote w:id="10">
    <w:p w:rsidR="00C171D2" w:rsidRPr="00772A9D" w:rsidRDefault="00C171D2" w:rsidP="00B7555A">
      <w:pPr>
        <w:pStyle w:val="af6"/>
      </w:pPr>
      <w:r>
        <w:rPr>
          <w:rStyle w:val="af8"/>
        </w:rPr>
        <w:footnoteRef/>
      </w:r>
      <w:r>
        <w:t xml:space="preserve"> </w:t>
      </w:r>
      <w:r w:rsidRPr="005331EC">
        <w:rPr>
          <w:bCs/>
        </w:rPr>
        <w:t>Заявителями являются правообладатели земельных участков, а также иные лица, указанные в части 1</w:t>
      </w:r>
      <w:r w:rsidRPr="005331EC">
        <w:rPr>
          <w:bCs/>
          <w:vertAlign w:val="superscript"/>
        </w:rPr>
        <w:t>1</w:t>
      </w:r>
      <w:r w:rsidRPr="005331EC">
        <w:rPr>
          <w:bCs/>
        </w:rPr>
        <w:t xml:space="preserve"> статьи 57</w:t>
      </w:r>
      <w:r w:rsidRPr="005331EC">
        <w:rPr>
          <w:bCs/>
          <w:vertAlign w:val="superscript"/>
        </w:rPr>
        <w:t>3</w:t>
      </w:r>
      <w:r w:rsidRPr="005331EC">
        <w:rPr>
          <w:bCs/>
        </w:rPr>
        <w:t xml:space="preserve"> Градостроительного кодекса Российской Федерации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1D2" w:rsidRPr="007B2B77" w:rsidRDefault="00C171D2">
    <w:pPr>
      <w:pStyle w:val="a6"/>
      <w:jc w:val="center"/>
      <w:rPr>
        <w:rFonts w:ascii="Times New Roman" w:hAnsi="Times New Roman"/>
        <w:sz w:val="24"/>
      </w:rPr>
    </w:pPr>
  </w:p>
  <w:p w:rsidR="00C171D2" w:rsidRDefault="00C171D2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68E"/>
    <w:multiLevelType w:val="hybridMultilevel"/>
    <w:tmpl w:val="F2369DB0"/>
    <w:lvl w:ilvl="0" w:tplc="07CA3446">
      <w:start w:val="1"/>
      <w:numFmt w:val="decimal"/>
      <w:lvlText w:val="%1)"/>
      <w:lvlJc w:val="left"/>
      <w:pPr>
        <w:ind w:left="110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462EE0">
      <w:numFmt w:val="bullet"/>
      <w:lvlText w:val="•"/>
      <w:lvlJc w:val="left"/>
      <w:pPr>
        <w:ind w:left="2044" w:hanging="305"/>
      </w:pPr>
      <w:rPr>
        <w:rFonts w:hint="default"/>
        <w:lang w:val="ru-RU" w:eastAsia="en-US" w:bidi="ar-SA"/>
      </w:rPr>
    </w:lvl>
    <w:lvl w:ilvl="2" w:tplc="927872D4">
      <w:numFmt w:val="bullet"/>
      <w:lvlText w:val="•"/>
      <w:lvlJc w:val="left"/>
      <w:pPr>
        <w:ind w:left="2989" w:hanging="305"/>
      </w:pPr>
      <w:rPr>
        <w:rFonts w:hint="default"/>
        <w:lang w:val="ru-RU" w:eastAsia="en-US" w:bidi="ar-SA"/>
      </w:rPr>
    </w:lvl>
    <w:lvl w:ilvl="3" w:tplc="CE74CF9C">
      <w:numFmt w:val="bullet"/>
      <w:lvlText w:val="•"/>
      <w:lvlJc w:val="left"/>
      <w:pPr>
        <w:ind w:left="3933" w:hanging="305"/>
      </w:pPr>
      <w:rPr>
        <w:rFonts w:hint="default"/>
        <w:lang w:val="ru-RU" w:eastAsia="en-US" w:bidi="ar-SA"/>
      </w:rPr>
    </w:lvl>
    <w:lvl w:ilvl="4" w:tplc="2FA05F62">
      <w:numFmt w:val="bullet"/>
      <w:lvlText w:val="•"/>
      <w:lvlJc w:val="left"/>
      <w:pPr>
        <w:ind w:left="4878" w:hanging="305"/>
      </w:pPr>
      <w:rPr>
        <w:rFonts w:hint="default"/>
        <w:lang w:val="ru-RU" w:eastAsia="en-US" w:bidi="ar-SA"/>
      </w:rPr>
    </w:lvl>
    <w:lvl w:ilvl="5" w:tplc="89923CE6">
      <w:numFmt w:val="bullet"/>
      <w:lvlText w:val="•"/>
      <w:lvlJc w:val="left"/>
      <w:pPr>
        <w:ind w:left="5822" w:hanging="305"/>
      </w:pPr>
      <w:rPr>
        <w:rFonts w:hint="default"/>
        <w:lang w:val="ru-RU" w:eastAsia="en-US" w:bidi="ar-SA"/>
      </w:rPr>
    </w:lvl>
    <w:lvl w:ilvl="6" w:tplc="D3B45D86">
      <w:numFmt w:val="bullet"/>
      <w:lvlText w:val="•"/>
      <w:lvlJc w:val="left"/>
      <w:pPr>
        <w:ind w:left="6767" w:hanging="305"/>
      </w:pPr>
      <w:rPr>
        <w:rFonts w:hint="default"/>
        <w:lang w:val="ru-RU" w:eastAsia="en-US" w:bidi="ar-SA"/>
      </w:rPr>
    </w:lvl>
    <w:lvl w:ilvl="7" w:tplc="3A6245AC">
      <w:numFmt w:val="bullet"/>
      <w:lvlText w:val="•"/>
      <w:lvlJc w:val="left"/>
      <w:pPr>
        <w:ind w:left="7711" w:hanging="305"/>
      </w:pPr>
      <w:rPr>
        <w:rFonts w:hint="default"/>
        <w:lang w:val="ru-RU" w:eastAsia="en-US" w:bidi="ar-SA"/>
      </w:rPr>
    </w:lvl>
    <w:lvl w:ilvl="8" w:tplc="6ADE5948">
      <w:numFmt w:val="bullet"/>
      <w:lvlText w:val="•"/>
      <w:lvlJc w:val="left"/>
      <w:pPr>
        <w:ind w:left="8656" w:hanging="305"/>
      </w:pPr>
      <w:rPr>
        <w:rFonts w:hint="default"/>
        <w:lang w:val="ru-RU" w:eastAsia="en-US" w:bidi="ar-SA"/>
      </w:rPr>
    </w:lvl>
  </w:abstractNum>
  <w:abstractNum w:abstractNumId="1">
    <w:nsid w:val="00666D9E"/>
    <w:multiLevelType w:val="hybridMultilevel"/>
    <w:tmpl w:val="43BA8C98"/>
    <w:lvl w:ilvl="0" w:tplc="45BA73F2">
      <w:start w:val="1"/>
      <w:numFmt w:val="decimal"/>
      <w:lvlText w:val="%1)"/>
      <w:lvlJc w:val="left"/>
      <w:pPr>
        <w:ind w:left="257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1565D9E">
      <w:numFmt w:val="bullet"/>
      <w:lvlText w:val="•"/>
      <w:lvlJc w:val="left"/>
      <w:pPr>
        <w:ind w:left="1288" w:hanging="350"/>
      </w:pPr>
      <w:rPr>
        <w:rFonts w:hint="default"/>
        <w:lang w:val="ru-RU" w:eastAsia="en-US" w:bidi="ar-SA"/>
      </w:rPr>
    </w:lvl>
    <w:lvl w:ilvl="2" w:tplc="E9805ACE">
      <w:numFmt w:val="bullet"/>
      <w:lvlText w:val="•"/>
      <w:lvlJc w:val="left"/>
      <w:pPr>
        <w:ind w:left="2317" w:hanging="350"/>
      </w:pPr>
      <w:rPr>
        <w:rFonts w:hint="default"/>
        <w:lang w:val="ru-RU" w:eastAsia="en-US" w:bidi="ar-SA"/>
      </w:rPr>
    </w:lvl>
    <w:lvl w:ilvl="3" w:tplc="F42CC67C">
      <w:numFmt w:val="bullet"/>
      <w:lvlText w:val="•"/>
      <w:lvlJc w:val="left"/>
      <w:pPr>
        <w:ind w:left="3345" w:hanging="350"/>
      </w:pPr>
      <w:rPr>
        <w:rFonts w:hint="default"/>
        <w:lang w:val="ru-RU" w:eastAsia="en-US" w:bidi="ar-SA"/>
      </w:rPr>
    </w:lvl>
    <w:lvl w:ilvl="4" w:tplc="1550E666">
      <w:numFmt w:val="bullet"/>
      <w:lvlText w:val="•"/>
      <w:lvlJc w:val="left"/>
      <w:pPr>
        <w:ind w:left="4374" w:hanging="350"/>
      </w:pPr>
      <w:rPr>
        <w:rFonts w:hint="default"/>
        <w:lang w:val="ru-RU" w:eastAsia="en-US" w:bidi="ar-SA"/>
      </w:rPr>
    </w:lvl>
    <w:lvl w:ilvl="5" w:tplc="644A0512">
      <w:numFmt w:val="bullet"/>
      <w:lvlText w:val="•"/>
      <w:lvlJc w:val="left"/>
      <w:pPr>
        <w:ind w:left="5402" w:hanging="350"/>
      </w:pPr>
      <w:rPr>
        <w:rFonts w:hint="default"/>
        <w:lang w:val="ru-RU" w:eastAsia="en-US" w:bidi="ar-SA"/>
      </w:rPr>
    </w:lvl>
    <w:lvl w:ilvl="6" w:tplc="E6946E98">
      <w:numFmt w:val="bullet"/>
      <w:lvlText w:val="•"/>
      <w:lvlJc w:val="left"/>
      <w:pPr>
        <w:ind w:left="6431" w:hanging="350"/>
      </w:pPr>
      <w:rPr>
        <w:rFonts w:hint="default"/>
        <w:lang w:val="ru-RU" w:eastAsia="en-US" w:bidi="ar-SA"/>
      </w:rPr>
    </w:lvl>
    <w:lvl w:ilvl="7" w:tplc="53C04A9C">
      <w:numFmt w:val="bullet"/>
      <w:lvlText w:val="•"/>
      <w:lvlJc w:val="left"/>
      <w:pPr>
        <w:ind w:left="7459" w:hanging="350"/>
      </w:pPr>
      <w:rPr>
        <w:rFonts w:hint="default"/>
        <w:lang w:val="ru-RU" w:eastAsia="en-US" w:bidi="ar-SA"/>
      </w:rPr>
    </w:lvl>
    <w:lvl w:ilvl="8" w:tplc="9FC2803C">
      <w:numFmt w:val="bullet"/>
      <w:lvlText w:val="•"/>
      <w:lvlJc w:val="left"/>
      <w:pPr>
        <w:ind w:left="8488" w:hanging="350"/>
      </w:pPr>
      <w:rPr>
        <w:rFonts w:hint="default"/>
        <w:lang w:val="ru-RU" w:eastAsia="en-US" w:bidi="ar-SA"/>
      </w:rPr>
    </w:lvl>
  </w:abstractNum>
  <w:abstractNum w:abstractNumId="2">
    <w:nsid w:val="1BE73024"/>
    <w:multiLevelType w:val="multilevel"/>
    <w:tmpl w:val="004A5A32"/>
    <w:lvl w:ilvl="0">
      <w:start w:val="4"/>
      <w:numFmt w:val="decimal"/>
      <w:lvlText w:val="%1"/>
      <w:lvlJc w:val="left"/>
      <w:pPr>
        <w:ind w:left="25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17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5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4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9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8" w:hanging="700"/>
      </w:pPr>
      <w:rPr>
        <w:rFonts w:hint="default"/>
        <w:lang w:val="ru-RU" w:eastAsia="en-US" w:bidi="ar-SA"/>
      </w:rPr>
    </w:lvl>
  </w:abstractNum>
  <w:abstractNum w:abstractNumId="3">
    <w:nsid w:val="1D4D5688"/>
    <w:multiLevelType w:val="hybridMultilevel"/>
    <w:tmpl w:val="BB7283C2"/>
    <w:lvl w:ilvl="0" w:tplc="1D4C374C">
      <w:start w:val="1"/>
      <w:numFmt w:val="decimal"/>
      <w:lvlText w:val="%1)"/>
      <w:lvlJc w:val="left"/>
      <w:pPr>
        <w:ind w:left="110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778EDB6">
      <w:numFmt w:val="bullet"/>
      <w:lvlText w:val="•"/>
      <w:lvlJc w:val="left"/>
      <w:pPr>
        <w:ind w:left="2044" w:hanging="305"/>
      </w:pPr>
      <w:rPr>
        <w:rFonts w:hint="default"/>
        <w:lang w:val="ru-RU" w:eastAsia="en-US" w:bidi="ar-SA"/>
      </w:rPr>
    </w:lvl>
    <w:lvl w:ilvl="2" w:tplc="27461E20">
      <w:numFmt w:val="bullet"/>
      <w:lvlText w:val="•"/>
      <w:lvlJc w:val="left"/>
      <w:pPr>
        <w:ind w:left="2989" w:hanging="305"/>
      </w:pPr>
      <w:rPr>
        <w:rFonts w:hint="default"/>
        <w:lang w:val="ru-RU" w:eastAsia="en-US" w:bidi="ar-SA"/>
      </w:rPr>
    </w:lvl>
    <w:lvl w:ilvl="3" w:tplc="3A2E5F26">
      <w:numFmt w:val="bullet"/>
      <w:lvlText w:val="•"/>
      <w:lvlJc w:val="left"/>
      <w:pPr>
        <w:ind w:left="3933" w:hanging="305"/>
      </w:pPr>
      <w:rPr>
        <w:rFonts w:hint="default"/>
        <w:lang w:val="ru-RU" w:eastAsia="en-US" w:bidi="ar-SA"/>
      </w:rPr>
    </w:lvl>
    <w:lvl w:ilvl="4" w:tplc="8D7EC3B6">
      <w:numFmt w:val="bullet"/>
      <w:lvlText w:val="•"/>
      <w:lvlJc w:val="left"/>
      <w:pPr>
        <w:ind w:left="4878" w:hanging="305"/>
      </w:pPr>
      <w:rPr>
        <w:rFonts w:hint="default"/>
        <w:lang w:val="ru-RU" w:eastAsia="en-US" w:bidi="ar-SA"/>
      </w:rPr>
    </w:lvl>
    <w:lvl w:ilvl="5" w:tplc="9A0C2398">
      <w:numFmt w:val="bullet"/>
      <w:lvlText w:val="•"/>
      <w:lvlJc w:val="left"/>
      <w:pPr>
        <w:ind w:left="5822" w:hanging="305"/>
      </w:pPr>
      <w:rPr>
        <w:rFonts w:hint="default"/>
        <w:lang w:val="ru-RU" w:eastAsia="en-US" w:bidi="ar-SA"/>
      </w:rPr>
    </w:lvl>
    <w:lvl w:ilvl="6" w:tplc="CBA4CE5E">
      <w:numFmt w:val="bullet"/>
      <w:lvlText w:val="•"/>
      <w:lvlJc w:val="left"/>
      <w:pPr>
        <w:ind w:left="6767" w:hanging="305"/>
      </w:pPr>
      <w:rPr>
        <w:rFonts w:hint="default"/>
        <w:lang w:val="ru-RU" w:eastAsia="en-US" w:bidi="ar-SA"/>
      </w:rPr>
    </w:lvl>
    <w:lvl w:ilvl="7" w:tplc="87D44EF6">
      <w:numFmt w:val="bullet"/>
      <w:lvlText w:val="•"/>
      <w:lvlJc w:val="left"/>
      <w:pPr>
        <w:ind w:left="7711" w:hanging="305"/>
      </w:pPr>
      <w:rPr>
        <w:rFonts w:hint="default"/>
        <w:lang w:val="ru-RU" w:eastAsia="en-US" w:bidi="ar-SA"/>
      </w:rPr>
    </w:lvl>
    <w:lvl w:ilvl="8" w:tplc="9FC861D0">
      <w:numFmt w:val="bullet"/>
      <w:lvlText w:val="•"/>
      <w:lvlJc w:val="left"/>
      <w:pPr>
        <w:ind w:left="8656" w:hanging="305"/>
      </w:pPr>
      <w:rPr>
        <w:rFonts w:hint="default"/>
        <w:lang w:val="ru-RU" w:eastAsia="en-US" w:bidi="ar-SA"/>
      </w:rPr>
    </w:lvl>
  </w:abstractNum>
  <w:abstractNum w:abstractNumId="4">
    <w:nsid w:val="1DCA775B"/>
    <w:multiLevelType w:val="hybridMultilevel"/>
    <w:tmpl w:val="85044F9A"/>
    <w:lvl w:ilvl="0" w:tplc="21AE60C6">
      <w:start w:val="1"/>
      <w:numFmt w:val="decimal"/>
      <w:lvlText w:val="%1)"/>
      <w:lvlJc w:val="left"/>
      <w:pPr>
        <w:ind w:left="257" w:hanging="32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F47DF0">
      <w:numFmt w:val="bullet"/>
      <w:lvlText w:val="•"/>
      <w:lvlJc w:val="left"/>
      <w:pPr>
        <w:ind w:left="1288" w:hanging="324"/>
      </w:pPr>
      <w:rPr>
        <w:rFonts w:hint="default"/>
        <w:lang w:val="ru-RU" w:eastAsia="en-US" w:bidi="ar-SA"/>
      </w:rPr>
    </w:lvl>
    <w:lvl w:ilvl="2" w:tplc="C212AF8E">
      <w:numFmt w:val="bullet"/>
      <w:lvlText w:val="•"/>
      <w:lvlJc w:val="left"/>
      <w:pPr>
        <w:ind w:left="2317" w:hanging="324"/>
      </w:pPr>
      <w:rPr>
        <w:rFonts w:hint="default"/>
        <w:lang w:val="ru-RU" w:eastAsia="en-US" w:bidi="ar-SA"/>
      </w:rPr>
    </w:lvl>
    <w:lvl w:ilvl="3" w:tplc="5FB0722A">
      <w:numFmt w:val="bullet"/>
      <w:lvlText w:val="•"/>
      <w:lvlJc w:val="left"/>
      <w:pPr>
        <w:ind w:left="3345" w:hanging="324"/>
      </w:pPr>
      <w:rPr>
        <w:rFonts w:hint="default"/>
        <w:lang w:val="ru-RU" w:eastAsia="en-US" w:bidi="ar-SA"/>
      </w:rPr>
    </w:lvl>
    <w:lvl w:ilvl="4" w:tplc="2276761A">
      <w:numFmt w:val="bullet"/>
      <w:lvlText w:val="•"/>
      <w:lvlJc w:val="left"/>
      <w:pPr>
        <w:ind w:left="4374" w:hanging="324"/>
      </w:pPr>
      <w:rPr>
        <w:rFonts w:hint="default"/>
        <w:lang w:val="ru-RU" w:eastAsia="en-US" w:bidi="ar-SA"/>
      </w:rPr>
    </w:lvl>
    <w:lvl w:ilvl="5" w:tplc="4A4CB134">
      <w:numFmt w:val="bullet"/>
      <w:lvlText w:val="•"/>
      <w:lvlJc w:val="left"/>
      <w:pPr>
        <w:ind w:left="5402" w:hanging="324"/>
      </w:pPr>
      <w:rPr>
        <w:rFonts w:hint="default"/>
        <w:lang w:val="ru-RU" w:eastAsia="en-US" w:bidi="ar-SA"/>
      </w:rPr>
    </w:lvl>
    <w:lvl w:ilvl="6" w:tplc="B9268194">
      <w:numFmt w:val="bullet"/>
      <w:lvlText w:val="•"/>
      <w:lvlJc w:val="left"/>
      <w:pPr>
        <w:ind w:left="6431" w:hanging="324"/>
      </w:pPr>
      <w:rPr>
        <w:rFonts w:hint="default"/>
        <w:lang w:val="ru-RU" w:eastAsia="en-US" w:bidi="ar-SA"/>
      </w:rPr>
    </w:lvl>
    <w:lvl w:ilvl="7" w:tplc="9E908338">
      <w:numFmt w:val="bullet"/>
      <w:lvlText w:val="•"/>
      <w:lvlJc w:val="left"/>
      <w:pPr>
        <w:ind w:left="7459" w:hanging="324"/>
      </w:pPr>
      <w:rPr>
        <w:rFonts w:hint="default"/>
        <w:lang w:val="ru-RU" w:eastAsia="en-US" w:bidi="ar-SA"/>
      </w:rPr>
    </w:lvl>
    <w:lvl w:ilvl="8" w:tplc="925A11D6">
      <w:numFmt w:val="bullet"/>
      <w:lvlText w:val="•"/>
      <w:lvlJc w:val="left"/>
      <w:pPr>
        <w:ind w:left="8488" w:hanging="324"/>
      </w:pPr>
      <w:rPr>
        <w:rFonts w:hint="default"/>
        <w:lang w:val="ru-RU" w:eastAsia="en-US" w:bidi="ar-SA"/>
      </w:rPr>
    </w:lvl>
  </w:abstractNum>
  <w:abstractNum w:abstractNumId="5">
    <w:nsid w:val="1E5C6924"/>
    <w:multiLevelType w:val="multilevel"/>
    <w:tmpl w:val="4E905274"/>
    <w:lvl w:ilvl="0">
      <w:start w:val="5"/>
      <w:numFmt w:val="decimal"/>
      <w:lvlText w:val="%1"/>
      <w:lvlJc w:val="left"/>
      <w:pPr>
        <w:ind w:left="25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4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4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7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9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2" w:hanging="240"/>
      </w:pPr>
      <w:rPr>
        <w:rFonts w:hint="default"/>
        <w:lang w:val="ru-RU" w:eastAsia="en-US" w:bidi="ar-SA"/>
      </w:rPr>
    </w:lvl>
  </w:abstractNum>
  <w:abstractNum w:abstractNumId="6">
    <w:nsid w:val="1F0D5D83"/>
    <w:multiLevelType w:val="multilevel"/>
    <w:tmpl w:val="1A4E6CBE"/>
    <w:lvl w:ilvl="0">
      <w:start w:val="2"/>
      <w:numFmt w:val="decimal"/>
      <w:lvlText w:val="%1"/>
      <w:lvlJc w:val="left"/>
      <w:pPr>
        <w:ind w:left="257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2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9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5" w:hanging="9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4" w:hanging="9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9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1" w:hanging="9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9" w:hanging="9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8" w:hanging="943"/>
      </w:pPr>
      <w:rPr>
        <w:rFonts w:hint="default"/>
        <w:lang w:val="ru-RU" w:eastAsia="en-US" w:bidi="ar-SA"/>
      </w:rPr>
    </w:lvl>
  </w:abstractNum>
  <w:abstractNum w:abstractNumId="7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9DD1910"/>
    <w:multiLevelType w:val="multilevel"/>
    <w:tmpl w:val="AFDADFDA"/>
    <w:lvl w:ilvl="0">
      <w:start w:val="3"/>
      <w:numFmt w:val="decimal"/>
      <w:lvlText w:val="%1"/>
      <w:lvlJc w:val="left"/>
      <w:pPr>
        <w:ind w:left="257" w:hanging="842"/>
      </w:pPr>
      <w:rPr>
        <w:rFonts w:hint="default"/>
        <w:lang w:val="ru-RU" w:eastAsia="en-US" w:bidi="ar-SA"/>
      </w:rPr>
    </w:lvl>
    <w:lvl w:ilvl="1">
      <w:start w:val="46"/>
      <w:numFmt w:val="decimal"/>
      <w:lvlText w:val="%1.%2."/>
      <w:lvlJc w:val="left"/>
      <w:pPr>
        <w:ind w:left="257" w:hanging="84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904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5" w:hanging="9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4" w:hanging="9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9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1" w:hanging="9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9" w:hanging="9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8" w:hanging="904"/>
      </w:pPr>
      <w:rPr>
        <w:rFonts w:hint="default"/>
        <w:lang w:val="ru-RU" w:eastAsia="en-US" w:bidi="ar-SA"/>
      </w:rPr>
    </w:lvl>
  </w:abstractNum>
  <w:abstractNum w:abstractNumId="9">
    <w:nsid w:val="43E02E15"/>
    <w:multiLevelType w:val="multilevel"/>
    <w:tmpl w:val="59B6100C"/>
    <w:lvl w:ilvl="0">
      <w:start w:val="1"/>
      <w:numFmt w:val="decimal"/>
      <w:lvlText w:val="%1"/>
      <w:lvlJc w:val="left"/>
      <w:pPr>
        <w:ind w:left="25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1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8" w:hanging="708"/>
      </w:pPr>
      <w:rPr>
        <w:rFonts w:hint="default"/>
        <w:lang w:val="ru-RU" w:eastAsia="en-US" w:bidi="ar-SA"/>
      </w:rPr>
    </w:lvl>
  </w:abstractNum>
  <w:abstractNum w:abstractNumId="10">
    <w:nsid w:val="47A95FD6"/>
    <w:multiLevelType w:val="hybridMultilevel"/>
    <w:tmpl w:val="9B80218A"/>
    <w:lvl w:ilvl="0" w:tplc="FC96C604">
      <w:start w:val="1"/>
      <w:numFmt w:val="decimal"/>
      <w:lvlText w:val="%1)"/>
      <w:lvlJc w:val="left"/>
      <w:pPr>
        <w:ind w:left="257" w:hanging="3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C8FDC4">
      <w:numFmt w:val="bullet"/>
      <w:lvlText w:val="•"/>
      <w:lvlJc w:val="left"/>
      <w:pPr>
        <w:ind w:left="1288" w:hanging="345"/>
      </w:pPr>
      <w:rPr>
        <w:rFonts w:hint="default"/>
        <w:lang w:val="ru-RU" w:eastAsia="en-US" w:bidi="ar-SA"/>
      </w:rPr>
    </w:lvl>
    <w:lvl w:ilvl="2" w:tplc="01DEEDC4">
      <w:numFmt w:val="bullet"/>
      <w:lvlText w:val="•"/>
      <w:lvlJc w:val="left"/>
      <w:pPr>
        <w:ind w:left="2317" w:hanging="345"/>
      </w:pPr>
      <w:rPr>
        <w:rFonts w:hint="default"/>
        <w:lang w:val="ru-RU" w:eastAsia="en-US" w:bidi="ar-SA"/>
      </w:rPr>
    </w:lvl>
    <w:lvl w:ilvl="3" w:tplc="16622A08">
      <w:numFmt w:val="bullet"/>
      <w:lvlText w:val="•"/>
      <w:lvlJc w:val="left"/>
      <w:pPr>
        <w:ind w:left="3345" w:hanging="345"/>
      </w:pPr>
      <w:rPr>
        <w:rFonts w:hint="default"/>
        <w:lang w:val="ru-RU" w:eastAsia="en-US" w:bidi="ar-SA"/>
      </w:rPr>
    </w:lvl>
    <w:lvl w:ilvl="4" w:tplc="D0B08E02">
      <w:numFmt w:val="bullet"/>
      <w:lvlText w:val="•"/>
      <w:lvlJc w:val="left"/>
      <w:pPr>
        <w:ind w:left="4374" w:hanging="345"/>
      </w:pPr>
      <w:rPr>
        <w:rFonts w:hint="default"/>
        <w:lang w:val="ru-RU" w:eastAsia="en-US" w:bidi="ar-SA"/>
      </w:rPr>
    </w:lvl>
    <w:lvl w:ilvl="5" w:tplc="86087F62">
      <w:numFmt w:val="bullet"/>
      <w:lvlText w:val="•"/>
      <w:lvlJc w:val="left"/>
      <w:pPr>
        <w:ind w:left="5402" w:hanging="345"/>
      </w:pPr>
      <w:rPr>
        <w:rFonts w:hint="default"/>
        <w:lang w:val="ru-RU" w:eastAsia="en-US" w:bidi="ar-SA"/>
      </w:rPr>
    </w:lvl>
    <w:lvl w:ilvl="6" w:tplc="3CAAAD74">
      <w:numFmt w:val="bullet"/>
      <w:lvlText w:val="•"/>
      <w:lvlJc w:val="left"/>
      <w:pPr>
        <w:ind w:left="6431" w:hanging="345"/>
      </w:pPr>
      <w:rPr>
        <w:rFonts w:hint="default"/>
        <w:lang w:val="ru-RU" w:eastAsia="en-US" w:bidi="ar-SA"/>
      </w:rPr>
    </w:lvl>
    <w:lvl w:ilvl="7" w:tplc="C00C335E">
      <w:numFmt w:val="bullet"/>
      <w:lvlText w:val="•"/>
      <w:lvlJc w:val="left"/>
      <w:pPr>
        <w:ind w:left="7459" w:hanging="345"/>
      </w:pPr>
      <w:rPr>
        <w:rFonts w:hint="default"/>
        <w:lang w:val="ru-RU" w:eastAsia="en-US" w:bidi="ar-SA"/>
      </w:rPr>
    </w:lvl>
    <w:lvl w:ilvl="8" w:tplc="132CBC08">
      <w:numFmt w:val="bullet"/>
      <w:lvlText w:val="•"/>
      <w:lvlJc w:val="left"/>
      <w:pPr>
        <w:ind w:left="8488" w:hanging="345"/>
      </w:pPr>
      <w:rPr>
        <w:rFonts w:hint="default"/>
        <w:lang w:val="ru-RU" w:eastAsia="en-US" w:bidi="ar-SA"/>
      </w:rPr>
    </w:lvl>
  </w:abstractNum>
  <w:abstractNum w:abstractNumId="11">
    <w:nsid w:val="4B1D5302"/>
    <w:multiLevelType w:val="hybridMultilevel"/>
    <w:tmpl w:val="98FCA0E2"/>
    <w:lvl w:ilvl="0" w:tplc="AFC0EDC2">
      <w:start w:val="1"/>
      <w:numFmt w:val="decimal"/>
      <w:lvlText w:val="%1)"/>
      <w:lvlJc w:val="left"/>
      <w:pPr>
        <w:ind w:left="257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E90D41A">
      <w:numFmt w:val="bullet"/>
      <w:lvlText w:val="•"/>
      <w:lvlJc w:val="left"/>
      <w:pPr>
        <w:ind w:left="1288" w:hanging="423"/>
      </w:pPr>
      <w:rPr>
        <w:rFonts w:hint="default"/>
        <w:lang w:val="ru-RU" w:eastAsia="en-US" w:bidi="ar-SA"/>
      </w:rPr>
    </w:lvl>
    <w:lvl w:ilvl="2" w:tplc="6AACDB3A">
      <w:numFmt w:val="bullet"/>
      <w:lvlText w:val="•"/>
      <w:lvlJc w:val="left"/>
      <w:pPr>
        <w:ind w:left="2317" w:hanging="423"/>
      </w:pPr>
      <w:rPr>
        <w:rFonts w:hint="default"/>
        <w:lang w:val="ru-RU" w:eastAsia="en-US" w:bidi="ar-SA"/>
      </w:rPr>
    </w:lvl>
    <w:lvl w:ilvl="3" w:tplc="DE560F4A">
      <w:numFmt w:val="bullet"/>
      <w:lvlText w:val="•"/>
      <w:lvlJc w:val="left"/>
      <w:pPr>
        <w:ind w:left="3345" w:hanging="423"/>
      </w:pPr>
      <w:rPr>
        <w:rFonts w:hint="default"/>
        <w:lang w:val="ru-RU" w:eastAsia="en-US" w:bidi="ar-SA"/>
      </w:rPr>
    </w:lvl>
    <w:lvl w:ilvl="4" w:tplc="02AA7D46">
      <w:numFmt w:val="bullet"/>
      <w:lvlText w:val="•"/>
      <w:lvlJc w:val="left"/>
      <w:pPr>
        <w:ind w:left="4374" w:hanging="423"/>
      </w:pPr>
      <w:rPr>
        <w:rFonts w:hint="default"/>
        <w:lang w:val="ru-RU" w:eastAsia="en-US" w:bidi="ar-SA"/>
      </w:rPr>
    </w:lvl>
    <w:lvl w:ilvl="5" w:tplc="473079E0">
      <w:numFmt w:val="bullet"/>
      <w:lvlText w:val="•"/>
      <w:lvlJc w:val="left"/>
      <w:pPr>
        <w:ind w:left="5402" w:hanging="423"/>
      </w:pPr>
      <w:rPr>
        <w:rFonts w:hint="default"/>
        <w:lang w:val="ru-RU" w:eastAsia="en-US" w:bidi="ar-SA"/>
      </w:rPr>
    </w:lvl>
    <w:lvl w:ilvl="6" w:tplc="EBEA17D6">
      <w:numFmt w:val="bullet"/>
      <w:lvlText w:val="•"/>
      <w:lvlJc w:val="left"/>
      <w:pPr>
        <w:ind w:left="6431" w:hanging="423"/>
      </w:pPr>
      <w:rPr>
        <w:rFonts w:hint="default"/>
        <w:lang w:val="ru-RU" w:eastAsia="en-US" w:bidi="ar-SA"/>
      </w:rPr>
    </w:lvl>
    <w:lvl w:ilvl="7" w:tplc="C44897C2">
      <w:numFmt w:val="bullet"/>
      <w:lvlText w:val="•"/>
      <w:lvlJc w:val="left"/>
      <w:pPr>
        <w:ind w:left="7459" w:hanging="423"/>
      </w:pPr>
      <w:rPr>
        <w:rFonts w:hint="default"/>
        <w:lang w:val="ru-RU" w:eastAsia="en-US" w:bidi="ar-SA"/>
      </w:rPr>
    </w:lvl>
    <w:lvl w:ilvl="8" w:tplc="8C4237CC">
      <w:numFmt w:val="bullet"/>
      <w:lvlText w:val="•"/>
      <w:lvlJc w:val="left"/>
      <w:pPr>
        <w:ind w:left="8488" w:hanging="423"/>
      </w:pPr>
      <w:rPr>
        <w:rFonts w:hint="default"/>
        <w:lang w:val="ru-RU" w:eastAsia="en-US" w:bidi="ar-SA"/>
      </w:rPr>
    </w:lvl>
  </w:abstractNum>
  <w:abstractNum w:abstractNumId="12">
    <w:nsid w:val="508B363F"/>
    <w:multiLevelType w:val="hybridMultilevel"/>
    <w:tmpl w:val="A10EFD38"/>
    <w:lvl w:ilvl="0" w:tplc="EF007A00">
      <w:start w:val="1"/>
      <w:numFmt w:val="decimal"/>
      <w:lvlText w:val="%1)"/>
      <w:lvlJc w:val="left"/>
      <w:pPr>
        <w:ind w:left="1101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54C708">
      <w:numFmt w:val="bullet"/>
      <w:lvlText w:val="•"/>
      <w:lvlJc w:val="left"/>
      <w:pPr>
        <w:ind w:left="2044" w:hanging="305"/>
      </w:pPr>
      <w:rPr>
        <w:rFonts w:hint="default"/>
        <w:lang w:val="ru-RU" w:eastAsia="en-US" w:bidi="ar-SA"/>
      </w:rPr>
    </w:lvl>
    <w:lvl w:ilvl="2" w:tplc="0EC63D8C">
      <w:numFmt w:val="bullet"/>
      <w:lvlText w:val="•"/>
      <w:lvlJc w:val="left"/>
      <w:pPr>
        <w:ind w:left="2989" w:hanging="305"/>
      </w:pPr>
      <w:rPr>
        <w:rFonts w:hint="default"/>
        <w:lang w:val="ru-RU" w:eastAsia="en-US" w:bidi="ar-SA"/>
      </w:rPr>
    </w:lvl>
    <w:lvl w:ilvl="3" w:tplc="A1B8A352">
      <w:numFmt w:val="bullet"/>
      <w:lvlText w:val="•"/>
      <w:lvlJc w:val="left"/>
      <w:pPr>
        <w:ind w:left="3933" w:hanging="305"/>
      </w:pPr>
      <w:rPr>
        <w:rFonts w:hint="default"/>
        <w:lang w:val="ru-RU" w:eastAsia="en-US" w:bidi="ar-SA"/>
      </w:rPr>
    </w:lvl>
    <w:lvl w:ilvl="4" w:tplc="299A6D48">
      <w:numFmt w:val="bullet"/>
      <w:lvlText w:val="•"/>
      <w:lvlJc w:val="left"/>
      <w:pPr>
        <w:ind w:left="4878" w:hanging="305"/>
      </w:pPr>
      <w:rPr>
        <w:rFonts w:hint="default"/>
        <w:lang w:val="ru-RU" w:eastAsia="en-US" w:bidi="ar-SA"/>
      </w:rPr>
    </w:lvl>
    <w:lvl w:ilvl="5" w:tplc="0678863C">
      <w:numFmt w:val="bullet"/>
      <w:lvlText w:val="•"/>
      <w:lvlJc w:val="left"/>
      <w:pPr>
        <w:ind w:left="5822" w:hanging="305"/>
      </w:pPr>
      <w:rPr>
        <w:rFonts w:hint="default"/>
        <w:lang w:val="ru-RU" w:eastAsia="en-US" w:bidi="ar-SA"/>
      </w:rPr>
    </w:lvl>
    <w:lvl w:ilvl="6" w:tplc="1FD69EC2">
      <w:numFmt w:val="bullet"/>
      <w:lvlText w:val="•"/>
      <w:lvlJc w:val="left"/>
      <w:pPr>
        <w:ind w:left="6767" w:hanging="305"/>
      </w:pPr>
      <w:rPr>
        <w:rFonts w:hint="default"/>
        <w:lang w:val="ru-RU" w:eastAsia="en-US" w:bidi="ar-SA"/>
      </w:rPr>
    </w:lvl>
    <w:lvl w:ilvl="7" w:tplc="0030B18E">
      <w:numFmt w:val="bullet"/>
      <w:lvlText w:val="•"/>
      <w:lvlJc w:val="left"/>
      <w:pPr>
        <w:ind w:left="7711" w:hanging="305"/>
      </w:pPr>
      <w:rPr>
        <w:rFonts w:hint="default"/>
        <w:lang w:val="ru-RU" w:eastAsia="en-US" w:bidi="ar-SA"/>
      </w:rPr>
    </w:lvl>
    <w:lvl w:ilvl="8" w:tplc="43928638">
      <w:numFmt w:val="bullet"/>
      <w:lvlText w:val="•"/>
      <w:lvlJc w:val="left"/>
      <w:pPr>
        <w:ind w:left="8656" w:hanging="305"/>
      </w:pPr>
      <w:rPr>
        <w:rFonts w:hint="default"/>
        <w:lang w:val="ru-RU" w:eastAsia="en-US" w:bidi="ar-SA"/>
      </w:rPr>
    </w:lvl>
  </w:abstractNum>
  <w:abstractNum w:abstractNumId="13">
    <w:nsid w:val="50A05B0F"/>
    <w:multiLevelType w:val="multilevel"/>
    <w:tmpl w:val="72BAE7F0"/>
    <w:lvl w:ilvl="0">
      <w:start w:val="3"/>
      <w:numFmt w:val="decimal"/>
      <w:lvlText w:val="%1"/>
      <w:lvlJc w:val="left"/>
      <w:pPr>
        <w:ind w:left="257" w:hanging="67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67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70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8" w:hanging="701"/>
      </w:pPr>
      <w:rPr>
        <w:rFonts w:hint="default"/>
        <w:lang w:val="ru-RU" w:eastAsia="en-US" w:bidi="ar-SA"/>
      </w:rPr>
    </w:lvl>
  </w:abstractNum>
  <w:abstractNum w:abstractNumId="14">
    <w:nsid w:val="576D25F8"/>
    <w:multiLevelType w:val="hybridMultilevel"/>
    <w:tmpl w:val="84089C16"/>
    <w:lvl w:ilvl="0" w:tplc="7C44DF96">
      <w:start w:val="1"/>
      <w:numFmt w:val="decimal"/>
      <w:lvlText w:val="%1)"/>
      <w:lvlJc w:val="left"/>
      <w:pPr>
        <w:ind w:left="1101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86E4C7C">
      <w:numFmt w:val="bullet"/>
      <w:lvlText w:val="•"/>
      <w:lvlJc w:val="left"/>
      <w:pPr>
        <w:ind w:left="2044" w:hanging="305"/>
      </w:pPr>
      <w:rPr>
        <w:rFonts w:hint="default"/>
        <w:lang w:val="ru-RU" w:eastAsia="en-US" w:bidi="ar-SA"/>
      </w:rPr>
    </w:lvl>
    <w:lvl w:ilvl="2" w:tplc="98B047BA">
      <w:numFmt w:val="bullet"/>
      <w:lvlText w:val="•"/>
      <w:lvlJc w:val="left"/>
      <w:pPr>
        <w:ind w:left="2989" w:hanging="305"/>
      </w:pPr>
      <w:rPr>
        <w:rFonts w:hint="default"/>
        <w:lang w:val="ru-RU" w:eastAsia="en-US" w:bidi="ar-SA"/>
      </w:rPr>
    </w:lvl>
    <w:lvl w:ilvl="3" w:tplc="04467118">
      <w:numFmt w:val="bullet"/>
      <w:lvlText w:val="•"/>
      <w:lvlJc w:val="left"/>
      <w:pPr>
        <w:ind w:left="3933" w:hanging="305"/>
      </w:pPr>
      <w:rPr>
        <w:rFonts w:hint="default"/>
        <w:lang w:val="ru-RU" w:eastAsia="en-US" w:bidi="ar-SA"/>
      </w:rPr>
    </w:lvl>
    <w:lvl w:ilvl="4" w:tplc="000E8E8A">
      <w:numFmt w:val="bullet"/>
      <w:lvlText w:val="•"/>
      <w:lvlJc w:val="left"/>
      <w:pPr>
        <w:ind w:left="4878" w:hanging="305"/>
      </w:pPr>
      <w:rPr>
        <w:rFonts w:hint="default"/>
        <w:lang w:val="ru-RU" w:eastAsia="en-US" w:bidi="ar-SA"/>
      </w:rPr>
    </w:lvl>
    <w:lvl w:ilvl="5" w:tplc="B2B6A298">
      <w:numFmt w:val="bullet"/>
      <w:lvlText w:val="•"/>
      <w:lvlJc w:val="left"/>
      <w:pPr>
        <w:ind w:left="5822" w:hanging="305"/>
      </w:pPr>
      <w:rPr>
        <w:rFonts w:hint="default"/>
        <w:lang w:val="ru-RU" w:eastAsia="en-US" w:bidi="ar-SA"/>
      </w:rPr>
    </w:lvl>
    <w:lvl w:ilvl="6" w:tplc="2F649E82">
      <w:numFmt w:val="bullet"/>
      <w:lvlText w:val="•"/>
      <w:lvlJc w:val="left"/>
      <w:pPr>
        <w:ind w:left="6767" w:hanging="305"/>
      </w:pPr>
      <w:rPr>
        <w:rFonts w:hint="default"/>
        <w:lang w:val="ru-RU" w:eastAsia="en-US" w:bidi="ar-SA"/>
      </w:rPr>
    </w:lvl>
    <w:lvl w:ilvl="7" w:tplc="6142B8F8">
      <w:numFmt w:val="bullet"/>
      <w:lvlText w:val="•"/>
      <w:lvlJc w:val="left"/>
      <w:pPr>
        <w:ind w:left="7711" w:hanging="305"/>
      </w:pPr>
      <w:rPr>
        <w:rFonts w:hint="default"/>
        <w:lang w:val="ru-RU" w:eastAsia="en-US" w:bidi="ar-SA"/>
      </w:rPr>
    </w:lvl>
    <w:lvl w:ilvl="8" w:tplc="B0680D60">
      <w:numFmt w:val="bullet"/>
      <w:lvlText w:val="•"/>
      <w:lvlJc w:val="left"/>
      <w:pPr>
        <w:ind w:left="8656" w:hanging="305"/>
      </w:pPr>
      <w:rPr>
        <w:rFonts w:hint="default"/>
        <w:lang w:val="ru-RU" w:eastAsia="en-US" w:bidi="ar-SA"/>
      </w:rPr>
    </w:lvl>
  </w:abstractNum>
  <w:abstractNum w:abstractNumId="15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C67116"/>
    <w:multiLevelType w:val="hybridMultilevel"/>
    <w:tmpl w:val="19F0569E"/>
    <w:lvl w:ilvl="0" w:tplc="3F1A3E9A">
      <w:start w:val="3"/>
      <w:numFmt w:val="decimal"/>
      <w:lvlText w:val="%1.)"/>
      <w:lvlJc w:val="left"/>
      <w:pPr>
        <w:ind w:left="61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37" w:hanging="360"/>
      </w:pPr>
    </w:lvl>
    <w:lvl w:ilvl="2" w:tplc="0419001B" w:tentative="1">
      <w:start w:val="1"/>
      <w:numFmt w:val="lowerRoman"/>
      <w:lvlText w:val="%3."/>
      <w:lvlJc w:val="right"/>
      <w:pPr>
        <w:ind w:left="2057" w:hanging="180"/>
      </w:pPr>
    </w:lvl>
    <w:lvl w:ilvl="3" w:tplc="0419000F" w:tentative="1">
      <w:start w:val="1"/>
      <w:numFmt w:val="decimal"/>
      <w:lvlText w:val="%4."/>
      <w:lvlJc w:val="left"/>
      <w:pPr>
        <w:ind w:left="2777" w:hanging="360"/>
      </w:pPr>
    </w:lvl>
    <w:lvl w:ilvl="4" w:tplc="04190019" w:tentative="1">
      <w:start w:val="1"/>
      <w:numFmt w:val="lowerLetter"/>
      <w:lvlText w:val="%5."/>
      <w:lvlJc w:val="left"/>
      <w:pPr>
        <w:ind w:left="3497" w:hanging="360"/>
      </w:pPr>
    </w:lvl>
    <w:lvl w:ilvl="5" w:tplc="0419001B" w:tentative="1">
      <w:start w:val="1"/>
      <w:numFmt w:val="lowerRoman"/>
      <w:lvlText w:val="%6."/>
      <w:lvlJc w:val="right"/>
      <w:pPr>
        <w:ind w:left="4217" w:hanging="180"/>
      </w:pPr>
    </w:lvl>
    <w:lvl w:ilvl="6" w:tplc="0419000F" w:tentative="1">
      <w:start w:val="1"/>
      <w:numFmt w:val="decimal"/>
      <w:lvlText w:val="%7."/>
      <w:lvlJc w:val="left"/>
      <w:pPr>
        <w:ind w:left="4937" w:hanging="360"/>
      </w:pPr>
    </w:lvl>
    <w:lvl w:ilvl="7" w:tplc="04190019" w:tentative="1">
      <w:start w:val="1"/>
      <w:numFmt w:val="lowerLetter"/>
      <w:lvlText w:val="%8."/>
      <w:lvlJc w:val="left"/>
      <w:pPr>
        <w:ind w:left="5657" w:hanging="360"/>
      </w:pPr>
    </w:lvl>
    <w:lvl w:ilvl="8" w:tplc="0419001B" w:tentative="1">
      <w:start w:val="1"/>
      <w:numFmt w:val="lowerRoman"/>
      <w:lvlText w:val="%9."/>
      <w:lvlJc w:val="right"/>
      <w:pPr>
        <w:ind w:left="6377" w:hanging="180"/>
      </w:pPr>
    </w:lvl>
  </w:abstractNum>
  <w:abstractNum w:abstractNumId="17">
    <w:nsid w:val="6FD87A84"/>
    <w:multiLevelType w:val="hybridMultilevel"/>
    <w:tmpl w:val="ED22F2F4"/>
    <w:lvl w:ilvl="0" w:tplc="2CFE5162">
      <w:start w:val="1"/>
      <w:numFmt w:val="decimal"/>
      <w:lvlText w:val="%1)"/>
      <w:lvlJc w:val="left"/>
      <w:pPr>
        <w:ind w:left="257" w:hanging="3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1E4542">
      <w:numFmt w:val="bullet"/>
      <w:lvlText w:val="•"/>
      <w:lvlJc w:val="left"/>
      <w:pPr>
        <w:ind w:left="1288" w:hanging="365"/>
      </w:pPr>
      <w:rPr>
        <w:rFonts w:hint="default"/>
        <w:lang w:val="ru-RU" w:eastAsia="en-US" w:bidi="ar-SA"/>
      </w:rPr>
    </w:lvl>
    <w:lvl w:ilvl="2" w:tplc="818A3342">
      <w:numFmt w:val="bullet"/>
      <w:lvlText w:val="•"/>
      <w:lvlJc w:val="left"/>
      <w:pPr>
        <w:ind w:left="2317" w:hanging="365"/>
      </w:pPr>
      <w:rPr>
        <w:rFonts w:hint="default"/>
        <w:lang w:val="ru-RU" w:eastAsia="en-US" w:bidi="ar-SA"/>
      </w:rPr>
    </w:lvl>
    <w:lvl w:ilvl="3" w:tplc="CDC6A458">
      <w:numFmt w:val="bullet"/>
      <w:lvlText w:val="•"/>
      <w:lvlJc w:val="left"/>
      <w:pPr>
        <w:ind w:left="3345" w:hanging="365"/>
      </w:pPr>
      <w:rPr>
        <w:rFonts w:hint="default"/>
        <w:lang w:val="ru-RU" w:eastAsia="en-US" w:bidi="ar-SA"/>
      </w:rPr>
    </w:lvl>
    <w:lvl w:ilvl="4" w:tplc="66F641F0">
      <w:numFmt w:val="bullet"/>
      <w:lvlText w:val="•"/>
      <w:lvlJc w:val="left"/>
      <w:pPr>
        <w:ind w:left="4374" w:hanging="365"/>
      </w:pPr>
      <w:rPr>
        <w:rFonts w:hint="default"/>
        <w:lang w:val="ru-RU" w:eastAsia="en-US" w:bidi="ar-SA"/>
      </w:rPr>
    </w:lvl>
    <w:lvl w:ilvl="5" w:tplc="F724ABE4">
      <w:numFmt w:val="bullet"/>
      <w:lvlText w:val="•"/>
      <w:lvlJc w:val="left"/>
      <w:pPr>
        <w:ind w:left="5402" w:hanging="365"/>
      </w:pPr>
      <w:rPr>
        <w:rFonts w:hint="default"/>
        <w:lang w:val="ru-RU" w:eastAsia="en-US" w:bidi="ar-SA"/>
      </w:rPr>
    </w:lvl>
    <w:lvl w:ilvl="6" w:tplc="D5E4247E">
      <w:numFmt w:val="bullet"/>
      <w:lvlText w:val="•"/>
      <w:lvlJc w:val="left"/>
      <w:pPr>
        <w:ind w:left="6431" w:hanging="365"/>
      </w:pPr>
      <w:rPr>
        <w:rFonts w:hint="default"/>
        <w:lang w:val="ru-RU" w:eastAsia="en-US" w:bidi="ar-SA"/>
      </w:rPr>
    </w:lvl>
    <w:lvl w:ilvl="7" w:tplc="4086BA1C">
      <w:numFmt w:val="bullet"/>
      <w:lvlText w:val="•"/>
      <w:lvlJc w:val="left"/>
      <w:pPr>
        <w:ind w:left="7459" w:hanging="365"/>
      </w:pPr>
      <w:rPr>
        <w:rFonts w:hint="default"/>
        <w:lang w:val="ru-RU" w:eastAsia="en-US" w:bidi="ar-SA"/>
      </w:rPr>
    </w:lvl>
    <w:lvl w:ilvl="8" w:tplc="599879BE">
      <w:numFmt w:val="bullet"/>
      <w:lvlText w:val="•"/>
      <w:lvlJc w:val="left"/>
      <w:pPr>
        <w:ind w:left="8488" w:hanging="365"/>
      </w:pPr>
      <w:rPr>
        <w:rFonts w:hint="default"/>
        <w:lang w:val="ru-RU" w:eastAsia="en-US" w:bidi="ar-SA"/>
      </w:rPr>
    </w:lvl>
  </w:abstractNum>
  <w:abstractNum w:abstractNumId="18">
    <w:nsid w:val="75AC12F5"/>
    <w:multiLevelType w:val="hybridMultilevel"/>
    <w:tmpl w:val="F15CED54"/>
    <w:lvl w:ilvl="0" w:tplc="72E2B7F0">
      <w:start w:val="1"/>
      <w:numFmt w:val="decimal"/>
      <w:lvlText w:val="%1)"/>
      <w:lvlJc w:val="left"/>
      <w:pPr>
        <w:ind w:left="257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CC3E26">
      <w:numFmt w:val="bullet"/>
      <w:lvlText w:val="•"/>
      <w:lvlJc w:val="left"/>
      <w:pPr>
        <w:ind w:left="1288" w:hanging="350"/>
      </w:pPr>
      <w:rPr>
        <w:rFonts w:hint="default"/>
        <w:lang w:val="ru-RU" w:eastAsia="en-US" w:bidi="ar-SA"/>
      </w:rPr>
    </w:lvl>
    <w:lvl w:ilvl="2" w:tplc="A608F6AE">
      <w:numFmt w:val="bullet"/>
      <w:lvlText w:val="•"/>
      <w:lvlJc w:val="left"/>
      <w:pPr>
        <w:ind w:left="2317" w:hanging="350"/>
      </w:pPr>
      <w:rPr>
        <w:rFonts w:hint="default"/>
        <w:lang w:val="ru-RU" w:eastAsia="en-US" w:bidi="ar-SA"/>
      </w:rPr>
    </w:lvl>
    <w:lvl w:ilvl="3" w:tplc="1130CDA2">
      <w:numFmt w:val="bullet"/>
      <w:lvlText w:val="•"/>
      <w:lvlJc w:val="left"/>
      <w:pPr>
        <w:ind w:left="3345" w:hanging="350"/>
      </w:pPr>
      <w:rPr>
        <w:rFonts w:hint="default"/>
        <w:lang w:val="ru-RU" w:eastAsia="en-US" w:bidi="ar-SA"/>
      </w:rPr>
    </w:lvl>
    <w:lvl w:ilvl="4" w:tplc="4D6CB086">
      <w:numFmt w:val="bullet"/>
      <w:lvlText w:val="•"/>
      <w:lvlJc w:val="left"/>
      <w:pPr>
        <w:ind w:left="4374" w:hanging="350"/>
      </w:pPr>
      <w:rPr>
        <w:rFonts w:hint="default"/>
        <w:lang w:val="ru-RU" w:eastAsia="en-US" w:bidi="ar-SA"/>
      </w:rPr>
    </w:lvl>
    <w:lvl w:ilvl="5" w:tplc="92A666A2">
      <w:numFmt w:val="bullet"/>
      <w:lvlText w:val="•"/>
      <w:lvlJc w:val="left"/>
      <w:pPr>
        <w:ind w:left="5402" w:hanging="350"/>
      </w:pPr>
      <w:rPr>
        <w:rFonts w:hint="default"/>
        <w:lang w:val="ru-RU" w:eastAsia="en-US" w:bidi="ar-SA"/>
      </w:rPr>
    </w:lvl>
    <w:lvl w:ilvl="6" w:tplc="E24E5AA6">
      <w:numFmt w:val="bullet"/>
      <w:lvlText w:val="•"/>
      <w:lvlJc w:val="left"/>
      <w:pPr>
        <w:ind w:left="6431" w:hanging="350"/>
      </w:pPr>
      <w:rPr>
        <w:rFonts w:hint="default"/>
        <w:lang w:val="ru-RU" w:eastAsia="en-US" w:bidi="ar-SA"/>
      </w:rPr>
    </w:lvl>
    <w:lvl w:ilvl="7" w:tplc="E3A001F8">
      <w:numFmt w:val="bullet"/>
      <w:lvlText w:val="•"/>
      <w:lvlJc w:val="left"/>
      <w:pPr>
        <w:ind w:left="7459" w:hanging="350"/>
      </w:pPr>
      <w:rPr>
        <w:rFonts w:hint="default"/>
        <w:lang w:val="ru-RU" w:eastAsia="en-US" w:bidi="ar-SA"/>
      </w:rPr>
    </w:lvl>
    <w:lvl w:ilvl="8" w:tplc="065EBFC4">
      <w:numFmt w:val="bullet"/>
      <w:lvlText w:val="•"/>
      <w:lvlJc w:val="left"/>
      <w:pPr>
        <w:ind w:left="8488" w:hanging="350"/>
      </w:pPr>
      <w:rPr>
        <w:rFonts w:hint="default"/>
        <w:lang w:val="ru-RU" w:eastAsia="en-US" w:bidi="ar-SA"/>
      </w:rPr>
    </w:lvl>
  </w:abstractNum>
  <w:abstractNum w:abstractNumId="19">
    <w:nsid w:val="778E645B"/>
    <w:multiLevelType w:val="hybridMultilevel"/>
    <w:tmpl w:val="8CC00EDE"/>
    <w:lvl w:ilvl="0" w:tplc="BB8C5E90">
      <w:start w:val="1"/>
      <w:numFmt w:val="decimal"/>
      <w:lvlText w:val="%1)"/>
      <w:lvlJc w:val="left"/>
      <w:pPr>
        <w:ind w:left="257" w:hanging="32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76E264">
      <w:numFmt w:val="bullet"/>
      <w:lvlText w:val="•"/>
      <w:lvlJc w:val="left"/>
      <w:pPr>
        <w:ind w:left="1288" w:hanging="324"/>
      </w:pPr>
      <w:rPr>
        <w:rFonts w:hint="default"/>
        <w:lang w:val="ru-RU" w:eastAsia="en-US" w:bidi="ar-SA"/>
      </w:rPr>
    </w:lvl>
    <w:lvl w:ilvl="2" w:tplc="B9EE7922">
      <w:numFmt w:val="bullet"/>
      <w:lvlText w:val="•"/>
      <w:lvlJc w:val="left"/>
      <w:pPr>
        <w:ind w:left="2317" w:hanging="324"/>
      </w:pPr>
      <w:rPr>
        <w:rFonts w:hint="default"/>
        <w:lang w:val="ru-RU" w:eastAsia="en-US" w:bidi="ar-SA"/>
      </w:rPr>
    </w:lvl>
    <w:lvl w:ilvl="3" w:tplc="95C29F5A">
      <w:numFmt w:val="bullet"/>
      <w:lvlText w:val="•"/>
      <w:lvlJc w:val="left"/>
      <w:pPr>
        <w:ind w:left="3345" w:hanging="324"/>
      </w:pPr>
      <w:rPr>
        <w:rFonts w:hint="default"/>
        <w:lang w:val="ru-RU" w:eastAsia="en-US" w:bidi="ar-SA"/>
      </w:rPr>
    </w:lvl>
    <w:lvl w:ilvl="4" w:tplc="E2882F66">
      <w:numFmt w:val="bullet"/>
      <w:lvlText w:val="•"/>
      <w:lvlJc w:val="left"/>
      <w:pPr>
        <w:ind w:left="4374" w:hanging="324"/>
      </w:pPr>
      <w:rPr>
        <w:rFonts w:hint="default"/>
        <w:lang w:val="ru-RU" w:eastAsia="en-US" w:bidi="ar-SA"/>
      </w:rPr>
    </w:lvl>
    <w:lvl w:ilvl="5" w:tplc="B8BEEB5A">
      <w:numFmt w:val="bullet"/>
      <w:lvlText w:val="•"/>
      <w:lvlJc w:val="left"/>
      <w:pPr>
        <w:ind w:left="5402" w:hanging="324"/>
      </w:pPr>
      <w:rPr>
        <w:rFonts w:hint="default"/>
        <w:lang w:val="ru-RU" w:eastAsia="en-US" w:bidi="ar-SA"/>
      </w:rPr>
    </w:lvl>
    <w:lvl w:ilvl="6" w:tplc="7E864A2A">
      <w:numFmt w:val="bullet"/>
      <w:lvlText w:val="•"/>
      <w:lvlJc w:val="left"/>
      <w:pPr>
        <w:ind w:left="6431" w:hanging="324"/>
      </w:pPr>
      <w:rPr>
        <w:rFonts w:hint="default"/>
        <w:lang w:val="ru-RU" w:eastAsia="en-US" w:bidi="ar-SA"/>
      </w:rPr>
    </w:lvl>
    <w:lvl w:ilvl="7" w:tplc="BB3A3246">
      <w:numFmt w:val="bullet"/>
      <w:lvlText w:val="•"/>
      <w:lvlJc w:val="left"/>
      <w:pPr>
        <w:ind w:left="7459" w:hanging="324"/>
      </w:pPr>
      <w:rPr>
        <w:rFonts w:hint="default"/>
        <w:lang w:val="ru-RU" w:eastAsia="en-US" w:bidi="ar-SA"/>
      </w:rPr>
    </w:lvl>
    <w:lvl w:ilvl="8" w:tplc="2250DE3A">
      <w:numFmt w:val="bullet"/>
      <w:lvlText w:val="•"/>
      <w:lvlJc w:val="left"/>
      <w:pPr>
        <w:ind w:left="8488" w:hanging="324"/>
      </w:pPr>
      <w:rPr>
        <w:rFonts w:hint="default"/>
        <w:lang w:val="ru-RU" w:eastAsia="en-US" w:bidi="ar-SA"/>
      </w:rPr>
    </w:lvl>
  </w:abstractNum>
  <w:abstractNum w:abstractNumId="20">
    <w:nsid w:val="7C871050"/>
    <w:multiLevelType w:val="hybridMultilevel"/>
    <w:tmpl w:val="E2800C94"/>
    <w:lvl w:ilvl="0" w:tplc="FE7469AE">
      <w:start w:val="1"/>
      <w:numFmt w:val="decimal"/>
      <w:lvlText w:val="%1)"/>
      <w:lvlJc w:val="left"/>
      <w:pPr>
        <w:ind w:left="257" w:hanging="39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CA340E">
      <w:numFmt w:val="bullet"/>
      <w:lvlText w:val="•"/>
      <w:lvlJc w:val="left"/>
      <w:pPr>
        <w:ind w:left="1288" w:hanging="394"/>
      </w:pPr>
      <w:rPr>
        <w:rFonts w:hint="default"/>
        <w:lang w:val="ru-RU" w:eastAsia="en-US" w:bidi="ar-SA"/>
      </w:rPr>
    </w:lvl>
    <w:lvl w:ilvl="2" w:tplc="52E82350">
      <w:numFmt w:val="bullet"/>
      <w:lvlText w:val="•"/>
      <w:lvlJc w:val="left"/>
      <w:pPr>
        <w:ind w:left="2317" w:hanging="394"/>
      </w:pPr>
      <w:rPr>
        <w:rFonts w:hint="default"/>
        <w:lang w:val="ru-RU" w:eastAsia="en-US" w:bidi="ar-SA"/>
      </w:rPr>
    </w:lvl>
    <w:lvl w:ilvl="3" w:tplc="F8742AC6">
      <w:numFmt w:val="bullet"/>
      <w:lvlText w:val="•"/>
      <w:lvlJc w:val="left"/>
      <w:pPr>
        <w:ind w:left="3345" w:hanging="394"/>
      </w:pPr>
      <w:rPr>
        <w:rFonts w:hint="default"/>
        <w:lang w:val="ru-RU" w:eastAsia="en-US" w:bidi="ar-SA"/>
      </w:rPr>
    </w:lvl>
    <w:lvl w:ilvl="4" w:tplc="71960906">
      <w:numFmt w:val="bullet"/>
      <w:lvlText w:val="•"/>
      <w:lvlJc w:val="left"/>
      <w:pPr>
        <w:ind w:left="4374" w:hanging="394"/>
      </w:pPr>
      <w:rPr>
        <w:rFonts w:hint="default"/>
        <w:lang w:val="ru-RU" w:eastAsia="en-US" w:bidi="ar-SA"/>
      </w:rPr>
    </w:lvl>
    <w:lvl w:ilvl="5" w:tplc="849AADEE">
      <w:numFmt w:val="bullet"/>
      <w:lvlText w:val="•"/>
      <w:lvlJc w:val="left"/>
      <w:pPr>
        <w:ind w:left="5402" w:hanging="394"/>
      </w:pPr>
      <w:rPr>
        <w:rFonts w:hint="default"/>
        <w:lang w:val="ru-RU" w:eastAsia="en-US" w:bidi="ar-SA"/>
      </w:rPr>
    </w:lvl>
    <w:lvl w:ilvl="6" w:tplc="0F92B62E">
      <w:numFmt w:val="bullet"/>
      <w:lvlText w:val="•"/>
      <w:lvlJc w:val="left"/>
      <w:pPr>
        <w:ind w:left="6431" w:hanging="394"/>
      </w:pPr>
      <w:rPr>
        <w:rFonts w:hint="default"/>
        <w:lang w:val="ru-RU" w:eastAsia="en-US" w:bidi="ar-SA"/>
      </w:rPr>
    </w:lvl>
    <w:lvl w:ilvl="7" w:tplc="903E10B8">
      <w:numFmt w:val="bullet"/>
      <w:lvlText w:val="•"/>
      <w:lvlJc w:val="left"/>
      <w:pPr>
        <w:ind w:left="7459" w:hanging="394"/>
      </w:pPr>
      <w:rPr>
        <w:rFonts w:hint="default"/>
        <w:lang w:val="ru-RU" w:eastAsia="en-US" w:bidi="ar-SA"/>
      </w:rPr>
    </w:lvl>
    <w:lvl w:ilvl="8" w:tplc="B086A58E">
      <w:numFmt w:val="bullet"/>
      <w:lvlText w:val="•"/>
      <w:lvlJc w:val="left"/>
      <w:pPr>
        <w:ind w:left="8488" w:hanging="394"/>
      </w:pPr>
      <w:rPr>
        <w:rFonts w:hint="default"/>
        <w:lang w:val="ru-RU" w:eastAsia="en-US" w:bidi="ar-SA"/>
      </w:rPr>
    </w:lvl>
  </w:abstractNum>
  <w:abstractNum w:abstractNumId="21">
    <w:nsid w:val="7CC45137"/>
    <w:multiLevelType w:val="multilevel"/>
    <w:tmpl w:val="E4D213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21"/>
  </w:num>
  <w:num w:numId="4">
    <w:abstractNumId w:val="5"/>
  </w:num>
  <w:num w:numId="5">
    <w:abstractNumId w:val="2"/>
  </w:num>
  <w:num w:numId="6">
    <w:abstractNumId w:val="3"/>
  </w:num>
  <w:num w:numId="7">
    <w:abstractNumId w:val="17"/>
  </w:num>
  <w:num w:numId="8">
    <w:abstractNumId w:val="20"/>
  </w:num>
  <w:num w:numId="9">
    <w:abstractNumId w:val="12"/>
  </w:num>
  <w:num w:numId="10">
    <w:abstractNumId w:val="10"/>
  </w:num>
  <w:num w:numId="11">
    <w:abstractNumId w:val="1"/>
  </w:num>
  <w:num w:numId="12">
    <w:abstractNumId w:val="19"/>
  </w:num>
  <w:num w:numId="13">
    <w:abstractNumId w:val="0"/>
  </w:num>
  <w:num w:numId="14">
    <w:abstractNumId w:val="8"/>
  </w:num>
  <w:num w:numId="15">
    <w:abstractNumId w:val="14"/>
  </w:num>
  <w:num w:numId="16">
    <w:abstractNumId w:val="11"/>
  </w:num>
  <w:num w:numId="17">
    <w:abstractNumId w:val="18"/>
  </w:num>
  <w:num w:numId="18">
    <w:abstractNumId w:val="4"/>
  </w:num>
  <w:num w:numId="19">
    <w:abstractNumId w:val="13"/>
  </w:num>
  <w:num w:numId="20">
    <w:abstractNumId w:val="6"/>
  </w:num>
  <w:num w:numId="21">
    <w:abstractNumId w:val="9"/>
  </w:num>
  <w:num w:numId="22">
    <w:abstractNumId w:val="1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3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8E4A2A"/>
    <w:rsid w:val="00000E12"/>
    <w:rsid w:val="00000E37"/>
    <w:rsid w:val="0000205C"/>
    <w:rsid w:val="00002112"/>
    <w:rsid w:val="00002134"/>
    <w:rsid w:val="00002402"/>
    <w:rsid w:val="00002D1B"/>
    <w:rsid w:val="00002F98"/>
    <w:rsid w:val="00005679"/>
    <w:rsid w:val="000066CA"/>
    <w:rsid w:val="00006EB7"/>
    <w:rsid w:val="00007128"/>
    <w:rsid w:val="00007768"/>
    <w:rsid w:val="000107FD"/>
    <w:rsid w:val="00010912"/>
    <w:rsid w:val="000119C8"/>
    <w:rsid w:val="00012962"/>
    <w:rsid w:val="00012C53"/>
    <w:rsid w:val="00013311"/>
    <w:rsid w:val="0001364A"/>
    <w:rsid w:val="00013A37"/>
    <w:rsid w:val="00014E55"/>
    <w:rsid w:val="00015489"/>
    <w:rsid w:val="00015D17"/>
    <w:rsid w:val="00016402"/>
    <w:rsid w:val="00016764"/>
    <w:rsid w:val="00016E35"/>
    <w:rsid w:val="000175E4"/>
    <w:rsid w:val="00017B84"/>
    <w:rsid w:val="00020631"/>
    <w:rsid w:val="0002170F"/>
    <w:rsid w:val="00022718"/>
    <w:rsid w:val="00022AA3"/>
    <w:rsid w:val="000245C4"/>
    <w:rsid w:val="000265BE"/>
    <w:rsid w:val="00026909"/>
    <w:rsid w:val="00026ACD"/>
    <w:rsid w:val="00026EB6"/>
    <w:rsid w:val="000301A0"/>
    <w:rsid w:val="00030580"/>
    <w:rsid w:val="00030B7E"/>
    <w:rsid w:val="000315C6"/>
    <w:rsid w:val="00032690"/>
    <w:rsid w:val="000328BA"/>
    <w:rsid w:val="0003402C"/>
    <w:rsid w:val="00040E44"/>
    <w:rsid w:val="0004100A"/>
    <w:rsid w:val="0004191F"/>
    <w:rsid w:val="000443B4"/>
    <w:rsid w:val="00044D5E"/>
    <w:rsid w:val="000453D7"/>
    <w:rsid w:val="00045AB2"/>
    <w:rsid w:val="000460CE"/>
    <w:rsid w:val="00046694"/>
    <w:rsid w:val="00047617"/>
    <w:rsid w:val="0005086B"/>
    <w:rsid w:val="000517C3"/>
    <w:rsid w:val="00051D34"/>
    <w:rsid w:val="000520C5"/>
    <w:rsid w:val="0005296E"/>
    <w:rsid w:val="00052A86"/>
    <w:rsid w:val="00053333"/>
    <w:rsid w:val="00054B28"/>
    <w:rsid w:val="00054BCD"/>
    <w:rsid w:val="00055345"/>
    <w:rsid w:val="0005658B"/>
    <w:rsid w:val="000608D4"/>
    <w:rsid w:val="00060973"/>
    <w:rsid w:val="00061BB0"/>
    <w:rsid w:val="000628B6"/>
    <w:rsid w:val="00064212"/>
    <w:rsid w:val="0006459B"/>
    <w:rsid w:val="00064D4F"/>
    <w:rsid w:val="00064FE2"/>
    <w:rsid w:val="00065C4B"/>
    <w:rsid w:val="00065C7E"/>
    <w:rsid w:val="00065F3A"/>
    <w:rsid w:val="0006641F"/>
    <w:rsid w:val="00070D40"/>
    <w:rsid w:val="0007149B"/>
    <w:rsid w:val="0007153C"/>
    <w:rsid w:val="00071DEF"/>
    <w:rsid w:val="0007243E"/>
    <w:rsid w:val="00072D25"/>
    <w:rsid w:val="000730A8"/>
    <w:rsid w:val="00073ABF"/>
    <w:rsid w:val="00073F5C"/>
    <w:rsid w:val="00075785"/>
    <w:rsid w:val="000757F8"/>
    <w:rsid w:val="0007603C"/>
    <w:rsid w:val="00076300"/>
    <w:rsid w:val="00076B65"/>
    <w:rsid w:val="0007779E"/>
    <w:rsid w:val="000777A6"/>
    <w:rsid w:val="00077902"/>
    <w:rsid w:val="00077BBA"/>
    <w:rsid w:val="00080D07"/>
    <w:rsid w:val="00081B5C"/>
    <w:rsid w:val="000838DB"/>
    <w:rsid w:val="00083EA5"/>
    <w:rsid w:val="000840E9"/>
    <w:rsid w:val="000843E6"/>
    <w:rsid w:val="00084577"/>
    <w:rsid w:val="00084C61"/>
    <w:rsid w:val="00084C65"/>
    <w:rsid w:val="00084FAD"/>
    <w:rsid w:val="0008544E"/>
    <w:rsid w:val="00085F60"/>
    <w:rsid w:val="00086A5C"/>
    <w:rsid w:val="00086A6A"/>
    <w:rsid w:val="0008791E"/>
    <w:rsid w:val="0008794A"/>
    <w:rsid w:val="00087B87"/>
    <w:rsid w:val="00087EEC"/>
    <w:rsid w:val="000901DF"/>
    <w:rsid w:val="000929FF"/>
    <w:rsid w:val="00092DC3"/>
    <w:rsid w:val="00093AAF"/>
    <w:rsid w:val="00093C3E"/>
    <w:rsid w:val="00094B9A"/>
    <w:rsid w:val="00095626"/>
    <w:rsid w:val="0009644B"/>
    <w:rsid w:val="00096A6D"/>
    <w:rsid w:val="00096E0D"/>
    <w:rsid w:val="00096ED1"/>
    <w:rsid w:val="0009733E"/>
    <w:rsid w:val="000A116F"/>
    <w:rsid w:val="000A3246"/>
    <w:rsid w:val="000A4182"/>
    <w:rsid w:val="000A47E8"/>
    <w:rsid w:val="000A498E"/>
    <w:rsid w:val="000A49D2"/>
    <w:rsid w:val="000A52A5"/>
    <w:rsid w:val="000A6BCF"/>
    <w:rsid w:val="000A6EFF"/>
    <w:rsid w:val="000B097A"/>
    <w:rsid w:val="000B0ADF"/>
    <w:rsid w:val="000B0D39"/>
    <w:rsid w:val="000B1751"/>
    <w:rsid w:val="000B1973"/>
    <w:rsid w:val="000B1AB5"/>
    <w:rsid w:val="000B1D3E"/>
    <w:rsid w:val="000B2373"/>
    <w:rsid w:val="000B23EA"/>
    <w:rsid w:val="000B2CD0"/>
    <w:rsid w:val="000B2ED3"/>
    <w:rsid w:val="000B35CD"/>
    <w:rsid w:val="000B3F69"/>
    <w:rsid w:val="000B42E2"/>
    <w:rsid w:val="000B4C28"/>
    <w:rsid w:val="000B6027"/>
    <w:rsid w:val="000B6F25"/>
    <w:rsid w:val="000B7BDD"/>
    <w:rsid w:val="000C01EE"/>
    <w:rsid w:val="000C12E1"/>
    <w:rsid w:val="000C2444"/>
    <w:rsid w:val="000C39B9"/>
    <w:rsid w:val="000C3D42"/>
    <w:rsid w:val="000C4175"/>
    <w:rsid w:val="000C4EFE"/>
    <w:rsid w:val="000C63F2"/>
    <w:rsid w:val="000C6E8E"/>
    <w:rsid w:val="000C706A"/>
    <w:rsid w:val="000C791F"/>
    <w:rsid w:val="000C7A48"/>
    <w:rsid w:val="000D05E3"/>
    <w:rsid w:val="000D19F8"/>
    <w:rsid w:val="000D1E2F"/>
    <w:rsid w:val="000D2AC8"/>
    <w:rsid w:val="000D46C8"/>
    <w:rsid w:val="000D5120"/>
    <w:rsid w:val="000D53F1"/>
    <w:rsid w:val="000D6865"/>
    <w:rsid w:val="000D6FC7"/>
    <w:rsid w:val="000D709C"/>
    <w:rsid w:val="000D7984"/>
    <w:rsid w:val="000D7F41"/>
    <w:rsid w:val="000E014C"/>
    <w:rsid w:val="000E09C2"/>
    <w:rsid w:val="000E0CF0"/>
    <w:rsid w:val="000E12FF"/>
    <w:rsid w:val="000E1B9C"/>
    <w:rsid w:val="000E2460"/>
    <w:rsid w:val="000E26FF"/>
    <w:rsid w:val="000E2B15"/>
    <w:rsid w:val="000E3640"/>
    <w:rsid w:val="000E478E"/>
    <w:rsid w:val="000E526B"/>
    <w:rsid w:val="000E58BC"/>
    <w:rsid w:val="000E5BAC"/>
    <w:rsid w:val="000E66A1"/>
    <w:rsid w:val="000E6953"/>
    <w:rsid w:val="000E6CE2"/>
    <w:rsid w:val="000E7705"/>
    <w:rsid w:val="000E77E9"/>
    <w:rsid w:val="000F0ABF"/>
    <w:rsid w:val="000F130F"/>
    <w:rsid w:val="000F1C60"/>
    <w:rsid w:val="000F1D39"/>
    <w:rsid w:val="000F2978"/>
    <w:rsid w:val="000F2B19"/>
    <w:rsid w:val="000F33D2"/>
    <w:rsid w:val="000F35B4"/>
    <w:rsid w:val="000F3C26"/>
    <w:rsid w:val="000F42B5"/>
    <w:rsid w:val="000F534B"/>
    <w:rsid w:val="000F54FE"/>
    <w:rsid w:val="000F5923"/>
    <w:rsid w:val="000F62D8"/>
    <w:rsid w:val="000F75FF"/>
    <w:rsid w:val="000F76DA"/>
    <w:rsid w:val="00100B51"/>
    <w:rsid w:val="001010A3"/>
    <w:rsid w:val="00101403"/>
    <w:rsid w:val="0010332B"/>
    <w:rsid w:val="0010354D"/>
    <w:rsid w:val="00104CC0"/>
    <w:rsid w:val="0010526D"/>
    <w:rsid w:val="00106A34"/>
    <w:rsid w:val="00106C1E"/>
    <w:rsid w:val="00110B98"/>
    <w:rsid w:val="00111921"/>
    <w:rsid w:val="00111D96"/>
    <w:rsid w:val="0011278B"/>
    <w:rsid w:val="00113426"/>
    <w:rsid w:val="00113486"/>
    <w:rsid w:val="00113CED"/>
    <w:rsid w:val="001148DC"/>
    <w:rsid w:val="00114E9D"/>
    <w:rsid w:val="00114ED1"/>
    <w:rsid w:val="00116D69"/>
    <w:rsid w:val="0011760B"/>
    <w:rsid w:val="001179DC"/>
    <w:rsid w:val="00117ECD"/>
    <w:rsid w:val="00120471"/>
    <w:rsid w:val="00120E81"/>
    <w:rsid w:val="00122B0A"/>
    <w:rsid w:val="00122C8E"/>
    <w:rsid w:val="00122ECE"/>
    <w:rsid w:val="00122FA6"/>
    <w:rsid w:val="00123464"/>
    <w:rsid w:val="0012364F"/>
    <w:rsid w:val="00123B84"/>
    <w:rsid w:val="00124022"/>
    <w:rsid w:val="0012453B"/>
    <w:rsid w:val="00124C01"/>
    <w:rsid w:val="00125C4D"/>
    <w:rsid w:val="00127173"/>
    <w:rsid w:val="0012721D"/>
    <w:rsid w:val="00132B36"/>
    <w:rsid w:val="0013345B"/>
    <w:rsid w:val="0013352B"/>
    <w:rsid w:val="00134019"/>
    <w:rsid w:val="001355ED"/>
    <w:rsid w:val="001368E2"/>
    <w:rsid w:val="00136A8C"/>
    <w:rsid w:val="00136BAD"/>
    <w:rsid w:val="00136E7D"/>
    <w:rsid w:val="001371A9"/>
    <w:rsid w:val="001376F9"/>
    <w:rsid w:val="00137FDB"/>
    <w:rsid w:val="001407F7"/>
    <w:rsid w:val="0014090B"/>
    <w:rsid w:val="00140AB4"/>
    <w:rsid w:val="00141CE6"/>
    <w:rsid w:val="0014291E"/>
    <w:rsid w:val="00142E71"/>
    <w:rsid w:val="0014329E"/>
    <w:rsid w:val="00144A19"/>
    <w:rsid w:val="001455C6"/>
    <w:rsid w:val="0014674D"/>
    <w:rsid w:val="00150592"/>
    <w:rsid w:val="00150930"/>
    <w:rsid w:val="0015141B"/>
    <w:rsid w:val="001525D5"/>
    <w:rsid w:val="00152EA6"/>
    <w:rsid w:val="0015391C"/>
    <w:rsid w:val="00153AC1"/>
    <w:rsid w:val="00154EC9"/>
    <w:rsid w:val="00155995"/>
    <w:rsid w:val="00155C7F"/>
    <w:rsid w:val="0015688E"/>
    <w:rsid w:val="00156A8B"/>
    <w:rsid w:val="00157202"/>
    <w:rsid w:val="001573E0"/>
    <w:rsid w:val="00157E94"/>
    <w:rsid w:val="00160063"/>
    <w:rsid w:val="0016015D"/>
    <w:rsid w:val="0016055F"/>
    <w:rsid w:val="00160D70"/>
    <w:rsid w:val="00163384"/>
    <w:rsid w:val="00163699"/>
    <w:rsid w:val="0016391D"/>
    <w:rsid w:val="00163EAE"/>
    <w:rsid w:val="001656D4"/>
    <w:rsid w:val="00165B23"/>
    <w:rsid w:val="00165C20"/>
    <w:rsid w:val="00165E2F"/>
    <w:rsid w:val="00166CD3"/>
    <w:rsid w:val="00167977"/>
    <w:rsid w:val="001727BC"/>
    <w:rsid w:val="00172F1E"/>
    <w:rsid w:val="0017324D"/>
    <w:rsid w:val="001734E9"/>
    <w:rsid w:val="001741DA"/>
    <w:rsid w:val="001747E0"/>
    <w:rsid w:val="0017528C"/>
    <w:rsid w:val="00175569"/>
    <w:rsid w:val="00175C7B"/>
    <w:rsid w:val="00175FD1"/>
    <w:rsid w:val="00176BF8"/>
    <w:rsid w:val="00177466"/>
    <w:rsid w:val="00177899"/>
    <w:rsid w:val="0017796C"/>
    <w:rsid w:val="00180611"/>
    <w:rsid w:val="001807AD"/>
    <w:rsid w:val="00181077"/>
    <w:rsid w:val="00182907"/>
    <w:rsid w:val="00182B22"/>
    <w:rsid w:val="001836F2"/>
    <w:rsid w:val="00183748"/>
    <w:rsid w:val="00183981"/>
    <w:rsid w:val="00184948"/>
    <w:rsid w:val="00184C64"/>
    <w:rsid w:val="00185848"/>
    <w:rsid w:val="001862C6"/>
    <w:rsid w:val="001873A8"/>
    <w:rsid w:val="0018767D"/>
    <w:rsid w:val="00187E40"/>
    <w:rsid w:val="00190D15"/>
    <w:rsid w:val="001917FE"/>
    <w:rsid w:val="001920DD"/>
    <w:rsid w:val="00192C3D"/>
    <w:rsid w:val="001933AC"/>
    <w:rsid w:val="00193A0F"/>
    <w:rsid w:val="0019491E"/>
    <w:rsid w:val="00194E0A"/>
    <w:rsid w:val="00194ECE"/>
    <w:rsid w:val="00195A64"/>
    <w:rsid w:val="00196281"/>
    <w:rsid w:val="001A2039"/>
    <w:rsid w:val="001A2610"/>
    <w:rsid w:val="001A2ABE"/>
    <w:rsid w:val="001A30F8"/>
    <w:rsid w:val="001A577C"/>
    <w:rsid w:val="001A61F9"/>
    <w:rsid w:val="001A6632"/>
    <w:rsid w:val="001A6BB0"/>
    <w:rsid w:val="001A7381"/>
    <w:rsid w:val="001A7D92"/>
    <w:rsid w:val="001B0301"/>
    <w:rsid w:val="001B03D0"/>
    <w:rsid w:val="001B053D"/>
    <w:rsid w:val="001B0BFE"/>
    <w:rsid w:val="001B2E36"/>
    <w:rsid w:val="001B314E"/>
    <w:rsid w:val="001B510A"/>
    <w:rsid w:val="001B52EC"/>
    <w:rsid w:val="001B6AA4"/>
    <w:rsid w:val="001B6AEF"/>
    <w:rsid w:val="001B7343"/>
    <w:rsid w:val="001B7B32"/>
    <w:rsid w:val="001B7E18"/>
    <w:rsid w:val="001C06C1"/>
    <w:rsid w:val="001C0A7C"/>
    <w:rsid w:val="001C295D"/>
    <w:rsid w:val="001C2BE6"/>
    <w:rsid w:val="001C389A"/>
    <w:rsid w:val="001C38DC"/>
    <w:rsid w:val="001C3F21"/>
    <w:rsid w:val="001C402F"/>
    <w:rsid w:val="001C4AA8"/>
    <w:rsid w:val="001C4CCC"/>
    <w:rsid w:val="001C619D"/>
    <w:rsid w:val="001C61EF"/>
    <w:rsid w:val="001C6B45"/>
    <w:rsid w:val="001C6E63"/>
    <w:rsid w:val="001D0060"/>
    <w:rsid w:val="001D0391"/>
    <w:rsid w:val="001D1B3E"/>
    <w:rsid w:val="001D1E1E"/>
    <w:rsid w:val="001D21C5"/>
    <w:rsid w:val="001D2702"/>
    <w:rsid w:val="001D30A5"/>
    <w:rsid w:val="001D329E"/>
    <w:rsid w:val="001D3A57"/>
    <w:rsid w:val="001D3A65"/>
    <w:rsid w:val="001D4BF8"/>
    <w:rsid w:val="001D65B9"/>
    <w:rsid w:val="001D688C"/>
    <w:rsid w:val="001D69B5"/>
    <w:rsid w:val="001D6BE2"/>
    <w:rsid w:val="001D71DA"/>
    <w:rsid w:val="001D7D95"/>
    <w:rsid w:val="001E0888"/>
    <w:rsid w:val="001E0D5C"/>
    <w:rsid w:val="001E1260"/>
    <w:rsid w:val="001E12EF"/>
    <w:rsid w:val="001E1DD7"/>
    <w:rsid w:val="001E23F5"/>
    <w:rsid w:val="001E242E"/>
    <w:rsid w:val="001E26D0"/>
    <w:rsid w:val="001E3421"/>
    <w:rsid w:val="001E3434"/>
    <w:rsid w:val="001E373D"/>
    <w:rsid w:val="001E3EE7"/>
    <w:rsid w:val="001E443F"/>
    <w:rsid w:val="001E447E"/>
    <w:rsid w:val="001E47A5"/>
    <w:rsid w:val="001E5548"/>
    <w:rsid w:val="001E5B09"/>
    <w:rsid w:val="001E5D45"/>
    <w:rsid w:val="001E5DBC"/>
    <w:rsid w:val="001E6402"/>
    <w:rsid w:val="001F0333"/>
    <w:rsid w:val="001F117F"/>
    <w:rsid w:val="001F1541"/>
    <w:rsid w:val="001F2727"/>
    <w:rsid w:val="001F450C"/>
    <w:rsid w:val="001F4CCB"/>
    <w:rsid w:val="001F52E3"/>
    <w:rsid w:val="001F554B"/>
    <w:rsid w:val="001F6073"/>
    <w:rsid w:val="001F6841"/>
    <w:rsid w:val="002008E4"/>
    <w:rsid w:val="00200D47"/>
    <w:rsid w:val="0020105F"/>
    <w:rsid w:val="002010B8"/>
    <w:rsid w:val="00202096"/>
    <w:rsid w:val="00202240"/>
    <w:rsid w:val="0020294C"/>
    <w:rsid w:val="002029EE"/>
    <w:rsid w:val="0020332B"/>
    <w:rsid w:val="00203AA8"/>
    <w:rsid w:val="00204331"/>
    <w:rsid w:val="00205320"/>
    <w:rsid w:val="002058E1"/>
    <w:rsid w:val="00206804"/>
    <w:rsid w:val="00206B8B"/>
    <w:rsid w:val="002072A8"/>
    <w:rsid w:val="00207A15"/>
    <w:rsid w:val="002104A8"/>
    <w:rsid w:val="00211CA6"/>
    <w:rsid w:val="00211E74"/>
    <w:rsid w:val="00212C29"/>
    <w:rsid w:val="00213666"/>
    <w:rsid w:val="002139C5"/>
    <w:rsid w:val="002141C0"/>
    <w:rsid w:val="002142F6"/>
    <w:rsid w:val="002146C6"/>
    <w:rsid w:val="00214BBF"/>
    <w:rsid w:val="00214E8F"/>
    <w:rsid w:val="0021525E"/>
    <w:rsid w:val="00215332"/>
    <w:rsid w:val="002154FC"/>
    <w:rsid w:val="00215527"/>
    <w:rsid w:val="002161E5"/>
    <w:rsid w:val="002168A6"/>
    <w:rsid w:val="00217707"/>
    <w:rsid w:val="00217827"/>
    <w:rsid w:val="002204D1"/>
    <w:rsid w:val="00220AD8"/>
    <w:rsid w:val="0022199E"/>
    <w:rsid w:val="00222456"/>
    <w:rsid w:val="00222484"/>
    <w:rsid w:val="00222EAC"/>
    <w:rsid w:val="00222EB9"/>
    <w:rsid w:val="002240F1"/>
    <w:rsid w:val="00224804"/>
    <w:rsid w:val="00225606"/>
    <w:rsid w:val="0022628D"/>
    <w:rsid w:val="00226BE1"/>
    <w:rsid w:val="00227C16"/>
    <w:rsid w:val="00231960"/>
    <w:rsid w:val="00231B6D"/>
    <w:rsid w:val="00231E42"/>
    <w:rsid w:val="00232257"/>
    <w:rsid w:val="002346E2"/>
    <w:rsid w:val="002347FA"/>
    <w:rsid w:val="00234ED2"/>
    <w:rsid w:val="0023500F"/>
    <w:rsid w:val="002351A1"/>
    <w:rsid w:val="00235856"/>
    <w:rsid w:val="00236DB9"/>
    <w:rsid w:val="002372E2"/>
    <w:rsid w:val="002377CC"/>
    <w:rsid w:val="00240155"/>
    <w:rsid w:val="002403A0"/>
    <w:rsid w:val="00241246"/>
    <w:rsid w:val="00241B17"/>
    <w:rsid w:val="00245EDD"/>
    <w:rsid w:val="0024609D"/>
    <w:rsid w:val="0024627E"/>
    <w:rsid w:val="00247335"/>
    <w:rsid w:val="00247C44"/>
    <w:rsid w:val="002512C9"/>
    <w:rsid w:val="00251843"/>
    <w:rsid w:val="00251DCB"/>
    <w:rsid w:val="0025250E"/>
    <w:rsid w:val="00252AD1"/>
    <w:rsid w:val="00252C45"/>
    <w:rsid w:val="0025391C"/>
    <w:rsid w:val="00254D9B"/>
    <w:rsid w:val="00255CE5"/>
    <w:rsid w:val="00256BB4"/>
    <w:rsid w:val="00256E78"/>
    <w:rsid w:val="00257DE4"/>
    <w:rsid w:val="00260988"/>
    <w:rsid w:val="0026108C"/>
    <w:rsid w:val="002619DD"/>
    <w:rsid w:val="00261C8D"/>
    <w:rsid w:val="00262850"/>
    <w:rsid w:val="00263C05"/>
    <w:rsid w:val="00264905"/>
    <w:rsid w:val="00265221"/>
    <w:rsid w:val="002656B3"/>
    <w:rsid w:val="00270D32"/>
    <w:rsid w:val="00271294"/>
    <w:rsid w:val="00271EBA"/>
    <w:rsid w:val="00271FD9"/>
    <w:rsid w:val="002721DA"/>
    <w:rsid w:val="00272396"/>
    <w:rsid w:val="002723A6"/>
    <w:rsid w:val="00272550"/>
    <w:rsid w:val="00273436"/>
    <w:rsid w:val="00273458"/>
    <w:rsid w:val="00273DE3"/>
    <w:rsid w:val="00273F22"/>
    <w:rsid w:val="002745F1"/>
    <w:rsid w:val="00274A17"/>
    <w:rsid w:val="00275331"/>
    <w:rsid w:val="00275711"/>
    <w:rsid w:val="00275867"/>
    <w:rsid w:val="0027679A"/>
    <w:rsid w:val="0027711A"/>
    <w:rsid w:val="002776F3"/>
    <w:rsid w:val="002803B3"/>
    <w:rsid w:val="00280757"/>
    <w:rsid w:val="00281227"/>
    <w:rsid w:val="002818BD"/>
    <w:rsid w:val="00281F1E"/>
    <w:rsid w:val="00283029"/>
    <w:rsid w:val="00283267"/>
    <w:rsid w:val="00283815"/>
    <w:rsid w:val="00283C95"/>
    <w:rsid w:val="00284589"/>
    <w:rsid w:val="00285125"/>
    <w:rsid w:val="002859FA"/>
    <w:rsid w:val="00286436"/>
    <w:rsid w:val="00286C54"/>
    <w:rsid w:val="002878E7"/>
    <w:rsid w:val="002901D0"/>
    <w:rsid w:val="002902E0"/>
    <w:rsid w:val="0029144B"/>
    <w:rsid w:val="0029168B"/>
    <w:rsid w:val="00291CAF"/>
    <w:rsid w:val="00292991"/>
    <w:rsid w:val="0029330F"/>
    <w:rsid w:val="00293650"/>
    <w:rsid w:val="00294C6A"/>
    <w:rsid w:val="00294CA2"/>
    <w:rsid w:val="00295734"/>
    <w:rsid w:val="0029586C"/>
    <w:rsid w:val="0029636B"/>
    <w:rsid w:val="002A0466"/>
    <w:rsid w:val="002A10E0"/>
    <w:rsid w:val="002A1568"/>
    <w:rsid w:val="002A1895"/>
    <w:rsid w:val="002A2598"/>
    <w:rsid w:val="002A40E0"/>
    <w:rsid w:val="002A429E"/>
    <w:rsid w:val="002A46B3"/>
    <w:rsid w:val="002A5465"/>
    <w:rsid w:val="002A67CB"/>
    <w:rsid w:val="002A78B2"/>
    <w:rsid w:val="002B02D9"/>
    <w:rsid w:val="002B03AA"/>
    <w:rsid w:val="002B0E85"/>
    <w:rsid w:val="002B138A"/>
    <w:rsid w:val="002B270A"/>
    <w:rsid w:val="002B275A"/>
    <w:rsid w:val="002B3279"/>
    <w:rsid w:val="002B363A"/>
    <w:rsid w:val="002B381F"/>
    <w:rsid w:val="002B3D97"/>
    <w:rsid w:val="002B3E96"/>
    <w:rsid w:val="002B400C"/>
    <w:rsid w:val="002B4D1A"/>
    <w:rsid w:val="002B51D5"/>
    <w:rsid w:val="002B5B63"/>
    <w:rsid w:val="002B5FB7"/>
    <w:rsid w:val="002B62FA"/>
    <w:rsid w:val="002B6379"/>
    <w:rsid w:val="002B7088"/>
    <w:rsid w:val="002B7336"/>
    <w:rsid w:val="002B7357"/>
    <w:rsid w:val="002B740E"/>
    <w:rsid w:val="002B7C54"/>
    <w:rsid w:val="002C08B5"/>
    <w:rsid w:val="002C163D"/>
    <w:rsid w:val="002C165C"/>
    <w:rsid w:val="002C1B5C"/>
    <w:rsid w:val="002C1BD3"/>
    <w:rsid w:val="002C2994"/>
    <w:rsid w:val="002C2A07"/>
    <w:rsid w:val="002C3B10"/>
    <w:rsid w:val="002C4012"/>
    <w:rsid w:val="002C626F"/>
    <w:rsid w:val="002C72AE"/>
    <w:rsid w:val="002C7A7D"/>
    <w:rsid w:val="002C7D6C"/>
    <w:rsid w:val="002C7FA2"/>
    <w:rsid w:val="002D06D9"/>
    <w:rsid w:val="002D0765"/>
    <w:rsid w:val="002D0B02"/>
    <w:rsid w:val="002D11B3"/>
    <w:rsid w:val="002D12D9"/>
    <w:rsid w:val="002D1BA0"/>
    <w:rsid w:val="002D3226"/>
    <w:rsid w:val="002D4249"/>
    <w:rsid w:val="002D4666"/>
    <w:rsid w:val="002D5CA3"/>
    <w:rsid w:val="002D5CBF"/>
    <w:rsid w:val="002D6AD5"/>
    <w:rsid w:val="002D6F58"/>
    <w:rsid w:val="002D761B"/>
    <w:rsid w:val="002E0347"/>
    <w:rsid w:val="002E0753"/>
    <w:rsid w:val="002E0EC8"/>
    <w:rsid w:val="002E118B"/>
    <w:rsid w:val="002E33C4"/>
    <w:rsid w:val="002E346D"/>
    <w:rsid w:val="002E3E93"/>
    <w:rsid w:val="002E4497"/>
    <w:rsid w:val="002E486D"/>
    <w:rsid w:val="002E568F"/>
    <w:rsid w:val="002E5AF4"/>
    <w:rsid w:val="002E5B85"/>
    <w:rsid w:val="002E5C16"/>
    <w:rsid w:val="002E608E"/>
    <w:rsid w:val="002E625A"/>
    <w:rsid w:val="002E6E33"/>
    <w:rsid w:val="002E71D8"/>
    <w:rsid w:val="002E72F2"/>
    <w:rsid w:val="002E762F"/>
    <w:rsid w:val="002E7A35"/>
    <w:rsid w:val="002F05D0"/>
    <w:rsid w:val="002F08E6"/>
    <w:rsid w:val="002F0B67"/>
    <w:rsid w:val="002F0B7D"/>
    <w:rsid w:val="002F122E"/>
    <w:rsid w:val="002F124B"/>
    <w:rsid w:val="002F1C3B"/>
    <w:rsid w:val="002F1DB5"/>
    <w:rsid w:val="002F2128"/>
    <w:rsid w:val="002F3AB1"/>
    <w:rsid w:val="002F4386"/>
    <w:rsid w:val="002F4DB2"/>
    <w:rsid w:val="002F4DD2"/>
    <w:rsid w:val="002F6426"/>
    <w:rsid w:val="002F66C9"/>
    <w:rsid w:val="002F6DBD"/>
    <w:rsid w:val="002F6F6B"/>
    <w:rsid w:val="002F7023"/>
    <w:rsid w:val="002F7046"/>
    <w:rsid w:val="00300AFD"/>
    <w:rsid w:val="00301524"/>
    <w:rsid w:val="00301A49"/>
    <w:rsid w:val="00302DEA"/>
    <w:rsid w:val="00302E6A"/>
    <w:rsid w:val="00303CCE"/>
    <w:rsid w:val="00305E7B"/>
    <w:rsid w:val="00307311"/>
    <w:rsid w:val="00307768"/>
    <w:rsid w:val="00307B2C"/>
    <w:rsid w:val="00307BF9"/>
    <w:rsid w:val="0031106E"/>
    <w:rsid w:val="00311280"/>
    <w:rsid w:val="003115DC"/>
    <w:rsid w:val="00311A1C"/>
    <w:rsid w:val="00312016"/>
    <w:rsid w:val="00312624"/>
    <w:rsid w:val="00312733"/>
    <w:rsid w:val="00313944"/>
    <w:rsid w:val="00313E0E"/>
    <w:rsid w:val="0031462D"/>
    <w:rsid w:val="00314871"/>
    <w:rsid w:val="00314AC6"/>
    <w:rsid w:val="00314AFA"/>
    <w:rsid w:val="00315FB3"/>
    <w:rsid w:val="00317937"/>
    <w:rsid w:val="00317A0B"/>
    <w:rsid w:val="0032095E"/>
    <w:rsid w:val="00320ABB"/>
    <w:rsid w:val="00320B9B"/>
    <w:rsid w:val="00321022"/>
    <w:rsid w:val="003217C6"/>
    <w:rsid w:val="00321892"/>
    <w:rsid w:val="00321A65"/>
    <w:rsid w:val="00324599"/>
    <w:rsid w:val="0032512E"/>
    <w:rsid w:val="00325B6F"/>
    <w:rsid w:val="00326BE3"/>
    <w:rsid w:val="00327812"/>
    <w:rsid w:val="003305D5"/>
    <w:rsid w:val="00330856"/>
    <w:rsid w:val="00331DD2"/>
    <w:rsid w:val="003322A9"/>
    <w:rsid w:val="00332F67"/>
    <w:rsid w:val="003332B3"/>
    <w:rsid w:val="00333BD7"/>
    <w:rsid w:val="003354A8"/>
    <w:rsid w:val="003355ED"/>
    <w:rsid w:val="00335846"/>
    <w:rsid w:val="00336435"/>
    <w:rsid w:val="003365C5"/>
    <w:rsid w:val="00336C99"/>
    <w:rsid w:val="00336D99"/>
    <w:rsid w:val="003373E9"/>
    <w:rsid w:val="00337EC3"/>
    <w:rsid w:val="00340174"/>
    <w:rsid w:val="0034065F"/>
    <w:rsid w:val="0034130B"/>
    <w:rsid w:val="00341372"/>
    <w:rsid w:val="00342352"/>
    <w:rsid w:val="00342385"/>
    <w:rsid w:val="00343F4E"/>
    <w:rsid w:val="00344BF1"/>
    <w:rsid w:val="0034522C"/>
    <w:rsid w:val="00345411"/>
    <w:rsid w:val="003459FE"/>
    <w:rsid w:val="003467A2"/>
    <w:rsid w:val="0034774D"/>
    <w:rsid w:val="0035068C"/>
    <w:rsid w:val="00351069"/>
    <w:rsid w:val="00351D41"/>
    <w:rsid w:val="00352DB6"/>
    <w:rsid w:val="003539B0"/>
    <w:rsid w:val="00355166"/>
    <w:rsid w:val="00356A8E"/>
    <w:rsid w:val="0036108F"/>
    <w:rsid w:val="003624C1"/>
    <w:rsid w:val="00362F3B"/>
    <w:rsid w:val="00362FA3"/>
    <w:rsid w:val="003636C7"/>
    <w:rsid w:val="0036464C"/>
    <w:rsid w:val="0036498F"/>
    <w:rsid w:val="003666EB"/>
    <w:rsid w:val="0036793F"/>
    <w:rsid w:val="00367CAB"/>
    <w:rsid w:val="00370B45"/>
    <w:rsid w:val="00370E97"/>
    <w:rsid w:val="003715C9"/>
    <w:rsid w:val="00371870"/>
    <w:rsid w:val="00372394"/>
    <w:rsid w:val="0037328D"/>
    <w:rsid w:val="00373EAC"/>
    <w:rsid w:val="003753D2"/>
    <w:rsid w:val="003755F9"/>
    <w:rsid w:val="00375DAD"/>
    <w:rsid w:val="003760BD"/>
    <w:rsid w:val="003761EA"/>
    <w:rsid w:val="00376CC2"/>
    <w:rsid w:val="00376E13"/>
    <w:rsid w:val="00377C69"/>
    <w:rsid w:val="0038053F"/>
    <w:rsid w:val="00381B52"/>
    <w:rsid w:val="00382295"/>
    <w:rsid w:val="003827B9"/>
    <w:rsid w:val="003841B8"/>
    <w:rsid w:val="003848F2"/>
    <w:rsid w:val="0038491C"/>
    <w:rsid w:val="00385784"/>
    <w:rsid w:val="00385C45"/>
    <w:rsid w:val="00386BCA"/>
    <w:rsid w:val="003877A7"/>
    <w:rsid w:val="00387813"/>
    <w:rsid w:val="00391741"/>
    <w:rsid w:val="003917B0"/>
    <w:rsid w:val="003919D7"/>
    <w:rsid w:val="00392A34"/>
    <w:rsid w:val="003936D9"/>
    <w:rsid w:val="00393AB1"/>
    <w:rsid w:val="00393CF4"/>
    <w:rsid w:val="00397915"/>
    <w:rsid w:val="00397993"/>
    <w:rsid w:val="003A0156"/>
    <w:rsid w:val="003A01CD"/>
    <w:rsid w:val="003A0F52"/>
    <w:rsid w:val="003A0FCE"/>
    <w:rsid w:val="003A1377"/>
    <w:rsid w:val="003A1610"/>
    <w:rsid w:val="003A18B6"/>
    <w:rsid w:val="003A2483"/>
    <w:rsid w:val="003A2856"/>
    <w:rsid w:val="003A3E85"/>
    <w:rsid w:val="003A3F8D"/>
    <w:rsid w:val="003A452C"/>
    <w:rsid w:val="003A4F43"/>
    <w:rsid w:val="003A55DD"/>
    <w:rsid w:val="003A7F67"/>
    <w:rsid w:val="003B1383"/>
    <w:rsid w:val="003B264F"/>
    <w:rsid w:val="003B3B4E"/>
    <w:rsid w:val="003B4B27"/>
    <w:rsid w:val="003B593A"/>
    <w:rsid w:val="003B6567"/>
    <w:rsid w:val="003B67A1"/>
    <w:rsid w:val="003B6E59"/>
    <w:rsid w:val="003B7C63"/>
    <w:rsid w:val="003C0541"/>
    <w:rsid w:val="003C0AB6"/>
    <w:rsid w:val="003C1784"/>
    <w:rsid w:val="003C204F"/>
    <w:rsid w:val="003C2C43"/>
    <w:rsid w:val="003C3BA7"/>
    <w:rsid w:val="003C4A33"/>
    <w:rsid w:val="003C4F7B"/>
    <w:rsid w:val="003C5AC1"/>
    <w:rsid w:val="003C5D84"/>
    <w:rsid w:val="003C5FD5"/>
    <w:rsid w:val="003C730E"/>
    <w:rsid w:val="003C7B83"/>
    <w:rsid w:val="003D0413"/>
    <w:rsid w:val="003D11BA"/>
    <w:rsid w:val="003D17A4"/>
    <w:rsid w:val="003D1C45"/>
    <w:rsid w:val="003D3582"/>
    <w:rsid w:val="003D50DB"/>
    <w:rsid w:val="003D57AE"/>
    <w:rsid w:val="003D753E"/>
    <w:rsid w:val="003E0766"/>
    <w:rsid w:val="003E0E01"/>
    <w:rsid w:val="003E238F"/>
    <w:rsid w:val="003E2B4D"/>
    <w:rsid w:val="003E2CAA"/>
    <w:rsid w:val="003E3332"/>
    <w:rsid w:val="003E3497"/>
    <w:rsid w:val="003E3B58"/>
    <w:rsid w:val="003E4E10"/>
    <w:rsid w:val="003E58A9"/>
    <w:rsid w:val="003E621C"/>
    <w:rsid w:val="003E7122"/>
    <w:rsid w:val="003F2155"/>
    <w:rsid w:val="003F2554"/>
    <w:rsid w:val="003F2807"/>
    <w:rsid w:val="003F2ECA"/>
    <w:rsid w:val="003F30C2"/>
    <w:rsid w:val="003F4065"/>
    <w:rsid w:val="003F48EF"/>
    <w:rsid w:val="003F523F"/>
    <w:rsid w:val="003F5327"/>
    <w:rsid w:val="003F5B51"/>
    <w:rsid w:val="003F6EE9"/>
    <w:rsid w:val="003F7AB3"/>
    <w:rsid w:val="003F7CC6"/>
    <w:rsid w:val="00400E3A"/>
    <w:rsid w:val="004010D6"/>
    <w:rsid w:val="00402128"/>
    <w:rsid w:val="00402F37"/>
    <w:rsid w:val="004035DE"/>
    <w:rsid w:val="00405253"/>
    <w:rsid w:val="004059C1"/>
    <w:rsid w:val="00407773"/>
    <w:rsid w:val="004110C9"/>
    <w:rsid w:val="00411631"/>
    <w:rsid w:val="004118EA"/>
    <w:rsid w:val="00412C4D"/>
    <w:rsid w:val="00414490"/>
    <w:rsid w:val="004153CE"/>
    <w:rsid w:val="00417200"/>
    <w:rsid w:val="00420C12"/>
    <w:rsid w:val="0042147D"/>
    <w:rsid w:val="00421740"/>
    <w:rsid w:val="004218CF"/>
    <w:rsid w:val="00423C5B"/>
    <w:rsid w:val="004254A9"/>
    <w:rsid w:val="00425C66"/>
    <w:rsid w:val="00425D93"/>
    <w:rsid w:val="00426F19"/>
    <w:rsid w:val="0042730F"/>
    <w:rsid w:val="00427C95"/>
    <w:rsid w:val="00427F29"/>
    <w:rsid w:val="004303C7"/>
    <w:rsid w:val="0043075C"/>
    <w:rsid w:val="004327D5"/>
    <w:rsid w:val="00435F1E"/>
    <w:rsid w:val="004371C9"/>
    <w:rsid w:val="00440085"/>
    <w:rsid w:val="004415D8"/>
    <w:rsid w:val="004416E2"/>
    <w:rsid w:val="00442A5A"/>
    <w:rsid w:val="00443EF6"/>
    <w:rsid w:val="004458C2"/>
    <w:rsid w:val="004468B7"/>
    <w:rsid w:val="00446B1F"/>
    <w:rsid w:val="00447597"/>
    <w:rsid w:val="004511A4"/>
    <w:rsid w:val="0045125F"/>
    <w:rsid w:val="004529D9"/>
    <w:rsid w:val="00452C10"/>
    <w:rsid w:val="0045352B"/>
    <w:rsid w:val="00453725"/>
    <w:rsid w:val="0045491B"/>
    <w:rsid w:val="0045682A"/>
    <w:rsid w:val="0045693A"/>
    <w:rsid w:val="0045770B"/>
    <w:rsid w:val="0046053A"/>
    <w:rsid w:val="00461DF0"/>
    <w:rsid w:val="00462632"/>
    <w:rsid w:val="00462FF1"/>
    <w:rsid w:val="00463275"/>
    <w:rsid w:val="00463C47"/>
    <w:rsid w:val="00463DEB"/>
    <w:rsid w:val="0046403F"/>
    <w:rsid w:val="00464277"/>
    <w:rsid w:val="00464637"/>
    <w:rsid w:val="00464930"/>
    <w:rsid w:val="0046585E"/>
    <w:rsid w:val="004676F4"/>
    <w:rsid w:val="00467B33"/>
    <w:rsid w:val="00467DBF"/>
    <w:rsid w:val="004705CF"/>
    <w:rsid w:val="004705FC"/>
    <w:rsid w:val="00470E77"/>
    <w:rsid w:val="00470FD9"/>
    <w:rsid w:val="0047107F"/>
    <w:rsid w:val="00472BAC"/>
    <w:rsid w:val="00472C04"/>
    <w:rsid w:val="00474186"/>
    <w:rsid w:val="00476584"/>
    <w:rsid w:val="00476DD6"/>
    <w:rsid w:val="004773AF"/>
    <w:rsid w:val="0048056B"/>
    <w:rsid w:val="004811D0"/>
    <w:rsid w:val="00481318"/>
    <w:rsid w:val="004830A8"/>
    <w:rsid w:val="00485B1D"/>
    <w:rsid w:val="00485DA1"/>
    <w:rsid w:val="004861BD"/>
    <w:rsid w:val="0048628C"/>
    <w:rsid w:val="00486365"/>
    <w:rsid w:val="004867D2"/>
    <w:rsid w:val="004878E0"/>
    <w:rsid w:val="00490F6E"/>
    <w:rsid w:val="00490F7F"/>
    <w:rsid w:val="0049199A"/>
    <w:rsid w:val="0049211C"/>
    <w:rsid w:val="00492243"/>
    <w:rsid w:val="0049267F"/>
    <w:rsid w:val="00492746"/>
    <w:rsid w:val="0049464C"/>
    <w:rsid w:val="00494722"/>
    <w:rsid w:val="00494819"/>
    <w:rsid w:val="00494CD4"/>
    <w:rsid w:val="00496901"/>
    <w:rsid w:val="004969CE"/>
    <w:rsid w:val="004A07B6"/>
    <w:rsid w:val="004A1359"/>
    <w:rsid w:val="004A1496"/>
    <w:rsid w:val="004A17D3"/>
    <w:rsid w:val="004A1F31"/>
    <w:rsid w:val="004A33E0"/>
    <w:rsid w:val="004A3A55"/>
    <w:rsid w:val="004A3D6A"/>
    <w:rsid w:val="004A3F2C"/>
    <w:rsid w:val="004A43D4"/>
    <w:rsid w:val="004A4699"/>
    <w:rsid w:val="004A4A17"/>
    <w:rsid w:val="004A5394"/>
    <w:rsid w:val="004A6347"/>
    <w:rsid w:val="004A66D6"/>
    <w:rsid w:val="004A6C01"/>
    <w:rsid w:val="004B136C"/>
    <w:rsid w:val="004B26AC"/>
    <w:rsid w:val="004B2785"/>
    <w:rsid w:val="004B30A8"/>
    <w:rsid w:val="004B3390"/>
    <w:rsid w:val="004B3410"/>
    <w:rsid w:val="004B34E9"/>
    <w:rsid w:val="004B3C68"/>
    <w:rsid w:val="004B52EC"/>
    <w:rsid w:val="004B6CBE"/>
    <w:rsid w:val="004C065F"/>
    <w:rsid w:val="004C1922"/>
    <w:rsid w:val="004C1C4E"/>
    <w:rsid w:val="004C32FF"/>
    <w:rsid w:val="004C613D"/>
    <w:rsid w:val="004C7EDE"/>
    <w:rsid w:val="004C7F94"/>
    <w:rsid w:val="004D0517"/>
    <w:rsid w:val="004D097D"/>
    <w:rsid w:val="004D2F65"/>
    <w:rsid w:val="004D3224"/>
    <w:rsid w:val="004D3D1E"/>
    <w:rsid w:val="004D3D4F"/>
    <w:rsid w:val="004D41C6"/>
    <w:rsid w:val="004D4236"/>
    <w:rsid w:val="004D4A5A"/>
    <w:rsid w:val="004D4FA6"/>
    <w:rsid w:val="004D5211"/>
    <w:rsid w:val="004D52F4"/>
    <w:rsid w:val="004D5C70"/>
    <w:rsid w:val="004D5FC4"/>
    <w:rsid w:val="004E109F"/>
    <w:rsid w:val="004E20F1"/>
    <w:rsid w:val="004E26E2"/>
    <w:rsid w:val="004E3C21"/>
    <w:rsid w:val="004E3C8F"/>
    <w:rsid w:val="004E45D9"/>
    <w:rsid w:val="004E519D"/>
    <w:rsid w:val="004E68D7"/>
    <w:rsid w:val="004E7F93"/>
    <w:rsid w:val="004F139C"/>
    <w:rsid w:val="004F14E9"/>
    <w:rsid w:val="004F2B21"/>
    <w:rsid w:val="004F3926"/>
    <w:rsid w:val="004F4881"/>
    <w:rsid w:val="004F60E9"/>
    <w:rsid w:val="004F6ED0"/>
    <w:rsid w:val="004F70C4"/>
    <w:rsid w:val="004F7B6E"/>
    <w:rsid w:val="004F7BBC"/>
    <w:rsid w:val="00500BF7"/>
    <w:rsid w:val="005017D6"/>
    <w:rsid w:val="00501A8E"/>
    <w:rsid w:val="00501C72"/>
    <w:rsid w:val="005028BA"/>
    <w:rsid w:val="00502EFA"/>
    <w:rsid w:val="005038B3"/>
    <w:rsid w:val="00504B55"/>
    <w:rsid w:val="00507731"/>
    <w:rsid w:val="00510003"/>
    <w:rsid w:val="00510EAC"/>
    <w:rsid w:val="00511437"/>
    <w:rsid w:val="00512703"/>
    <w:rsid w:val="0051343B"/>
    <w:rsid w:val="00513710"/>
    <w:rsid w:val="00513F2B"/>
    <w:rsid w:val="00515181"/>
    <w:rsid w:val="0051541F"/>
    <w:rsid w:val="00516419"/>
    <w:rsid w:val="005170BF"/>
    <w:rsid w:val="0052064D"/>
    <w:rsid w:val="00520D58"/>
    <w:rsid w:val="0052114B"/>
    <w:rsid w:val="0052119F"/>
    <w:rsid w:val="00521C49"/>
    <w:rsid w:val="00521FB2"/>
    <w:rsid w:val="00522D0E"/>
    <w:rsid w:val="00522E48"/>
    <w:rsid w:val="00523843"/>
    <w:rsid w:val="00523BB9"/>
    <w:rsid w:val="0052427A"/>
    <w:rsid w:val="00524E8C"/>
    <w:rsid w:val="0052527B"/>
    <w:rsid w:val="00525444"/>
    <w:rsid w:val="005254E7"/>
    <w:rsid w:val="005259C7"/>
    <w:rsid w:val="00525C1C"/>
    <w:rsid w:val="005260E4"/>
    <w:rsid w:val="00526244"/>
    <w:rsid w:val="00526CA5"/>
    <w:rsid w:val="00526FDE"/>
    <w:rsid w:val="00527AB9"/>
    <w:rsid w:val="00531823"/>
    <w:rsid w:val="00532373"/>
    <w:rsid w:val="00532547"/>
    <w:rsid w:val="005332A5"/>
    <w:rsid w:val="005333D8"/>
    <w:rsid w:val="00533D2A"/>
    <w:rsid w:val="00534477"/>
    <w:rsid w:val="00534686"/>
    <w:rsid w:val="0053473B"/>
    <w:rsid w:val="00534A82"/>
    <w:rsid w:val="00534DBB"/>
    <w:rsid w:val="0053686E"/>
    <w:rsid w:val="0053788D"/>
    <w:rsid w:val="0054078A"/>
    <w:rsid w:val="005414D0"/>
    <w:rsid w:val="00541C4F"/>
    <w:rsid w:val="00542BF5"/>
    <w:rsid w:val="005439A1"/>
    <w:rsid w:val="00543FA8"/>
    <w:rsid w:val="00545704"/>
    <w:rsid w:val="005458DC"/>
    <w:rsid w:val="005460C4"/>
    <w:rsid w:val="0054635B"/>
    <w:rsid w:val="0054731B"/>
    <w:rsid w:val="00547584"/>
    <w:rsid w:val="0054792A"/>
    <w:rsid w:val="00547D9E"/>
    <w:rsid w:val="00550102"/>
    <w:rsid w:val="0055111D"/>
    <w:rsid w:val="00554CD2"/>
    <w:rsid w:val="0055520C"/>
    <w:rsid w:val="0055535C"/>
    <w:rsid w:val="00555C73"/>
    <w:rsid w:val="00555EDE"/>
    <w:rsid w:val="0055623D"/>
    <w:rsid w:val="00556613"/>
    <w:rsid w:val="00557115"/>
    <w:rsid w:val="00557B7E"/>
    <w:rsid w:val="00560C58"/>
    <w:rsid w:val="005626B4"/>
    <w:rsid w:val="005626F1"/>
    <w:rsid w:val="00562B4F"/>
    <w:rsid w:val="00563757"/>
    <w:rsid w:val="00563A36"/>
    <w:rsid w:val="00563A7A"/>
    <w:rsid w:val="00564128"/>
    <w:rsid w:val="00564754"/>
    <w:rsid w:val="00564DAB"/>
    <w:rsid w:val="00564F60"/>
    <w:rsid w:val="005652E3"/>
    <w:rsid w:val="005653A7"/>
    <w:rsid w:val="00565D62"/>
    <w:rsid w:val="00566656"/>
    <w:rsid w:val="0056681B"/>
    <w:rsid w:val="00566C3D"/>
    <w:rsid w:val="005700DA"/>
    <w:rsid w:val="0057035A"/>
    <w:rsid w:val="00570D44"/>
    <w:rsid w:val="00571345"/>
    <w:rsid w:val="00571D61"/>
    <w:rsid w:val="00571D94"/>
    <w:rsid w:val="0057219B"/>
    <w:rsid w:val="0057307F"/>
    <w:rsid w:val="005730CA"/>
    <w:rsid w:val="00573FC1"/>
    <w:rsid w:val="00574308"/>
    <w:rsid w:val="0057573C"/>
    <w:rsid w:val="0057594F"/>
    <w:rsid w:val="00576CBD"/>
    <w:rsid w:val="005774F1"/>
    <w:rsid w:val="005776D6"/>
    <w:rsid w:val="005776DA"/>
    <w:rsid w:val="00580830"/>
    <w:rsid w:val="0058162D"/>
    <w:rsid w:val="0058164C"/>
    <w:rsid w:val="005823D3"/>
    <w:rsid w:val="005829E8"/>
    <w:rsid w:val="00582CE3"/>
    <w:rsid w:val="00584C04"/>
    <w:rsid w:val="005852BE"/>
    <w:rsid w:val="00586B55"/>
    <w:rsid w:val="00586FB2"/>
    <w:rsid w:val="005871E2"/>
    <w:rsid w:val="0058725A"/>
    <w:rsid w:val="0059065E"/>
    <w:rsid w:val="00590B08"/>
    <w:rsid w:val="005912B8"/>
    <w:rsid w:val="00592677"/>
    <w:rsid w:val="0059346D"/>
    <w:rsid w:val="00594423"/>
    <w:rsid w:val="005955C9"/>
    <w:rsid w:val="00595B5F"/>
    <w:rsid w:val="00595DA8"/>
    <w:rsid w:val="00595E0B"/>
    <w:rsid w:val="00595F25"/>
    <w:rsid w:val="00597165"/>
    <w:rsid w:val="0059726A"/>
    <w:rsid w:val="00597D8F"/>
    <w:rsid w:val="00597FC5"/>
    <w:rsid w:val="005A014C"/>
    <w:rsid w:val="005A05C4"/>
    <w:rsid w:val="005A0EA1"/>
    <w:rsid w:val="005A0F74"/>
    <w:rsid w:val="005A1257"/>
    <w:rsid w:val="005A1EED"/>
    <w:rsid w:val="005A2224"/>
    <w:rsid w:val="005A25FD"/>
    <w:rsid w:val="005A30ED"/>
    <w:rsid w:val="005A360B"/>
    <w:rsid w:val="005A3C49"/>
    <w:rsid w:val="005A442B"/>
    <w:rsid w:val="005A4965"/>
    <w:rsid w:val="005A512F"/>
    <w:rsid w:val="005A762E"/>
    <w:rsid w:val="005A7C53"/>
    <w:rsid w:val="005B044D"/>
    <w:rsid w:val="005B12A0"/>
    <w:rsid w:val="005B2DFF"/>
    <w:rsid w:val="005B3333"/>
    <w:rsid w:val="005B36D5"/>
    <w:rsid w:val="005B4A97"/>
    <w:rsid w:val="005B5926"/>
    <w:rsid w:val="005B59F4"/>
    <w:rsid w:val="005B5B4C"/>
    <w:rsid w:val="005B5DE4"/>
    <w:rsid w:val="005C0D28"/>
    <w:rsid w:val="005C146C"/>
    <w:rsid w:val="005C180A"/>
    <w:rsid w:val="005C1A92"/>
    <w:rsid w:val="005C1ABB"/>
    <w:rsid w:val="005C1E67"/>
    <w:rsid w:val="005C29F6"/>
    <w:rsid w:val="005C302D"/>
    <w:rsid w:val="005C395F"/>
    <w:rsid w:val="005C3AF8"/>
    <w:rsid w:val="005C3BEC"/>
    <w:rsid w:val="005C5252"/>
    <w:rsid w:val="005C5475"/>
    <w:rsid w:val="005C5715"/>
    <w:rsid w:val="005C59C8"/>
    <w:rsid w:val="005C5FC8"/>
    <w:rsid w:val="005C6CF3"/>
    <w:rsid w:val="005C6E15"/>
    <w:rsid w:val="005C6E29"/>
    <w:rsid w:val="005C70B4"/>
    <w:rsid w:val="005C7772"/>
    <w:rsid w:val="005C7C52"/>
    <w:rsid w:val="005D0AAD"/>
    <w:rsid w:val="005D14B9"/>
    <w:rsid w:val="005D5159"/>
    <w:rsid w:val="005D5D20"/>
    <w:rsid w:val="005D6D96"/>
    <w:rsid w:val="005D73B9"/>
    <w:rsid w:val="005D74C1"/>
    <w:rsid w:val="005E0123"/>
    <w:rsid w:val="005E23D0"/>
    <w:rsid w:val="005E34B2"/>
    <w:rsid w:val="005E3690"/>
    <w:rsid w:val="005E4142"/>
    <w:rsid w:val="005E43B2"/>
    <w:rsid w:val="005E4F72"/>
    <w:rsid w:val="005F01D0"/>
    <w:rsid w:val="005F0386"/>
    <w:rsid w:val="005F0E4E"/>
    <w:rsid w:val="005F18D6"/>
    <w:rsid w:val="005F1F3D"/>
    <w:rsid w:val="005F35CB"/>
    <w:rsid w:val="005F48DF"/>
    <w:rsid w:val="005F4F6C"/>
    <w:rsid w:val="005F5CE5"/>
    <w:rsid w:val="005F5D2B"/>
    <w:rsid w:val="005F72F3"/>
    <w:rsid w:val="005F736E"/>
    <w:rsid w:val="005F78A7"/>
    <w:rsid w:val="0060070A"/>
    <w:rsid w:val="00600A8A"/>
    <w:rsid w:val="00600DB0"/>
    <w:rsid w:val="00601018"/>
    <w:rsid w:val="00601526"/>
    <w:rsid w:val="00601777"/>
    <w:rsid w:val="006032C4"/>
    <w:rsid w:val="00603A6B"/>
    <w:rsid w:val="00603B0D"/>
    <w:rsid w:val="00604033"/>
    <w:rsid w:val="00606452"/>
    <w:rsid w:val="00607879"/>
    <w:rsid w:val="00607ECD"/>
    <w:rsid w:val="00610173"/>
    <w:rsid w:val="00610BC8"/>
    <w:rsid w:val="006111C7"/>
    <w:rsid w:val="00611A0C"/>
    <w:rsid w:val="00611A31"/>
    <w:rsid w:val="00612218"/>
    <w:rsid w:val="00612B83"/>
    <w:rsid w:val="00613A3F"/>
    <w:rsid w:val="00614EBD"/>
    <w:rsid w:val="00615598"/>
    <w:rsid w:val="00616870"/>
    <w:rsid w:val="00616888"/>
    <w:rsid w:val="006173A6"/>
    <w:rsid w:val="0062007A"/>
    <w:rsid w:val="006205B2"/>
    <w:rsid w:val="00621DC1"/>
    <w:rsid w:val="006223AB"/>
    <w:rsid w:val="00623AEF"/>
    <w:rsid w:val="00624642"/>
    <w:rsid w:val="0062496D"/>
    <w:rsid w:val="006249FA"/>
    <w:rsid w:val="00624D19"/>
    <w:rsid w:val="0062529C"/>
    <w:rsid w:val="006262D6"/>
    <w:rsid w:val="006263DE"/>
    <w:rsid w:val="00626747"/>
    <w:rsid w:val="006308BA"/>
    <w:rsid w:val="00630F7D"/>
    <w:rsid w:val="00631680"/>
    <w:rsid w:val="00636BDF"/>
    <w:rsid w:val="00637203"/>
    <w:rsid w:val="006376DF"/>
    <w:rsid w:val="00637F13"/>
    <w:rsid w:val="00640E7F"/>
    <w:rsid w:val="0064159E"/>
    <w:rsid w:val="00642D51"/>
    <w:rsid w:val="00643053"/>
    <w:rsid w:val="00643454"/>
    <w:rsid w:val="00643B97"/>
    <w:rsid w:val="00643F65"/>
    <w:rsid w:val="006443E5"/>
    <w:rsid w:val="00644457"/>
    <w:rsid w:val="0064493C"/>
    <w:rsid w:val="00644B71"/>
    <w:rsid w:val="0064573E"/>
    <w:rsid w:val="00646D3E"/>
    <w:rsid w:val="00647498"/>
    <w:rsid w:val="00647E67"/>
    <w:rsid w:val="00650815"/>
    <w:rsid w:val="0065165C"/>
    <w:rsid w:val="006516C6"/>
    <w:rsid w:val="006519AF"/>
    <w:rsid w:val="006520E6"/>
    <w:rsid w:val="00652DC8"/>
    <w:rsid w:val="006530D4"/>
    <w:rsid w:val="00653432"/>
    <w:rsid w:val="00653434"/>
    <w:rsid w:val="00653DA6"/>
    <w:rsid w:val="00654223"/>
    <w:rsid w:val="0065457A"/>
    <w:rsid w:val="006547CF"/>
    <w:rsid w:val="00655D0E"/>
    <w:rsid w:val="00656117"/>
    <w:rsid w:val="00657656"/>
    <w:rsid w:val="0065765F"/>
    <w:rsid w:val="00657B00"/>
    <w:rsid w:val="00660611"/>
    <w:rsid w:val="00660AD2"/>
    <w:rsid w:val="00660B1F"/>
    <w:rsid w:val="0066108F"/>
    <w:rsid w:val="006611D6"/>
    <w:rsid w:val="006631A0"/>
    <w:rsid w:val="006649AA"/>
    <w:rsid w:val="00666083"/>
    <w:rsid w:val="00666FAB"/>
    <w:rsid w:val="00667A8A"/>
    <w:rsid w:val="00670121"/>
    <w:rsid w:val="00670655"/>
    <w:rsid w:val="006707F0"/>
    <w:rsid w:val="0067084D"/>
    <w:rsid w:val="00672905"/>
    <w:rsid w:val="0067454B"/>
    <w:rsid w:val="00675873"/>
    <w:rsid w:val="00675FA1"/>
    <w:rsid w:val="00675FDA"/>
    <w:rsid w:val="00676E54"/>
    <w:rsid w:val="00677ACB"/>
    <w:rsid w:val="00677EBB"/>
    <w:rsid w:val="00677F0D"/>
    <w:rsid w:val="006804A5"/>
    <w:rsid w:val="00680E44"/>
    <w:rsid w:val="00680EA1"/>
    <w:rsid w:val="00681418"/>
    <w:rsid w:val="00681807"/>
    <w:rsid w:val="006818B7"/>
    <w:rsid w:val="00681EFD"/>
    <w:rsid w:val="00682693"/>
    <w:rsid w:val="00685650"/>
    <w:rsid w:val="00686038"/>
    <w:rsid w:val="00687B03"/>
    <w:rsid w:val="00687ED8"/>
    <w:rsid w:val="00687FBE"/>
    <w:rsid w:val="0069058B"/>
    <w:rsid w:val="0069098F"/>
    <w:rsid w:val="006915F3"/>
    <w:rsid w:val="006917C2"/>
    <w:rsid w:val="00691B2A"/>
    <w:rsid w:val="00691E16"/>
    <w:rsid w:val="00692226"/>
    <w:rsid w:val="006933E5"/>
    <w:rsid w:val="00693817"/>
    <w:rsid w:val="00693E7F"/>
    <w:rsid w:val="006940A7"/>
    <w:rsid w:val="00694434"/>
    <w:rsid w:val="00695A5F"/>
    <w:rsid w:val="00696469"/>
    <w:rsid w:val="006965ED"/>
    <w:rsid w:val="00696692"/>
    <w:rsid w:val="00696B58"/>
    <w:rsid w:val="0069723E"/>
    <w:rsid w:val="0069741B"/>
    <w:rsid w:val="006A0225"/>
    <w:rsid w:val="006A04F2"/>
    <w:rsid w:val="006A160E"/>
    <w:rsid w:val="006A16AD"/>
    <w:rsid w:val="006A2767"/>
    <w:rsid w:val="006A2A2C"/>
    <w:rsid w:val="006A3142"/>
    <w:rsid w:val="006A3CE2"/>
    <w:rsid w:val="006A3F35"/>
    <w:rsid w:val="006A7C18"/>
    <w:rsid w:val="006B34E9"/>
    <w:rsid w:val="006B4547"/>
    <w:rsid w:val="006B4EB4"/>
    <w:rsid w:val="006B7BAB"/>
    <w:rsid w:val="006B7C25"/>
    <w:rsid w:val="006C0353"/>
    <w:rsid w:val="006C1D88"/>
    <w:rsid w:val="006C1E06"/>
    <w:rsid w:val="006C2050"/>
    <w:rsid w:val="006C2556"/>
    <w:rsid w:val="006C290C"/>
    <w:rsid w:val="006C2999"/>
    <w:rsid w:val="006C3301"/>
    <w:rsid w:val="006C355C"/>
    <w:rsid w:val="006C3ECD"/>
    <w:rsid w:val="006C4BDD"/>
    <w:rsid w:val="006C529E"/>
    <w:rsid w:val="006C799F"/>
    <w:rsid w:val="006D009B"/>
    <w:rsid w:val="006D07F6"/>
    <w:rsid w:val="006D0830"/>
    <w:rsid w:val="006D0D9C"/>
    <w:rsid w:val="006D0E01"/>
    <w:rsid w:val="006D1920"/>
    <w:rsid w:val="006D1C83"/>
    <w:rsid w:val="006D20AF"/>
    <w:rsid w:val="006D484B"/>
    <w:rsid w:val="006D4D5B"/>
    <w:rsid w:val="006D52D6"/>
    <w:rsid w:val="006D5AE4"/>
    <w:rsid w:val="006D7332"/>
    <w:rsid w:val="006D73DA"/>
    <w:rsid w:val="006E0F8F"/>
    <w:rsid w:val="006E1B7E"/>
    <w:rsid w:val="006E1C39"/>
    <w:rsid w:val="006E32F2"/>
    <w:rsid w:val="006E6766"/>
    <w:rsid w:val="006E6A1F"/>
    <w:rsid w:val="006E6FCC"/>
    <w:rsid w:val="006E7168"/>
    <w:rsid w:val="006E71B3"/>
    <w:rsid w:val="006E734D"/>
    <w:rsid w:val="006F1007"/>
    <w:rsid w:val="006F1822"/>
    <w:rsid w:val="006F22C3"/>
    <w:rsid w:val="006F3C58"/>
    <w:rsid w:val="006F6048"/>
    <w:rsid w:val="006F61AE"/>
    <w:rsid w:val="006F6A81"/>
    <w:rsid w:val="006F70DC"/>
    <w:rsid w:val="006F72FB"/>
    <w:rsid w:val="006F7479"/>
    <w:rsid w:val="00700762"/>
    <w:rsid w:val="00700B42"/>
    <w:rsid w:val="00702A48"/>
    <w:rsid w:val="00702FAE"/>
    <w:rsid w:val="0070301B"/>
    <w:rsid w:val="00703125"/>
    <w:rsid w:val="00703CE7"/>
    <w:rsid w:val="007049E4"/>
    <w:rsid w:val="00707742"/>
    <w:rsid w:val="007077D4"/>
    <w:rsid w:val="007078E7"/>
    <w:rsid w:val="007118BA"/>
    <w:rsid w:val="007122E9"/>
    <w:rsid w:val="00712B47"/>
    <w:rsid w:val="00712CF2"/>
    <w:rsid w:val="00712EA2"/>
    <w:rsid w:val="00713540"/>
    <w:rsid w:val="0071398F"/>
    <w:rsid w:val="007144D8"/>
    <w:rsid w:val="007144E3"/>
    <w:rsid w:val="00716CA9"/>
    <w:rsid w:val="00717CD0"/>
    <w:rsid w:val="00717D3C"/>
    <w:rsid w:val="007205D0"/>
    <w:rsid w:val="0072115B"/>
    <w:rsid w:val="00721480"/>
    <w:rsid w:val="00721CA0"/>
    <w:rsid w:val="0072221F"/>
    <w:rsid w:val="007228CE"/>
    <w:rsid w:val="00722943"/>
    <w:rsid w:val="007235CB"/>
    <w:rsid w:val="00723795"/>
    <w:rsid w:val="007239CB"/>
    <w:rsid w:val="00723A10"/>
    <w:rsid w:val="00726611"/>
    <w:rsid w:val="0072728D"/>
    <w:rsid w:val="00727F2B"/>
    <w:rsid w:val="00730501"/>
    <w:rsid w:val="007305B9"/>
    <w:rsid w:val="00730A26"/>
    <w:rsid w:val="00733ACA"/>
    <w:rsid w:val="00733C3B"/>
    <w:rsid w:val="00734834"/>
    <w:rsid w:val="007349AB"/>
    <w:rsid w:val="00734E4F"/>
    <w:rsid w:val="00735ECB"/>
    <w:rsid w:val="0073646C"/>
    <w:rsid w:val="007365E7"/>
    <w:rsid w:val="00736955"/>
    <w:rsid w:val="00737640"/>
    <w:rsid w:val="0074009C"/>
    <w:rsid w:val="0074078C"/>
    <w:rsid w:val="00740A5F"/>
    <w:rsid w:val="00741702"/>
    <w:rsid w:val="00741770"/>
    <w:rsid w:val="0074179D"/>
    <w:rsid w:val="007418B7"/>
    <w:rsid w:val="00741FAE"/>
    <w:rsid w:val="0074250B"/>
    <w:rsid w:val="00742553"/>
    <w:rsid w:val="007433DE"/>
    <w:rsid w:val="00743FD7"/>
    <w:rsid w:val="007447A9"/>
    <w:rsid w:val="007460F1"/>
    <w:rsid w:val="00746594"/>
    <w:rsid w:val="00747DCB"/>
    <w:rsid w:val="00750067"/>
    <w:rsid w:val="00751655"/>
    <w:rsid w:val="00751A9C"/>
    <w:rsid w:val="00751E74"/>
    <w:rsid w:val="007521D3"/>
    <w:rsid w:val="007525D1"/>
    <w:rsid w:val="00752FCD"/>
    <w:rsid w:val="00752FD9"/>
    <w:rsid w:val="007533DA"/>
    <w:rsid w:val="00753D1F"/>
    <w:rsid w:val="00753DA4"/>
    <w:rsid w:val="00757B26"/>
    <w:rsid w:val="007603C9"/>
    <w:rsid w:val="00761486"/>
    <w:rsid w:val="00761C24"/>
    <w:rsid w:val="00761CA1"/>
    <w:rsid w:val="00762452"/>
    <w:rsid w:val="00762642"/>
    <w:rsid w:val="0076303E"/>
    <w:rsid w:val="00764216"/>
    <w:rsid w:val="00764805"/>
    <w:rsid w:val="007660BC"/>
    <w:rsid w:val="007661BA"/>
    <w:rsid w:val="007661BE"/>
    <w:rsid w:val="007668CA"/>
    <w:rsid w:val="00766918"/>
    <w:rsid w:val="00766F43"/>
    <w:rsid w:val="00766FFD"/>
    <w:rsid w:val="007670DB"/>
    <w:rsid w:val="00767659"/>
    <w:rsid w:val="00767B42"/>
    <w:rsid w:val="007709F8"/>
    <w:rsid w:val="007715CA"/>
    <w:rsid w:val="0077227A"/>
    <w:rsid w:val="0077341C"/>
    <w:rsid w:val="00773643"/>
    <w:rsid w:val="00773BB3"/>
    <w:rsid w:val="00774FB2"/>
    <w:rsid w:val="00774FD0"/>
    <w:rsid w:val="00775818"/>
    <w:rsid w:val="00775AA9"/>
    <w:rsid w:val="007762C7"/>
    <w:rsid w:val="00776BD0"/>
    <w:rsid w:val="007801E0"/>
    <w:rsid w:val="00781008"/>
    <w:rsid w:val="00781110"/>
    <w:rsid w:val="007811B2"/>
    <w:rsid w:val="00781BA2"/>
    <w:rsid w:val="00781C3F"/>
    <w:rsid w:val="00781FB4"/>
    <w:rsid w:val="007832DF"/>
    <w:rsid w:val="0078426D"/>
    <w:rsid w:val="0078444C"/>
    <w:rsid w:val="00784D26"/>
    <w:rsid w:val="00784E92"/>
    <w:rsid w:val="00784FDE"/>
    <w:rsid w:val="00786532"/>
    <w:rsid w:val="00786A79"/>
    <w:rsid w:val="00786FED"/>
    <w:rsid w:val="00787030"/>
    <w:rsid w:val="007877DC"/>
    <w:rsid w:val="00790F6D"/>
    <w:rsid w:val="0079131F"/>
    <w:rsid w:val="00792575"/>
    <w:rsid w:val="00792B7B"/>
    <w:rsid w:val="00794E50"/>
    <w:rsid w:val="0079533A"/>
    <w:rsid w:val="007963DD"/>
    <w:rsid w:val="00797E5F"/>
    <w:rsid w:val="007A0698"/>
    <w:rsid w:val="007A07A9"/>
    <w:rsid w:val="007A0FEF"/>
    <w:rsid w:val="007A1FC4"/>
    <w:rsid w:val="007A2102"/>
    <w:rsid w:val="007A2B08"/>
    <w:rsid w:val="007A2DB7"/>
    <w:rsid w:val="007A3D75"/>
    <w:rsid w:val="007A3EBC"/>
    <w:rsid w:val="007A48B5"/>
    <w:rsid w:val="007A4A29"/>
    <w:rsid w:val="007A5134"/>
    <w:rsid w:val="007A596A"/>
    <w:rsid w:val="007A5C59"/>
    <w:rsid w:val="007A60AE"/>
    <w:rsid w:val="007A67D4"/>
    <w:rsid w:val="007A7498"/>
    <w:rsid w:val="007A7CC1"/>
    <w:rsid w:val="007B06C5"/>
    <w:rsid w:val="007B07BA"/>
    <w:rsid w:val="007B0AF2"/>
    <w:rsid w:val="007B2B77"/>
    <w:rsid w:val="007B2E35"/>
    <w:rsid w:val="007B45E5"/>
    <w:rsid w:val="007B56A9"/>
    <w:rsid w:val="007B5BA2"/>
    <w:rsid w:val="007B621A"/>
    <w:rsid w:val="007B6BAB"/>
    <w:rsid w:val="007B7007"/>
    <w:rsid w:val="007B7099"/>
    <w:rsid w:val="007B7585"/>
    <w:rsid w:val="007B763D"/>
    <w:rsid w:val="007B7F8B"/>
    <w:rsid w:val="007C0082"/>
    <w:rsid w:val="007C01FF"/>
    <w:rsid w:val="007C04FD"/>
    <w:rsid w:val="007C057A"/>
    <w:rsid w:val="007C130E"/>
    <w:rsid w:val="007C13FD"/>
    <w:rsid w:val="007C158F"/>
    <w:rsid w:val="007C22BE"/>
    <w:rsid w:val="007C231A"/>
    <w:rsid w:val="007C36D8"/>
    <w:rsid w:val="007C3A5B"/>
    <w:rsid w:val="007C595E"/>
    <w:rsid w:val="007C649E"/>
    <w:rsid w:val="007C74ED"/>
    <w:rsid w:val="007C750A"/>
    <w:rsid w:val="007C7DA8"/>
    <w:rsid w:val="007D0190"/>
    <w:rsid w:val="007D038F"/>
    <w:rsid w:val="007D0549"/>
    <w:rsid w:val="007D1625"/>
    <w:rsid w:val="007D1A3E"/>
    <w:rsid w:val="007D24DE"/>
    <w:rsid w:val="007D2A0F"/>
    <w:rsid w:val="007D36A3"/>
    <w:rsid w:val="007D3DEE"/>
    <w:rsid w:val="007D4B5A"/>
    <w:rsid w:val="007D56CB"/>
    <w:rsid w:val="007D5C34"/>
    <w:rsid w:val="007D672C"/>
    <w:rsid w:val="007D6F3F"/>
    <w:rsid w:val="007D7005"/>
    <w:rsid w:val="007D702B"/>
    <w:rsid w:val="007E0921"/>
    <w:rsid w:val="007E0D4B"/>
    <w:rsid w:val="007E123C"/>
    <w:rsid w:val="007E1D3F"/>
    <w:rsid w:val="007E24A3"/>
    <w:rsid w:val="007E2D57"/>
    <w:rsid w:val="007E37FA"/>
    <w:rsid w:val="007E385B"/>
    <w:rsid w:val="007E3CD0"/>
    <w:rsid w:val="007E42F2"/>
    <w:rsid w:val="007E477B"/>
    <w:rsid w:val="007E56DD"/>
    <w:rsid w:val="007E5BCA"/>
    <w:rsid w:val="007E64E0"/>
    <w:rsid w:val="007E6BBC"/>
    <w:rsid w:val="007F0329"/>
    <w:rsid w:val="007F0558"/>
    <w:rsid w:val="007F1259"/>
    <w:rsid w:val="007F39DB"/>
    <w:rsid w:val="007F3D04"/>
    <w:rsid w:val="007F4375"/>
    <w:rsid w:val="007F5401"/>
    <w:rsid w:val="007F5C1F"/>
    <w:rsid w:val="007F5EA2"/>
    <w:rsid w:val="007F703A"/>
    <w:rsid w:val="00800795"/>
    <w:rsid w:val="00800A37"/>
    <w:rsid w:val="00801559"/>
    <w:rsid w:val="00801EF3"/>
    <w:rsid w:val="0080242A"/>
    <w:rsid w:val="00802DE9"/>
    <w:rsid w:val="0080319C"/>
    <w:rsid w:val="008038A9"/>
    <w:rsid w:val="008041D2"/>
    <w:rsid w:val="008042D4"/>
    <w:rsid w:val="0080531C"/>
    <w:rsid w:val="0080575D"/>
    <w:rsid w:val="00806454"/>
    <w:rsid w:val="00806594"/>
    <w:rsid w:val="008066D3"/>
    <w:rsid w:val="00806C76"/>
    <w:rsid w:val="00806F87"/>
    <w:rsid w:val="008107B3"/>
    <w:rsid w:val="00810866"/>
    <w:rsid w:val="00811C1E"/>
    <w:rsid w:val="008135AA"/>
    <w:rsid w:val="00814D0C"/>
    <w:rsid w:val="008159BD"/>
    <w:rsid w:val="00817001"/>
    <w:rsid w:val="00817751"/>
    <w:rsid w:val="008209E6"/>
    <w:rsid w:val="00821B0C"/>
    <w:rsid w:val="00822D19"/>
    <w:rsid w:val="0082406F"/>
    <w:rsid w:val="00825D92"/>
    <w:rsid w:val="008265B9"/>
    <w:rsid w:val="0082768E"/>
    <w:rsid w:val="00827E6C"/>
    <w:rsid w:val="00831692"/>
    <w:rsid w:val="00831BDE"/>
    <w:rsid w:val="008328C0"/>
    <w:rsid w:val="00832C2B"/>
    <w:rsid w:val="00833408"/>
    <w:rsid w:val="008336A2"/>
    <w:rsid w:val="00833A67"/>
    <w:rsid w:val="00833D10"/>
    <w:rsid w:val="008402C6"/>
    <w:rsid w:val="008414BE"/>
    <w:rsid w:val="00842762"/>
    <w:rsid w:val="00843A1C"/>
    <w:rsid w:val="00843D46"/>
    <w:rsid w:val="00843F20"/>
    <w:rsid w:val="00844806"/>
    <w:rsid w:val="00844913"/>
    <w:rsid w:val="0084499F"/>
    <w:rsid w:val="00844BAE"/>
    <w:rsid w:val="008453DD"/>
    <w:rsid w:val="0084593C"/>
    <w:rsid w:val="00845D1F"/>
    <w:rsid w:val="00846A81"/>
    <w:rsid w:val="00846D16"/>
    <w:rsid w:val="00847916"/>
    <w:rsid w:val="0085099A"/>
    <w:rsid w:val="00851D9E"/>
    <w:rsid w:val="00851DDD"/>
    <w:rsid w:val="00851FBE"/>
    <w:rsid w:val="00852CB6"/>
    <w:rsid w:val="00853144"/>
    <w:rsid w:val="00854031"/>
    <w:rsid w:val="008540EC"/>
    <w:rsid w:val="00855071"/>
    <w:rsid w:val="00855236"/>
    <w:rsid w:val="0085534F"/>
    <w:rsid w:val="00855525"/>
    <w:rsid w:val="00855819"/>
    <w:rsid w:val="00855CB7"/>
    <w:rsid w:val="00856FE1"/>
    <w:rsid w:val="00857492"/>
    <w:rsid w:val="00857778"/>
    <w:rsid w:val="0086009B"/>
    <w:rsid w:val="00863CF9"/>
    <w:rsid w:val="00863DFD"/>
    <w:rsid w:val="008650AB"/>
    <w:rsid w:val="008655E1"/>
    <w:rsid w:val="00865CDF"/>
    <w:rsid w:val="00865EFB"/>
    <w:rsid w:val="00867C59"/>
    <w:rsid w:val="00870874"/>
    <w:rsid w:val="00870B7F"/>
    <w:rsid w:val="008712CF"/>
    <w:rsid w:val="00871969"/>
    <w:rsid w:val="0087199F"/>
    <w:rsid w:val="008733FD"/>
    <w:rsid w:val="00873AEC"/>
    <w:rsid w:val="00874CD6"/>
    <w:rsid w:val="00874D48"/>
    <w:rsid w:val="00874EBA"/>
    <w:rsid w:val="00875164"/>
    <w:rsid w:val="0087621D"/>
    <w:rsid w:val="008764C5"/>
    <w:rsid w:val="00876CDD"/>
    <w:rsid w:val="008773F1"/>
    <w:rsid w:val="00877B25"/>
    <w:rsid w:val="00880E95"/>
    <w:rsid w:val="008822CE"/>
    <w:rsid w:val="008830C0"/>
    <w:rsid w:val="00884563"/>
    <w:rsid w:val="00885282"/>
    <w:rsid w:val="00885640"/>
    <w:rsid w:val="008862FC"/>
    <w:rsid w:val="008908F5"/>
    <w:rsid w:val="00890957"/>
    <w:rsid w:val="0089128D"/>
    <w:rsid w:val="008930E6"/>
    <w:rsid w:val="00894C05"/>
    <w:rsid w:val="00896801"/>
    <w:rsid w:val="00897946"/>
    <w:rsid w:val="008A0532"/>
    <w:rsid w:val="008A05C2"/>
    <w:rsid w:val="008A133A"/>
    <w:rsid w:val="008A13B9"/>
    <w:rsid w:val="008A1455"/>
    <w:rsid w:val="008A15DC"/>
    <w:rsid w:val="008A1E57"/>
    <w:rsid w:val="008A236A"/>
    <w:rsid w:val="008A2707"/>
    <w:rsid w:val="008A3321"/>
    <w:rsid w:val="008A3A77"/>
    <w:rsid w:val="008A5F78"/>
    <w:rsid w:val="008A61E6"/>
    <w:rsid w:val="008A6859"/>
    <w:rsid w:val="008B0CC4"/>
    <w:rsid w:val="008B1209"/>
    <w:rsid w:val="008B13F3"/>
    <w:rsid w:val="008B1A2E"/>
    <w:rsid w:val="008B1F4C"/>
    <w:rsid w:val="008B2389"/>
    <w:rsid w:val="008B3888"/>
    <w:rsid w:val="008B4428"/>
    <w:rsid w:val="008B5662"/>
    <w:rsid w:val="008B6E57"/>
    <w:rsid w:val="008B7381"/>
    <w:rsid w:val="008B785B"/>
    <w:rsid w:val="008B7DD1"/>
    <w:rsid w:val="008C07F3"/>
    <w:rsid w:val="008C0CBD"/>
    <w:rsid w:val="008C127A"/>
    <w:rsid w:val="008C16B9"/>
    <w:rsid w:val="008C22D4"/>
    <w:rsid w:val="008C2D85"/>
    <w:rsid w:val="008C2DD2"/>
    <w:rsid w:val="008C2FAC"/>
    <w:rsid w:val="008C30C6"/>
    <w:rsid w:val="008C387F"/>
    <w:rsid w:val="008C3AA5"/>
    <w:rsid w:val="008C4EEF"/>
    <w:rsid w:val="008C526F"/>
    <w:rsid w:val="008C5296"/>
    <w:rsid w:val="008C5379"/>
    <w:rsid w:val="008C5BD1"/>
    <w:rsid w:val="008C5FD0"/>
    <w:rsid w:val="008C6096"/>
    <w:rsid w:val="008C60C2"/>
    <w:rsid w:val="008C6971"/>
    <w:rsid w:val="008C69ED"/>
    <w:rsid w:val="008C6C4E"/>
    <w:rsid w:val="008C6F03"/>
    <w:rsid w:val="008C713D"/>
    <w:rsid w:val="008C779D"/>
    <w:rsid w:val="008D0003"/>
    <w:rsid w:val="008D059C"/>
    <w:rsid w:val="008D13CE"/>
    <w:rsid w:val="008D1BF8"/>
    <w:rsid w:val="008D1E99"/>
    <w:rsid w:val="008D2A94"/>
    <w:rsid w:val="008D35A6"/>
    <w:rsid w:val="008D4270"/>
    <w:rsid w:val="008D508E"/>
    <w:rsid w:val="008D54D9"/>
    <w:rsid w:val="008D6783"/>
    <w:rsid w:val="008D6F5B"/>
    <w:rsid w:val="008D760E"/>
    <w:rsid w:val="008D7B8D"/>
    <w:rsid w:val="008E016C"/>
    <w:rsid w:val="008E0A01"/>
    <w:rsid w:val="008E0B11"/>
    <w:rsid w:val="008E1360"/>
    <w:rsid w:val="008E13D2"/>
    <w:rsid w:val="008E1542"/>
    <w:rsid w:val="008E2B94"/>
    <w:rsid w:val="008E4350"/>
    <w:rsid w:val="008E4A2A"/>
    <w:rsid w:val="008E4EBE"/>
    <w:rsid w:val="008E60D6"/>
    <w:rsid w:val="008E60FF"/>
    <w:rsid w:val="008E7E45"/>
    <w:rsid w:val="008F1161"/>
    <w:rsid w:val="008F16FA"/>
    <w:rsid w:val="008F1773"/>
    <w:rsid w:val="008F1B3C"/>
    <w:rsid w:val="008F2229"/>
    <w:rsid w:val="008F321E"/>
    <w:rsid w:val="008F35FB"/>
    <w:rsid w:val="008F4B28"/>
    <w:rsid w:val="008F4E37"/>
    <w:rsid w:val="008F5AE1"/>
    <w:rsid w:val="008F5BC0"/>
    <w:rsid w:val="008F7769"/>
    <w:rsid w:val="00900346"/>
    <w:rsid w:val="0090037C"/>
    <w:rsid w:val="00900EF0"/>
    <w:rsid w:val="00900F29"/>
    <w:rsid w:val="009015E4"/>
    <w:rsid w:val="0090217A"/>
    <w:rsid w:val="00902393"/>
    <w:rsid w:val="009025F3"/>
    <w:rsid w:val="00902BF0"/>
    <w:rsid w:val="00902E59"/>
    <w:rsid w:val="00902FF2"/>
    <w:rsid w:val="009035A0"/>
    <w:rsid w:val="00903AC3"/>
    <w:rsid w:val="00905300"/>
    <w:rsid w:val="009077F1"/>
    <w:rsid w:val="00907C10"/>
    <w:rsid w:val="00911797"/>
    <w:rsid w:val="009124CB"/>
    <w:rsid w:val="009124F9"/>
    <w:rsid w:val="00912BF9"/>
    <w:rsid w:val="009139D3"/>
    <w:rsid w:val="00913CF3"/>
    <w:rsid w:val="0091431F"/>
    <w:rsid w:val="009143ED"/>
    <w:rsid w:val="00915232"/>
    <w:rsid w:val="00915C07"/>
    <w:rsid w:val="00916ECA"/>
    <w:rsid w:val="00917A9E"/>
    <w:rsid w:val="00917ABD"/>
    <w:rsid w:val="00917EFC"/>
    <w:rsid w:val="00921E05"/>
    <w:rsid w:val="0092374C"/>
    <w:rsid w:val="00924B95"/>
    <w:rsid w:val="009267D1"/>
    <w:rsid w:val="00926CEA"/>
    <w:rsid w:val="00926DC7"/>
    <w:rsid w:val="00926F29"/>
    <w:rsid w:val="009274A6"/>
    <w:rsid w:val="009274AC"/>
    <w:rsid w:val="0093015E"/>
    <w:rsid w:val="009301BF"/>
    <w:rsid w:val="009301D1"/>
    <w:rsid w:val="00930DAE"/>
    <w:rsid w:val="00931152"/>
    <w:rsid w:val="009317F1"/>
    <w:rsid w:val="009328E7"/>
    <w:rsid w:val="00932FD5"/>
    <w:rsid w:val="00933F1E"/>
    <w:rsid w:val="00935A78"/>
    <w:rsid w:val="00935E06"/>
    <w:rsid w:val="00935FDF"/>
    <w:rsid w:val="009375C1"/>
    <w:rsid w:val="00941072"/>
    <w:rsid w:val="00941B90"/>
    <w:rsid w:val="00942254"/>
    <w:rsid w:val="009424F9"/>
    <w:rsid w:val="00942561"/>
    <w:rsid w:val="00944B60"/>
    <w:rsid w:val="00944E2E"/>
    <w:rsid w:val="00945394"/>
    <w:rsid w:val="00946605"/>
    <w:rsid w:val="0094697A"/>
    <w:rsid w:val="0094748E"/>
    <w:rsid w:val="00947CE5"/>
    <w:rsid w:val="0095285C"/>
    <w:rsid w:val="00952910"/>
    <w:rsid w:val="00953884"/>
    <w:rsid w:val="00953CE5"/>
    <w:rsid w:val="00953F55"/>
    <w:rsid w:val="00954388"/>
    <w:rsid w:val="009549A8"/>
    <w:rsid w:val="00954FF2"/>
    <w:rsid w:val="00955146"/>
    <w:rsid w:val="00955357"/>
    <w:rsid w:val="00955403"/>
    <w:rsid w:val="00955EAD"/>
    <w:rsid w:val="00956C50"/>
    <w:rsid w:val="00957B6C"/>
    <w:rsid w:val="00957C75"/>
    <w:rsid w:val="00957FD0"/>
    <w:rsid w:val="00963814"/>
    <w:rsid w:val="00964ED9"/>
    <w:rsid w:val="00965708"/>
    <w:rsid w:val="00965D6F"/>
    <w:rsid w:val="009706E9"/>
    <w:rsid w:val="009719CA"/>
    <w:rsid w:val="0097274F"/>
    <w:rsid w:val="009731CA"/>
    <w:rsid w:val="00973C24"/>
    <w:rsid w:val="00974274"/>
    <w:rsid w:val="00974A2A"/>
    <w:rsid w:val="00975125"/>
    <w:rsid w:val="00977E3E"/>
    <w:rsid w:val="00977F7B"/>
    <w:rsid w:val="00977FED"/>
    <w:rsid w:val="00982DB2"/>
    <w:rsid w:val="009842BC"/>
    <w:rsid w:val="0098434D"/>
    <w:rsid w:val="009847C1"/>
    <w:rsid w:val="009848ED"/>
    <w:rsid w:val="0098680C"/>
    <w:rsid w:val="0098683F"/>
    <w:rsid w:val="00986AA4"/>
    <w:rsid w:val="00986FF5"/>
    <w:rsid w:val="0098748B"/>
    <w:rsid w:val="009922F9"/>
    <w:rsid w:val="00992405"/>
    <w:rsid w:val="00992A8F"/>
    <w:rsid w:val="00993A63"/>
    <w:rsid w:val="00993B34"/>
    <w:rsid w:val="00993B36"/>
    <w:rsid w:val="00993CBF"/>
    <w:rsid w:val="0099424B"/>
    <w:rsid w:val="009944BE"/>
    <w:rsid w:val="00995121"/>
    <w:rsid w:val="00995AA8"/>
    <w:rsid w:val="00996D08"/>
    <w:rsid w:val="009974C5"/>
    <w:rsid w:val="0099768A"/>
    <w:rsid w:val="00997AEF"/>
    <w:rsid w:val="00997D7D"/>
    <w:rsid w:val="009A035E"/>
    <w:rsid w:val="009A1BF3"/>
    <w:rsid w:val="009A1F17"/>
    <w:rsid w:val="009A2BC4"/>
    <w:rsid w:val="009A322F"/>
    <w:rsid w:val="009A3817"/>
    <w:rsid w:val="009A3E47"/>
    <w:rsid w:val="009A43B9"/>
    <w:rsid w:val="009A4FDB"/>
    <w:rsid w:val="009A56EE"/>
    <w:rsid w:val="009A5A14"/>
    <w:rsid w:val="009A670E"/>
    <w:rsid w:val="009A73BC"/>
    <w:rsid w:val="009A7E76"/>
    <w:rsid w:val="009B002A"/>
    <w:rsid w:val="009B070B"/>
    <w:rsid w:val="009B1A20"/>
    <w:rsid w:val="009B1F50"/>
    <w:rsid w:val="009B2339"/>
    <w:rsid w:val="009B26DB"/>
    <w:rsid w:val="009B33C7"/>
    <w:rsid w:val="009B40CC"/>
    <w:rsid w:val="009B4B5C"/>
    <w:rsid w:val="009B4E1D"/>
    <w:rsid w:val="009B4E2D"/>
    <w:rsid w:val="009B5199"/>
    <w:rsid w:val="009B57BB"/>
    <w:rsid w:val="009B7931"/>
    <w:rsid w:val="009B797D"/>
    <w:rsid w:val="009C0990"/>
    <w:rsid w:val="009C0A86"/>
    <w:rsid w:val="009C14E9"/>
    <w:rsid w:val="009C2580"/>
    <w:rsid w:val="009C29E7"/>
    <w:rsid w:val="009C3217"/>
    <w:rsid w:val="009C521C"/>
    <w:rsid w:val="009C7634"/>
    <w:rsid w:val="009C7AB4"/>
    <w:rsid w:val="009C7C7B"/>
    <w:rsid w:val="009C7F58"/>
    <w:rsid w:val="009D027E"/>
    <w:rsid w:val="009D0A6B"/>
    <w:rsid w:val="009D0F48"/>
    <w:rsid w:val="009D1037"/>
    <w:rsid w:val="009D12CD"/>
    <w:rsid w:val="009D14F4"/>
    <w:rsid w:val="009D1754"/>
    <w:rsid w:val="009D28AD"/>
    <w:rsid w:val="009D2C5E"/>
    <w:rsid w:val="009D3467"/>
    <w:rsid w:val="009D453F"/>
    <w:rsid w:val="009D4E96"/>
    <w:rsid w:val="009D7A8D"/>
    <w:rsid w:val="009E0C95"/>
    <w:rsid w:val="009E1352"/>
    <w:rsid w:val="009E1DD1"/>
    <w:rsid w:val="009E22EB"/>
    <w:rsid w:val="009E2692"/>
    <w:rsid w:val="009E35CE"/>
    <w:rsid w:val="009E4A8F"/>
    <w:rsid w:val="009E4D9F"/>
    <w:rsid w:val="009E56E8"/>
    <w:rsid w:val="009E70E7"/>
    <w:rsid w:val="009E764E"/>
    <w:rsid w:val="009E78EE"/>
    <w:rsid w:val="009F2CE5"/>
    <w:rsid w:val="009F2D00"/>
    <w:rsid w:val="009F2E96"/>
    <w:rsid w:val="009F32E5"/>
    <w:rsid w:val="009F5B47"/>
    <w:rsid w:val="009F61B8"/>
    <w:rsid w:val="009F6F8A"/>
    <w:rsid w:val="009F7879"/>
    <w:rsid w:val="009F7C9B"/>
    <w:rsid w:val="00A005F0"/>
    <w:rsid w:val="00A00ED6"/>
    <w:rsid w:val="00A01FCE"/>
    <w:rsid w:val="00A02319"/>
    <w:rsid w:val="00A0382B"/>
    <w:rsid w:val="00A03D4E"/>
    <w:rsid w:val="00A04954"/>
    <w:rsid w:val="00A0580B"/>
    <w:rsid w:val="00A06DBB"/>
    <w:rsid w:val="00A06FCD"/>
    <w:rsid w:val="00A07A96"/>
    <w:rsid w:val="00A10ACB"/>
    <w:rsid w:val="00A11740"/>
    <w:rsid w:val="00A120F7"/>
    <w:rsid w:val="00A1358D"/>
    <w:rsid w:val="00A14168"/>
    <w:rsid w:val="00A141CB"/>
    <w:rsid w:val="00A1490D"/>
    <w:rsid w:val="00A14A32"/>
    <w:rsid w:val="00A15258"/>
    <w:rsid w:val="00A15376"/>
    <w:rsid w:val="00A15CEB"/>
    <w:rsid w:val="00A1657F"/>
    <w:rsid w:val="00A16B98"/>
    <w:rsid w:val="00A17487"/>
    <w:rsid w:val="00A17A32"/>
    <w:rsid w:val="00A17A3C"/>
    <w:rsid w:val="00A17EC4"/>
    <w:rsid w:val="00A2019A"/>
    <w:rsid w:val="00A201FF"/>
    <w:rsid w:val="00A2064D"/>
    <w:rsid w:val="00A216E1"/>
    <w:rsid w:val="00A21D39"/>
    <w:rsid w:val="00A2202E"/>
    <w:rsid w:val="00A246B5"/>
    <w:rsid w:val="00A248F9"/>
    <w:rsid w:val="00A25970"/>
    <w:rsid w:val="00A26589"/>
    <w:rsid w:val="00A266A3"/>
    <w:rsid w:val="00A268A7"/>
    <w:rsid w:val="00A26E43"/>
    <w:rsid w:val="00A26EFA"/>
    <w:rsid w:val="00A2788F"/>
    <w:rsid w:val="00A303EE"/>
    <w:rsid w:val="00A30CDC"/>
    <w:rsid w:val="00A31076"/>
    <w:rsid w:val="00A31541"/>
    <w:rsid w:val="00A3352C"/>
    <w:rsid w:val="00A33B5B"/>
    <w:rsid w:val="00A340D8"/>
    <w:rsid w:val="00A34AF3"/>
    <w:rsid w:val="00A350E5"/>
    <w:rsid w:val="00A3521A"/>
    <w:rsid w:val="00A35A7F"/>
    <w:rsid w:val="00A36AFB"/>
    <w:rsid w:val="00A370D2"/>
    <w:rsid w:val="00A375F4"/>
    <w:rsid w:val="00A37C7B"/>
    <w:rsid w:val="00A37D70"/>
    <w:rsid w:val="00A37EE4"/>
    <w:rsid w:val="00A41578"/>
    <w:rsid w:val="00A4175F"/>
    <w:rsid w:val="00A427B9"/>
    <w:rsid w:val="00A439F3"/>
    <w:rsid w:val="00A43F20"/>
    <w:rsid w:val="00A43FF5"/>
    <w:rsid w:val="00A44099"/>
    <w:rsid w:val="00A44346"/>
    <w:rsid w:val="00A44376"/>
    <w:rsid w:val="00A457E6"/>
    <w:rsid w:val="00A45A33"/>
    <w:rsid w:val="00A472BF"/>
    <w:rsid w:val="00A50395"/>
    <w:rsid w:val="00A5080B"/>
    <w:rsid w:val="00A51834"/>
    <w:rsid w:val="00A51A88"/>
    <w:rsid w:val="00A5234A"/>
    <w:rsid w:val="00A5410B"/>
    <w:rsid w:val="00A54DD2"/>
    <w:rsid w:val="00A5534B"/>
    <w:rsid w:val="00A56B92"/>
    <w:rsid w:val="00A56D1E"/>
    <w:rsid w:val="00A56F37"/>
    <w:rsid w:val="00A60175"/>
    <w:rsid w:val="00A60301"/>
    <w:rsid w:val="00A60A90"/>
    <w:rsid w:val="00A60E37"/>
    <w:rsid w:val="00A60E44"/>
    <w:rsid w:val="00A6229A"/>
    <w:rsid w:val="00A62772"/>
    <w:rsid w:val="00A62905"/>
    <w:rsid w:val="00A639E7"/>
    <w:rsid w:val="00A6618D"/>
    <w:rsid w:val="00A67339"/>
    <w:rsid w:val="00A67ED0"/>
    <w:rsid w:val="00A70BCA"/>
    <w:rsid w:val="00A7109C"/>
    <w:rsid w:val="00A71E44"/>
    <w:rsid w:val="00A72510"/>
    <w:rsid w:val="00A72BE8"/>
    <w:rsid w:val="00A734CA"/>
    <w:rsid w:val="00A73F0E"/>
    <w:rsid w:val="00A74207"/>
    <w:rsid w:val="00A74441"/>
    <w:rsid w:val="00A7496E"/>
    <w:rsid w:val="00A765CC"/>
    <w:rsid w:val="00A76B56"/>
    <w:rsid w:val="00A80CBB"/>
    <w:rsid w:val="00A82220"/>
    <w:rsid w:val="00A83966"/>
    <w:rsid w:val="00A85ABD"/>
    <w:rsid w:val="00A861CD"/>
    <w:rsid w:val="00A863A7"/>
    <w:rsid w:val="00A903F6"/>
    <w:rsid w:val="00A9309D"/>
    <w:rsid w:val="00A93D8D"/>
    <w:rsid w:val="00A94ECC"/>
    <w:rsid w:val="00A9510C"/>
    <w:rsid w:val="00A95AD3"/>
    <w:rsid w:val="00A95B9A"/>
    <w:rsid w:val="00A9630B"/>
    <w:rsid w:val="00A9630E"/>
    <w:rsid w:val="00A963FF"/>
    <w:rsid w:val="00A976A4"/>
    <w:rsid w:val="00A9788C"/>
    <w:rsid w:val="00AA0B44"/>
    <w:rsid w:val="00AA0DAE"/>
    <w:rsid w:val="00AA0E40"/>
    <w:rsid w:val="00AA1316"/>
    <w:rsid w:val="00AA175C"/>
    <w:rsid w:val="00AA38DA"/>
    <w:rsid w:val="00AA50FB"/>
    <w:rsid w:val="00AA5BF3"/>
    <w:rsid w:val="00AA6816"/>
    <w:rsid w:val="00AA742E"/>
    <w:rsid w:val="00AA7F40"/>
    <w:rsid w:val="00AB0355"/>
    <w:rsid w:val="00AB0DE5"/>
    <w:rsid w:val="00AB0F9F"/>
    <w:rsid w:val="00AB0FA3"/>
    <w:rsid w:val="00AB271C"/>
    <w:rsid w:val="00AB2834"/>
    <w:rsid w:val="00AB307C"/>
    <w:rsid w:val="00AB32B7"/>
    <w:rsid w:val="00AB346A"/>
    <w:rsid w:val="00AB359B"/>
    <w:rsid w:val="00AB3BFD"/>
    <w:rsid w:val="00AB4C42"/>
    <w:rsid w:val="00AB4D9D"/>
    <w:rsid w:val="00AB6368"/>
    <w:rsid w:val="00AB6E09"/>
    <w:rsid w:val="00AB70D4"/>
    <w:rsid w:val="00AB746C"/>
    <w:rsid w:val="00AC0415"/>
    <w:rsid w:val="00AC17E6"/>
    <w:rsid w:val="00AC1957"/>
    <w:rsid w:val="00AC199E"/>
    <w:rsid w:val="00AC1C2A"/>
    <w:rsid w:val="00AC2981"/>
    <w:rsid w:val="00AC2F5A"/>
    <w:rsid w:val="00AC537F"/>
    <w:rsid w:val="00AC768D"/>
    <w:rsid w:val="00AC7C9F"/>
    <w:rsid w:val="00AD2D63"/>
    <w:rsid w:val="00AD4989"/>
    <w:rsid w:val="00AD541E"/>
    <w:rsid w:val="00AD5FE7"/>
    <w:rsid w:val="00AE04AB"/>
    <w:rsid w:val="00AE112B"/>
    <w:rsid w:val="00AE160C"/>
    <w:rsid w:val="00AE1859"/>
    <w:rsid w:val="00AE1C2C"/>
    <w:rsid w:val="00AE1CA4"/>
    <w:rsid w:val="00AE1CED"/>
    <w:rsid w:val="00AE233A"/>
    <w:rsid w:val="00AE3208"/>
    <w:rsid w:val="00AE36ED"/>
    <w:rsid w:val="00AE48D7"/>
    <w:rsid w:val="00AE529F"/>
    <w:rsid w:val="00AE53FD"/>
    <w:rsid w:val="00AE658C"/>
    <w:rsid w:val="00AE7D40"/>
    <w:rsid w:val="00AE7DF0"/>
    <w:rsid w:val="00AF0BFD"/>
    <w:rsid w:val="00AF0CF3"/>
    <w:rsid w:val="00AF1601"/>
    <w:rsid w:val="00AF1F53"/>
    <w:rsid w:val="00AF21D2"/>
    <w:rsid w:val="00AF34F6"/>
    <w:rsid w:val="00AF3BD5"/>
    <w:rsid w:val="00AF40E5"/>
    <w:rsid w:val="00AF4231"/>
    <w:rsid w:val="00AF4A98"/>
    <w:rsid w:val="00AF560F"/>
    <w:rsid w:val="00AF561F"/>
    <w:rsid w:val="00AF697A"/>
    <w:rsid w:val="00AF7D91"/>
    <w:rsid w:val="00B008D7"/>
    <w:rsid w:val="00B00C73"/>
    <w:rsid w:val="00B00EA9"/>
    <w:rsid w:val="00B00FD1"/>
    <w:rsid w:val="00B0136E"/>
    <w:rsid w:val="00B013BC"/>
    <w:rsid w:val="00B01429"/>
    <w:rsid w:val="00B014DB"/>
    <w:rsid w:val="00B0177A"/>
    <w:rsid w:val="00B02659"/>
    <w:rsid w:val="00B03322"/>
    <w:rsid w:val="00B03450"/>
    <w:rsid w:val="00B0348F"/>
    <w:rsid w:val="00B03949"/>
    <w:rsid w:val="00B041FC"/>
    <w:rsid w:val="00B04DF7"/>
    <w:rsid w:val="00B04F1C"/>
    <w:rsid w:val="00B05021"/>
    <w:rsid w:val="00B06BD9"/>
    <w:rsid w:val="00B07B45"/>
    <w:rsid w:val="00B10D18"/>
    <w:rsid w:val="00B11298"/>
    <w:rsid w:val="00B11584"/>
    <w:rsid w:val="00B1204D"/>
    <w:rsid w:val="00B12D38"/>
    <w:rsid w:val="00B136F5"/>
    <w:rsid w:val="00B13BE3"/>
    <w:rsid w:val="00B1444A"/>
    <w:rsid w:val="00B14460"/>
    <w:rsid w:val="00B144FB"/>
    <w:rsid w:val="00B14C9D"/>
    <w:rsid w:val="00B14EB0"/>
    <w:rsid w:val="00B15926"/>
    <w:rsid w:val="00B161A1"/>
    <w:rsid w:val="00B17119"/>
    <w:rsid w:val="00B17861"/>
    <w:rsid w:val="00B17947"/>
    <w:rsid w:val="00B2025F"/>
    <w:rsid w:val="00B205B2"/>
    <w:rsid w:val="00B20641"/>
    <w:rsid w:val="00B20A7D"/>
    <w:rsid w:val="00B21B93"/>
    <w:rsid w:val="00B21D42"/>
    <w:rsid w:val="00B21F74"/>
    <w:rsid w:val="00B22418"/>
    <w:rsid w:val="00B231A4"/>
    <w:rsid w:val="00B239EF"/>
    <w:rsid w:val="00B23D78"/>
    <w:rsid w:val="00B25A6F"/>
    <w:rsid w:val="00B25BAC"/>
    <w:rsid w:val="00B25E54"/>
    <w:rsid w:val="00B26B31"/>
    <w:rsid w:val="00B27F50"/>
    <w:rsid w:val="00B30BE2"/>
    <w:rsid w:val="00B30FA1"/>
    <w:rsid w:val="00B30FD1"/>
    <w:rsid w:val="00B312F2"/>
    <w:rsid w:val="00B3185C"/>
    <w:rsid w:val="00B31FCE"/>
    <w:rsid w:val="00B322A9"/>
    <w:rsid w:val="00B3239B"/>
    <w:rsid w:val="00B32883"/>
    <w:rsid w:val="00B338FC"/>
    <w:rsid w:val="00B34A80"/>
    <w:rsid w:val="00B34C1D"/>
    <w:rsid w:val="00B35808"/>
    <w:rsid w:val="00B35835"/>
    <w:rsid w:val="00B36DAB"/>
    <w:rsid w:val="00B37367"/>
    <w:rsid w:val="00B37773"/>
    <w:rsid w:val="00B377BB"/>
    <w:rsid w:val="00B37B7E"/>
    <w:rsid w:val="00B37BE9"/>
    <w:rsid w:val="00B40199"/>
    <w:rsid w:val="00B4078B"/>
    <w:rsid w:val="00B40846"/>
    <w:rsid w:val="00B4092D"/>
    <w:rsid w:val="00B40CB6"/>
    <w:rsid w:val="00B41B0D"/>
    <w:rsid w:val="00B41BA3"/>
    <w:rsid w:val="00B41EF3"/>
    <w:rsid w:val="00B4257E"/>
    <w:rsid w:val="00B42B25"/>
    <w:rsid w:val="00B42DC7"/>
    <w:rsid w:val="00B45D10"/>
    <w:rsid w:val="00B46875"/>
    <w:rsid w:val="00B46DBA"/>
    <w:rsid w:val="00B46F57"/>
    <w:rsid w:val="00B505E8"/>
    <w:rsid w:val="00B507DC"/>
    <w:rsid w:val="00B5125E"/>
    <w:rsid w:val="00B512FF"/>
    <w:rsid w:val="00B51892"/>
    <w:rsid w:val="00B518AA"/>
    <w:rsid w:val="00B51F4D"/>
    <w:rsid w:val="00B52ABD"/>
    <w:rsid w:val="00B52E46"/>
    <w:rsid w:val="00B52EC9"/>
    <w:rsid w:val="00B549F0"/>
    <w:rsid w:val="00B556D7"/>
    <w:rsid w:val="00B571D1"/>
    <w:rsid w:val="00B57BEA"/>
    <w:rsid w:val="00B61163"/>
    <w:rsid w:val="00B63268"/>
    <w:rsid w:val="00B646FA"/>
    <w:rsid w:val="00B655E6"/>
    <w:rsid w:val="00B65D8A"/>
    <w:rsid w:val="00B66963"/>
    <w:rsid w:val="00B66B42"/>
    <w:rsid w:val="00B67C90"/>
    <w:rsid w:val="00B70821"/>
    <w:rsid w:val="00B70985"/>
    <w:rsid w:val="00B70FD2"/>
    <w:rsid w:val="00B72475"/>
    <w:rsid w:val="00B7328B"/>
    <w:rsid w:val="00B73C36"/>
    <w:rsid w:val="00B7519A"/>
    <w:rsid w:val="00B7555A"/>
    <w:rsid w:val="00B756A5"/>
    <w:rsid w:val="00B77681"/>
    <w:rsid w:val="00B7799F"/>
    <w:rsid w:val="00B77AFC"/>
    <w:rsid w:val="00B80909"/>
    <w:rsid w:val="00B82701"/>
    <w:rsid w:val="00B833FA"/>
    <w:rsid w:val="00B83CE2"/>
    <w:rsid w:val="00B83EB7"/>
    <w:rsid w:val="00B84028"/>
    <w:rsid w:val="00B8425E"/>
    <w:rsid w:val="00B84260"/>
    <w:rsid w:val="00B8496C"/>
    <w:rsid w:val="00B860CB"/>
    <w:rsid w:val="00B8640B"/>
    <w:rsid w:val="00B86621"/>
    <w:rsid w:val="00B87FE8"/>
    <w:rsid w:val="00B911B0"/>
    <w:rsid w:val="00B922D1"/>
    <w:rsid w:val="00B9255A"/>
    <w:rsid w:val="00B925D5"/>
    <w:rsid w:val="00B945F8"/>
    <w:rsid w:val="00B94DB7"/>
    <w:rsid w:val="00B953F9"/>
    <w:rsid w:val="00B956C1"/>
    <w:rsid w:val="00B9572E"/>
    <w:rsid w:val="00B95BF7"/>
    <w:rsid w:val="00B95E4A"/>
    <w:rsid w:val="00B9677E"/>
    <w:rsid w:val="00BA0695"/>
    <w:rsid w:val="00BA0B02"/>
    <w:rsid w:val="00BA0D7D"/>
    <w:rsid w:val="00BA1324"/>
    <w:rsid w:val="00BA2364"/>
    <w:rsid w:val="00BA29F2"/>
    <w:rsid w:val="00BA2ADC"/>
    <w:rsid w:val="00BA3922"/>
    <w:rsid w:val="00BA3E0B"/>
    <w:rsid w:val="00BA3FDD"/>
    <w:rsid w:val="00BA482E"/>
    <w:rsid w:val="00BA4B67"/>
    <w:rsid w:val="00BA4C4C"/>
    <w:rsid w:val="00BA4E47"/>
    <w:rsid w:val="00BA5546"/>
    <w:rsid w:val="00BA5A19"/>
    <w:rsid w:val="00BA6B30"/>
    <w:rsid w:val="00BB01CF"/>
    <w:rsid w:val="00BB041E"/>
    <w:rsid w:val="00BB0F93"/>
    <w:rsid w:val="00BB109F"/>
    <w:rsid w:val="00BB1640"/>
    <w:rsid w:val="00BB1BB3"/>
    <w:rsid w:val="00BB20F8"/>
    <w:rsid w:val="00BB266B"/>
    <w:rsid w:val="00BB2958"/>
    <w:rsid w:val="00BB2AF7"/>
    <w:rsid w:val="00BB35D5"/>
    <w:rsid w:val="00BB416B"/>
    <w:rsid w:val="00BB45E2"/>
    <w:rsid w:val="00BB4DAB"/>
    <w:rsid w:val="00BB4EB4"/>
    <w:rsid w:val="00BB6407"/>
    <w:rsid w:val="00BB6743"/>
    <w:rsid w:val="00BB68F2"/>
    <w:rsid w:val="00BB7663"/>
    <w:rsid w:val="00BB780D"/>
    <w:rsid w:val="00BB7CCC"/>
    <w:rsid w:val="00BC0121"/>
    <w:rsid w:val="00BC1539"/>
    <w:rsid w:val="00BC1545"/>
    <w:rsid w:val="00BC18E9"/>
    <w:rsid w:val="00BC1946"/>
    <w:rsid w:val="00BC1C6D"/>
    <w:rsid w:val="00BC1D76"/>
    <w:rsid w:val="00BC22BC"/>
    <w:rsid w:val="00BC27ED"/>
    <w:rsid w:val="00BC2ED0"/>
    <w:rsid w:val="00BC39FF"/>
    <w:rsid w:val="00BC3A05"/>
    <w:rsid w:val="00BC4474"/>
    <w:rsid w:val="00BC4A86"/>
    <w:rsid w:val="00BC4D02"/>
    <w:rsid w:val="00BC54C9"/>
    <w:rsid w:val="00BC6693"/>
    <w:rsid w:val="00BC7AB7"/>
    <w:rsid w:val="00BC7D24"/>
    <w:rsid w:val="00BC7FC6"/>
    <w:rsid w:val="00BD0943"/>
    <w:rsid w:val="00BD0990"/>
    <w:rsid w:val="00BD0C34"/>
    <w:rsid w:val="00BD1359"/>
    <w:rsid w:val="00BD1B5D"/>
    <w:rsid w:val="00BD42C4"/>
    <w:rsid w:val="00BD4B5E"/>
    <w:rsid w:val="00BD5430"/>
    <w:rsid w:val="00BD552F"/>
    <w:rsid w:val="00BD5EC4"/>
    <w:rsid w:val="00BD6A73"/>
    <w:rsid w:val="00BD7CEB"/>
    <w:rsid w:val="00BD7E78"/>
    <w:rsid w:val="00BE11F7"/>
    <w:rsid w:val="00BE1517"/>
    <w:rsid w:val="00BE3353"/>
    <w:rsid w:val="00BE347D"/>
    <w:rsid w:val="00BE5175"/>
    <w:rsid w:val="00BE53C8"/>
    <w:rsid w:val="00BE54A6"/>
    <w:rsid w:val="00BE70C0"/>
    <w:rsid w:val="00BE79A4"/>
    <w:rsid w:val="00BE7EDB"/>
    <w:rsid w:val="00BF0173"/>
    <w:rsid w:val="00BF0E72"/>
    <w:rsid w:val="00BF0E76"/>
    <w:rsid w:val="00BF1BBD"/>
    <w:rsid w:val="00BF201F"/>
    <w:rsid w:val="00BF22BD"/>
    <w:rsid w:val="00BF236B"/>
    <w:rsid w:val="00BF5C99"/>
    <w:rsid w:val="00BF6287"/>
    <w:rsid w:val="00BF69F9"/>
    <w:rsid w:val="00BF723F"/>
    <w:rsid w:val="00C0090B"/>
    <w:rsid w:val="00C010A3"/>
    <w:rsid w:val="00C01489"/>
    <w:rsid w:val="00C02703"/>
    <w:rsid w:val="00C03AD9"/>
    <w:rsid w:val="00C04261"/>
    <w:rsid w:val="00C0464F"/>
    <w:rsid w:val="00C04AB0"/>
    <w:rsid w:val="00C04BC0"/>
    <w:rsid w:val="00C05AB1"/>
    <w:rsid w:val="00C06054"/>
    <w:rsid w:val="00C06D2F"/>
    <w:rsid w:val="00C07024"/>
    <w:rsid w:val="00C07469"/>
    <w:rsid w:val="00C0765E"/>
    <w:rsid w:val="00C100A1"/>
    <w:rsid w:val="00C1113F"/>
    <w:rsid w:val="00C118B0"/>
    <w:rsid w:val="00C11AC1"/>
    <w:rsid w:val="00C1236B"/>
    <w:rsid w:val="00C13174"/>
    <w:rsid w:val="00C14CA0"/>
    <w:rsid w:val="00C15DD2"/>
    <w:rsid w:val="00C16F5A"/>
    <w:rsid w:val="00C171D2"/>
    <w:rsid w:val="00C17945"/>
    <w:rsid w:val="00C17C6E"/>
    <w:rsid w:val="00C20853"/>
    <w:rsid w:val="00C20DAD"/>
    <w:rsid w:val="00C2151F"/>
    <w:rsid w:val="00C21B5C"/>
    <w:rsid w:val="00C21C27"/>
    <w:rsid w:val="00C2486F"/>
    <w:rsid w:val="00C24FDD"/>
    <w:rsid w:val="00C257F7"/>
    <w:rsid w:val="00C25A42"/>
    <w:rsid w:val="00C263CF"/>
    <w:rsid w:val="00C274D5"/>
    <w:rsid w:val="00C31DC8"/>
    <w:rsid w:val="00C320F5"/>
    <w:rsid w:val="00C32146"/>
    <w:rsid w:val="00C3409F"/>
    <w:rsid w:val="00C34C05"/>
    <w:rsid w:val="00C35192"/>
    <w:rsid w:val="00C35CAF"/>
    <w:rsid w:val="00C35D77"/>
    <w:rsid w:val="00C36184"/>
    <w:rsid w:val="00C3664C"/>
    <w:rsid w:val="00C36686"/>
    <w:rsid w:val="00C36E48"/>
    <w:rsid w:val="00C379CB"/>
    <w:rsid w:val="00C37F0C"/>
    <w:rsid w:val="00C40074"/>
    <w:rsid w:val="00C4132D"/>
    <w:rsid w:val="00C41622"/>
    <w:rsid w:val="00C418FA"/>
    <w:rsid w:val="00C41BE7"/>
    <w:rsid w:val="00C41CA1"/>
    <w:rsid w:val="00C42A2C"/>
    <w:rsid w:val="00C431DF"/>
    <w:rsid w:val="00C43859"/>
    <w:rsid w:val="00C43A5C"/>
    <w:rsid w:val="00C4481F"/>
    <w:rsid w:val="00C45EB1"/>
    <w:rsid w:val="00C469AD"/>
    <w:rsid w:val="00C46C26"/>
    <w:rsid w:val="00C47575"/>
    <w:rsid w:val="00C501AA"/>
    <w:rsid w:val="00C51802"/>
    <w:rsid w:val="00C5320C"/>
    <w:rsid w:val="00C533FB"/>
    <w:rsid w:val="00C5388B"/>
    <w:rsid w:val="00C53DB1"/>
    <w:rsid w:val="00C55602"/>
    <w:rsid w:val="00C556E1"/>
    <w:rsid w:val="00C55818"/>
    <w:rsid w:val="00C56075"/>
    <w:rsid w:val="00C56690"/>
    <w:rsid w:val="00C57B3A"/>
    <w:rsid w:val="00C60262"/>
    <w:rsid w:val="00C60E2C"/>
    <w:rsid w:val="00C610DF"/>
    <w:rsid w:val="00C61990"/>
    <w:rsid w:val="00C61F9E"/>
    <w:rsid w:val="00C62E62"/>
    <w:rsid w:val="00C63C2D"/>
    <w:rsid w:val="00C63CEA"/>
    <w:rsid w:val="00C65118"/>
    <w:rsid w:val="00C65524"/>
    <w:rsid w:val="00C664FC"/>
    <w:rsid w:val="00C66EA4"/>
    <w:rsid w:val="00C670D3"/>
    <w:rsid w:val="00C70408"/>
    <w:rsid w:val="00C707D4"/>
    <w:rsid w:val="00C7095F"/>
    <w:rsid w:val="00C71B08"/>
    <w:rsid w:val="00C72067"/>
    <w:rsid w:val="00C72442"/>
    <w:rsid w:val="00C731C5"/>
    <w:rsid w:val="00C73F71"/>
    <w:rsid w:val="00C75A0D"/>
    <w:rsid w:val="00C75BDD"/>
    <w:rsid w:val="00C75EFD"/>
    <w:rsid w:val="00C7683A"/>
    <w:rsid w:val="00C76EDE"/>
    <w:rsid w:val="00C773F9"/>
    <w:rsid w:val="00C7791D"/>
    <w:rsid w:val="00C7794C"/>
    <w:rsid w:val="00C77C53"/>
    <w:rsid w:val="00C77DA8"/>
    <w:rsid w:val="00C80316"/>
    <w:rsid w:val="00C81498"/>
    <w:rsid w:val="00C8174E"/>
    <w:rsid w:val="00C8437B"/>
    <w:rsid w:val="00C85551"/>
    <w:rsid w:val="00C85DD6"/>
    <w:rsid w:val="00C8601E"/>
    <w:rsid w:val="00C872C0"/>
    <w:rsid w:val="00C873E5"/>
    <w:rsid w:val="00C877AB"/>
    <w:rsid w:val="00C903E3"/>
    <w:rsid w:val="00C90A00"/>
    <w:rsid w:val="00C90DF4"/>
    <w:rsid w:val="00C9294B"/>
    <w:rsid w:val="00C93100"/>
    <w:rsid w:val="00C93572"/>
    <w:rsid w:val="00C961A6"/>
    <w:rsid w:val="00C96455"/>
    <w:rsid w:val="00C96B9B"/>
    <w:rsid w:val="00C97586"/>
    <w:rsid w:val="00CA1077"/>
    <w:rsid w:val="00CA1791"/>
    <w:rsid w:val="00CA1C05"/>
    <w:rsid w:val="00CA2382"/>
    <w:rsid w:val="00CA34DE"/>
    <w:rsid w:val="00CA4398"/>
    <w:rsid w:val="00CA4CBF"/>
    <w:rsid w:val="00CA4FB9"/>
    <w:rsid w:val="00CA5255"/>
    <w:rsid w:val="00CA589D"/>
    <w:rsid w:val="00CA6052"/>
    <w:rsid w:val="00CA664D"/>
    <w:rsid w:val="00CA6781"/>
    <w:rsid w:val="00CA6FA0"/>
    <w:rsid w:val="00CA7124"/>
    <w:rsid w:val="00CB1B51"/>
    <w:rsid w:val="00CB2285"/>
    <w:rsid w:val="00CB2614"/>
    <w:rsid w:val="00CB280B"/>
    <w:rsid w:val="00CB435E"/>
    <w:rsid w:val="00CB4489"/>
    <w:rsid w:val="00CB6098"/>
    <w:rsid w:val="00CB63A3"/>
    <w:rsid w:val="00CB6654"/>
    <w:rsid w:val="00CB78CD"/>
    <w:rsid w:val="00CB7D9F"/>
    <w:rsid w:val="00CB7ED2"/>
    <w:rsid w:val="00CC087A"/>
    <w:rsid w:val="00CC14A6"/>
    <w:rsid w:val="00CC1A4F"/>
    <w:rsid w:val="00CC1CFB"/>
    <w:rsid w:val="00CC1F00"/>
    <w:rsid w:val="00CC3089"/>
    <w:rsid w:val="00CC39B7"/>
    <w:rsid w:val="00CC4162"/>
    <w:rsid w:val="00CC47EA"/>
    <w:rsid w:val="00CC52E5"/>
    <w:rsid w:val="00CC5A6E"/>
    <w:rsid w:val="00CC5D74"/>
    <w:rsid w:val="00CC6FED"/>
    <w:rsid w:val="00CC722D"/>
    <w:rsid w:val="00CC7BFF"/>
    <w:rsid w:val="00CD06B5"/>
    <w:rsid w:val="00CD0733"/>
    <w:rsid w:val="00CD1778"/>
    <w:rsid w:val="00CD1B54"/>
    <w:rsid w:val="00CD1F2D"/>
    <w:rsid w:val="00CD2B08"/>
    <w:rsid w:val="00CD342C"/>
    <w:rsid w:val="00CD3BB2"/>
    <w:rsid w:val="00CD3DEA"/>
    <w:rsid w:val="00CD479F"/>
    <w:rsid w:val="00CD4B4C"/>
    <w:rsid w:val="00CD4FE3"/>
    <w:rsid w:val="00CD64FA"/>
    <w:rsid w:val="00CD652E"/>
    <w:rsid w:val="00CD7AB1"/>
    <w:rsid w:val="00CD7E4D"/>
    <w:rsid w:val="00CE0245"/>
    <w:rsid w:val="00CE02B5"/>
    <w:rsid w:val="00CE05AC"/>
    <w:rsid w:val="00CE2428"/>
    <w:rsid w:val="00CE2857"/>
    <w:rsid w:val="00CE2E0C"/>
    <w:rsid w:val="00CE404C"/>
    <w:rsid w:val="00CE4E69"/>
    <w:rsid w:val="00CE5C73"/>
    <w:rsid w:val="00CE6676"/>
    <w:rsid w:val="00CE6BC3"/>
    <w:rsid w:val="00CE6C97"/>
    <w:rsid w:val="00CE6EEB"/>
    <w:rsid w:val="00CE7021"/>
    <w:rsid w:val="00CE7077"/>
    <w:rsid w:val="00CE7745"/>
    <w:rsid w:val="00CF002A"/>
    <w:rsid w:val="00CF033C"/>
    <w:rsid w:val="00CF10F5"/>
    <w:rsid w:val="00CF1C64"/>
    <w:rsid w:val="00CF1E90"/>
    <w:rsid w:val="00CF2057"/>
    <w:rsid w:val="00CF2110"/>
    <w:rsid w:val="00CF2754"/>
    <w:rsid w:val="00CF297E"/>
    <w:rsid w:val="00CF3B6D"/>
    <w:rsid w:val="00CF4B18"/>
    <w:rsid w:val="00CF4C14"/>
    <w:rsid w:val="00CF5816"/>
    <w:rsid w:val="00CF5990"/>
    <w:rsid w:val="00CF6E5B"/>
    <w:rsid w:val="00CF75E8"/>
    <w:rsid w:val="00CF7822"/>
    <w:rsid w:val="00CF7E1E"/>
    <w:rsid w:val="00D00B46"/>
    <w:rsid w:val="00D01487"/>
    <w:rsid w:val="00D01637"/>
    <w:rsid w:val="00D01A78"/>
    <w:rsid w:val="00D01CF5"/>
    <w:rsid w:val="00D01D77"/>
    <w:rsid w:val="00D01E43"/>
    <w:rsid w:val="00D02935"/>
    <w:rsid w:val="00D02DE8"/>
    <w:rsid w:val="00D04631"/>
    <w:rsid w:val="00D04713"/>
    <w:rsid w:val="00D04C7D"/>
    <w:rsid w:val="00D060C9"/>
    <w:rsid w:val="00D0619C"/>
    <w:rsid w:val="00D06539"/>
    <w:rsid w:val="00D070E0"/>
    <w:rsid w:val="00D075EE"/>
    <w:rsid w:val="00D07DA3"/>
    <w:rsid w:val="00D07DFC"/>
    <w:rsid w:val="00D1012E"/>
    <w:rsid w:val="00D103CD"/>
    <w:rsid w:val="00D10411"/>
    <w:rsid w:val="00D10A2F"/>
    <w:rsid w:val="00D113DC"/>
    <w:rsid w:val="00D11594"/>
    <w:rsid w:val="00D11C54"/>
    <w:rsid w:val="00D1214F"/>
    <w:rsid w:val="00D13111"/>
    <w:rsid w:val="00D141A5"/>
    <w:rsid w:val="00D144DB"/>
    <w:rsid w:val="00D158D9"/>
    <w:rsid w:val="00D15BBA"/>
    <w:rsid w:val="00D16AB2"/>
    <w:rsid w:val="00D16DAE"/>
    <w:rsid w:val="00D17576"/>
    <w:rsid w:val="00D20C66"/>
    <w:rsid w:val="00D213B8"/>
    <w:rsid w:val="00D21412"/>
    <w:rsid w:val="00D2158A"/>
    <w:rsid w:val="00D215B9"/>
    <w:rsid w:val="00D216E4"/>
    <w:rsid w:val="00D22A75"/>
    <w:rsid w:val="00D2318B"/>
    <w:rsid w:val="00D23251"/>
    <w:rsid w:val="00D238B9"/>
    <w:rsid w:val="00D23D86"/>
    <w:rsid w:val="00D25AA1"/>
    <w:rsid w:val="00D25B6D"/>
    <w:rsid w:val="00D25B99"/>
    <w:rsid w:val="00D260E5"/>
    <w:rsid w:val="00D26647"/>
    <w:rsid w:val="00D26987"/>
    <w:rsid w:val="00D26ACE"/>
    <w:rsid w:val="00D2708A"/>
    <w:rsid w:val="00D27EB9"/>
    <w:rsid w:val="00D30719"/>
    <w:rsid w:val="00D31369"/>
    <w:rsid w:val="00D31931"/>
    <w:rsid w:val="00D31F5E"/>
    <w:rsid w:val="00D351B6"/>
    <w:rsid w:val="00D3586D"/>
    <w:rsid w:val="00D358C9"/>
    <w:rsid w:val="00D3687E"/>
    <w:rsid w:val="00D36D14"/>
    <w:rsid w:val="00D373E9"/>
    <w:rsid w:val="00D3771E"/>
    <w:rsid w:val="00D402EE"/>
    <w:rsid w:val="00D40D4D"/>
    <w:rsid w:val="00D4173E"/>
    <w:rsid w:val="00D41BAD"/>
    <w:rsid w:val="00D42570"/>
    <w:rsid w:val="00D43EFC"/>
    <w:rsid w:val="00D44847"/>
    <w:rsid w:val="00D44990"/>
    <w:rsid w:val="00D44DD4"/>
    <w:rsid w:val="00D4562D"/>
    <w:rsid w:val="00D45812"/>
    <w:rsid w:val="00D45AEE"/>
    <w:rsid w:val="00D4685F"/>
    <w:rsid w:val="00D46BCD"/>
    <w:rsid w:val="00D46E31"/>
    <w:rsid w:val="00D4725F"/>
    <w:rsid w:val="00D51703"/>
    <w:rsid w:val="00D52B55"/>
    <w:rsid w:val="00D52BE1"/>
    <w:rsid w:val="00D52C59"/>
    <w:rsid w:val="00D53200"/>
    <w:rsid w:val="00D53699"/>
    <w:rsid w:val="00D53A4E"/>
    <w:rsid w:val="00D54726"/>
    <w:rsid w:val="00D5512D"/>
    <w:rsid w:val="00D56345"/>
    <w:rsid w:val="00D57C5B"/>
    <w:rsid w:val="00D57DAC"/>
    <w:rsid w:val="00D60776"/>
    <w:rsid w:val="00D60ED8"/>
    <w:rsid w:val="00D611CB"/>
    <w:rsid w:val="00D620EE"/>
    <w:rsid w:val="00D62B3A"/>
    <w:rsid w:val="00D64EB5"/>
    <w:rsid w:val="00D6637C"/>
    <w:rsid w:val="00D66783"/>
    <w:rsid w:val="00D669BC"/>
    <w:rsid w:val="00D66ADA"/>
    <w:rsid w:val="00D673D4"/>
    <w:rsid w:val="00D6779E"/>
    <w:rsid w:val="00D677D6"/>
    <w:rsid w:val="00D67808"/>
    <w:rsid w:val="00D7078E"/>
    <w:rsid w:val="00D715A3"/>
    <w:rsid w:val="00D72B6A"/>
    <w:rsid w:val="00D74719"/>
    <w:rsid w:val="00D74849"/>
    <w:rsid w:val="00D74BB2"/>
    <w:rsid w:val="00D74C66"/>
    <w:rsid w:val="00D762A2"/>
    <w:rsid w:val="00D76F57"/>
    <w:rsid w:val="00D77147"/>
    <w:rsid w:val="00D80F32"/>
    <w:rsid w:val="00D81CBF"/>
    <w:rsid w:val="00D82839"/>
    <w:rsid w:val="00D83C1A"/>
    <w:rsid w:val="00D85C0D"/>
    <w:rsid w:val="00D85DB7"/>
    <w:rsid w:val="00D8603F"/>
    <w:rsid w:val="00D8639F"/>
    <w:rsid w:val="00D87478"/>
    <w:rsid w:val="00D901A0"/>
    <w:rsid w:val="00D90238"/>
    <w:rsid w:val="00D902A2"/>
    <w:rsid w:val="00D90C93"/>
    <w:rsid w:val="00D90D31"/>
    <w:rsid w:val="00D91903"/>
    <w:rsid w:val="00D91941"/>
    <w:rsid w:val="00D91C24"/>
    <w:rsid w:val="00D91FD5"/>
    <w:rsid w:val="00D9208E"/>
    <w:rsid w:val="00D920E1"/>
    <w:rsid w:val="00D921C9"/>
    <w:rsid w:val="00D924E9"/>
    <w:rsid w:val="00D929E2"/>
    <w:rsid w:val="00D93D2F"/>
    <w:rsid w:val="00D944C2"/>
    <w:rsid w:val="00D949BF"/>
    <w:rsid w:val="00D951C7"/>
    <w:rsid w:val="00D9591F"/>
    <w:rsid w:val="00D96E91"/>
    <w:rsid w:val="00D96F25"/>
    <w:rsid w:val="00D970AD"/>
    <w:rsid w:val="00D97F1D"/>
    <w:rsid w:val="00DA00A5"/>
    <w:rsid w:val="00DA0DBB"/>
    <w:rsid w:val="00DA1C4C"/>
    <w:rsid w:val="00DA43A8"/>
    <w:rsid w:val="00DA6855"/>
    <w:rsid w:val="00DB117C"/>
    <w:rsid w:val="00DB1ACD"/>
    <w:rsid w:val="00DB234A"/>
    <w:rsid w:val="00DB2802"/>
    <w:rsid w:val="00DB32C5"/>
    <w:rsid w:val="00DB4237"/>
    <w:rsid w:val="00DB43CA"/>
    <w:rsid w:val="00DB4F1F"/>
    <w:rsid w:val="00DB504B"/>
    <w:rsid w:val="00DB5546"/>
    <w:rsid w:val="00DB559A"/>
    <w:rsid w:val="00DB654F"/>
    <w:rsid w:val="00DB6CF9"/>
    <w:rsid w:val="00DC16D8"/>
    <w:rsid w:val="00DC19CE"/>
    <w:rsid w:val="00DC1DAD"/>
    <w:rsid w:val="00DC2318"/>
    <w:rsid w:val="00DC26DE"/>
    <w:rsid w:val="00DC327A"/>
    <w:rsid w:val="00DC3290"/>
    <w:rsid w:val="00DC3483"/>
    <w:rsid w:val="00DC3820"/>
    <w:rsid w:val="00DC3CEF"/>
    <w:rsid w:val="00DC40C5"/>
    <w:rsid w:val="00DC5792"/>
    <w:rsid w:val="00DC5FB6"/>
    <w:rsid w:val="00DC7F70"/>
    <w:rsid w:val="00DD0A6B"/>
    <w:rsid w:val="00DD0BC3"/>
    <w:rsid w:val="00DD0D57"/>
    <w:rsid w:val="00DD13F7"/>
    <w:rsid w:val="00DD39B0"/>
    <w:rsid w:val="00DD3FDC"/>
    <w:rsid w:val="00DD4810"/>
    <w:rsid w:val="00DD552F"/>
    <w:rsid w:val="00DD5D6A"/>
    <w:rsid w:val="00DD5E94"/>
    <w:rsid w:val="00DD6102"/>
    <w:rsid w:val="00DD6565"/>
    <w:rsid w:val="00DD6EBF"/>
    <w:rsid w:val="00DD73C1"/>
    <w:rsid w:val="00DD77D4"/>
    <w:rsid w:val="00DD7E82"/>
    <w:rsid w:val="00DE0A81"/>
    <w:rsid w:val="00DE1129"/>
    <w:rsid w:val="00DE1E80"/>
    <w:rsid w:val="00DE24C0"/>
    <w:rsid w:val="00DE25E2"/>
    <w:rsid w:val="00DE3134"/>
    <w:rsid w:val="00DE3EAE"/>
    <w:rsid w:val="00DE4E41"/>
    <w:rsid w:val="00DE5CDA"/>
    <w:rsid w:val="00DE5D45"/>
    <w:rsid w:val="00DE639B"/>
    <w:rsid w:val="00DE67F0"/>
    <w:rsid w:val="00DE710D"/>
    <w:rsid w:val="00DE7305"/>
    <w:rsid w:val="00DE7A92"/>
    <w:rsid w:val="00DF0C61"/>
    <w:rsid w:val="00DF0CC6"/>
    <w:rsid w:val="00DF0F99"/>
    <w:rsid w:val="00DF206A"/>
    <w:rsid w:val="00DF2D71"/>
    <w:rsid w:val="00DF3EB7"/>
    <w:rsid w:val="00DF4232"/>
    <w:rsid w:val="00DF50E2"/>
    <w:rsid w:val="00DF5273"/>
    <w:rsid w:val="00DF5F1C"/>
    <w:rsid w:val="00DF6CA1"/>
    <w:rsid w:val="00DF73E7"/>
    <w:rsid w:val="00DF74A6"/>
    <w:rsid w:val="00DF761C"/>
    <w:rsid w:val="00DF766F"/>
    <w:rsid w:val="00DF7A7F"/>
    <w:rsid w:val="00DF7FCC"/>
    <w:rsid w:val="00E020C7"/>
    <w:rsid w:val="00E02A9F"/>
    <w:rsid w:val="00E030E4"/>
    <w:rsid w:val="00E0314D"/>
    <w:rsid w:val="00E03494"/>
    <w:rsid w:val="00E03948"/>
    <w:rsid w:val="00E041EE"/>
    <w:rsid w:val="00E0626B"/>
    <w:rsid w:val="00E072B8"/>
    <w:rsid w:val="00E0796C"/>
    <w:rsid w:val="00E10080"/>
    <w:rsid w:val="00E11165"/>
    <w:rsid w:val="00E11AC9"/>
    <w:rsid w:val="00E11C8E"/>
    <w:rsid w:val="00E12DCA"/>
    <w:rsid w:val="00E12E3C"/>
    <w:rsid w:val="00E133C4"/>
    <w:rsid w:val="00E13B84"/>
    <w:rsid w:val="00E14372"/>
    <w:rsid w:val="00E14860"/>
    <w:rsid w:val="00E14DA6"/>
    <w:rsid w:val="00E15273"/>
    <w:rsid w:val="00E1579C"/>
    <w:rsid w:val="00E165E5"/>
    <w:rsid w:val="00E17BE1"/>
    <w:rsid w:val="00E17C9F"/>
    <w:rsid w:val="00E17F77"/>
    <w:rsid w:val="00E22A6A"/>
    <w:rsid w:val="00E22E71"/>
    <w:rsid w:val="00E22FB1"/>
    <w:rsid w:val="00E2378E"/>
    <w:rsid w:val="00E23A41"/>
    <w:rsid w:val="00E25DF3"/>
    <w:rsid w:val="00E266A3"/>
    <w:rsid w:val="00E273A8"/>
    <w:rsid w:val="00E279B3"/>
    <w:rsid w:val="00E308EC"/>
    <w:rsid w:val="00E317CC"/>
    <w:rsid w:val="00E31CF2"/>
    <w:rsid w:val="00E3243D"/>
    <w:rsid w:val="00E330C7"/>
    <w:rsid w:val="00E33418"/>
    <w:rsid w:val="00E33473"/>
    <w:rsid w:val="00E33673"/>
    <w:rsid w:val="00E338E6"/>
    <w:rsid w:val="00E33EFB"/>
    <w:rsid w:val="00E34344"/>
    <w:rsid w:val="00E34551"/>
    <w:rsid w:val="00E34B4C"/>
    <w:rsid w:val="00E34DA3"/>
    <w:rsid w:val="00E34DBC"/>
    <w:rsid w:val="00E36E6B"/>
    <w:rsid w:val="00E40A49"/>
    <w:rsid w:val="00E40BD2"/>
    <w:rsid w:val="00E40EF4"/>
    <w:rsid w:val="00E411F4"/>
    <w:rsid w:val="00E42A47"/>
    <w:rsid w:val="00E43235"/>
    <w:rsid w:val="00E43FB6"/>
    <w:rsid w:val="00E44770"/>
    <w:rsid w:val="00E45D7F"/>
    <w:rsid w:val="00E47622"/>
    <w:rsid w:val="00E476B8"/>
    <w:rsid w:val="00E50355"/>
    <w:rsid w:val="00E50D0F"/>
    <w:rsid w:val="00E523F5"/>
    <w:rsid w:val="00E528E4"/>
    <w:rsid w:val="00E532F8"/>
    <w:rsid w:val="00E535E3"/>
    <w:rsid w:val="00E542BD"/>
    <w:rsid w:val="00E54CD8"/>
    <w:rsid w:val="00E552F7"/>
    <w:rsid w:val="00E55466"/>
    <w:rsid w:val="00E56049"/>
    <w:rsid w:val="00E564C8"/>
    <w:rsid w:val="00E56FAC"/>
    <w:rsid w:val="00E60502"/>
    <w:rsid w:val="00E60E40"/>
    <w:rsid w:val="00E61670"/>
    <w:rsid w:val="00E6436E"/>
    <w:rsid w:val="00E64814"/>
    <w:rsid w:val="00E64B0F"/>
    <w:rsid w:val="00E64CA1"/>
    <w:rsid w:val="00E65CE9"/>
    <w:rsid w:val="00E65D04"/>
    <w:rsid w:val="00E67387"/>
    <w:rsid w:val="00E6774C"/>
    <w:rsid w:val="00E67CAD"/>
    <w:rsid w:val="00E67E70"/>
    <w:rsid w:val="00E70099"/>
    <w:rsid w:val="00E71BF2"/>
    <w:rsid w:val="00E71D0D"/>
    <w:rsid w:val="00E7237E"/>
    <w:rsid w:val="00E72DA5"/>
    <w:rsid w:val="00E72E38"/>
    <w:rsid w:val="00E7340A"/>
    <w:rsid w:val="00E73AFB"/>
    <w:rsid w:val="00E73F55"/>
    <w:rsid w:val="00E74CE9"/>
    <w:rsid w:val="00E753E1"/>
    <w:rsid w:val="00E75901"/>
    <w:rsid w:val="00E76FB7"/>
    <w:rsid w:val="00E7764E"/>
    <w:rsid w:val="00E777D4"/>
    <w:rsid w:val="00E80054"/>
    <w:rsid w:val="00E82543"/>
    <w:rsid w:val="00E8268E"/>
    <w:rsid w:val="00E8297E"/>
    <w:rsid w:val="00E84D31"/>
    <w:rsid w:val="00E84DDB"/>
    <w:rsid w:val="00E853AE"/>
    <w:rsid w:val="00E856CB"/>
    <w:rsid w:val="00E858EB"/>
    <w:rsid w:val="00E86254"/>
    <w:rsid w:val="00E864E3"/>
    <w:rsid w:val="00E87523"/>
    <w:rsid w:val="00E876B0"/>
    <w:rsid w:val="00E906FD"/>
    <w:rsid w:val="00E92125"/>
    <w:rsid w:val="00E929A8"/>
    <w:rsid w:val="00E92A32"/>
    <w:rsid w:val="00E93864"/>
    <w:rsid w:val="00E93BB2"/>
    <w:rsid w:val="00E94324"/>
    <w:rsid w:val="00E94951"/>
    <w:rsid w:val="00E94F53"/>
    <w:rsid w:val="00E95961"/>
    <w:rsid w:val="00E965BD"/>
    <w:rsid w:val="00E97AF1"/>
    <w:rsid w:val="00E97E96"/>
    <w:rsid w:val="00EA019F"/>
    <w:rsid w:val="00EA0304"/>
    <w:rsid w:val="00EA0CCD"/>
    <w:rsid w:val="00EA0D32"/>
    <w:rsid w:val="00EA1124"/>
    <w:rsid w:val="00EA1386"/>
    <w:rsid w:val="00EA2009"/>
    <w:rsid w:val="00EA222E"/>
    <w:rsid w:val="00EA23D1"/>
    <w:rsid w:val="00EA3073"/>
    <w:rsid w:val="00EA4633"/>
    <w:rsid w:val="00EA58E0"/>
    <w:rsid w:val="00EA6D2C"/>
    <w:rsid w:val="00EA732D"/>
    <w:rsid w:val="00EB0177"/>
    <w:rsid w:val="00EB103B"/>
    <w:rsid w:val="00EB1496"/>
    <w:rsid w:val="00EB1888"/>
    <w:rsid w:val="00EB33BD"/>
    <w:rsid w:val="00EB3B09"/>
    <w:rsid w:val="00EB4293"/>
    <w:rsid w:val="00EB4B92"/>
    <w:rsid w:val="00EB5E59"/>
    <w:rsid w:val="00EB6A20"/>
    <w:rsid w:val="00EB725B"/>
    <w:rsid w:val="00EB7CBB"/>
    <w:rsid w:val="00EC086C"/>
    <w:rsid w:val="00EC1427"/>
    <w:rsid w:val="00EC1611"/>
    <w:rsid w:val="00EC1F88"/>
    <w:rsid w:val="00EC209E"/>
    <w:rsid w:val="00EC22DA"/>
    <w:rsid w:val="00EC284D"/>
    <w:rsid w:val="00EC3F65"/>
    <w:rsid w:val="00EC45F3"/>
    <w:rsid w:val="00EC4873"/>
    <w:rsid w:val="00EC4F31"/>
    <w:rsid w:val="00EC52C8"/>
    <w:rsid w:val="00EC6368"/>
    <w:rsid w:val="00EC6427"/>
    <w:rsid w:val="00EC7014"/>
    <w:rsid w:val="00EC7038"/>
    <w:rsid w:val="00ED1ADB"/>
    <w:rsid w:val="00ED24E9"/>
    <w:rsid w:val="00ED26C7"/>
    <w:rsid w:val="00ED2BD4"/>
    <w:rsid w:val="00ED2D08"/>
    <w:rsid w:val="00ED3B89"/>
    <w:rsid w:val="00ED515F"/>
    <w:rsid w:val="00ED5EA4"/>
    <w:rsid w:val="00ED5F4D"/>
    <w:rsid w:val="00EE0021"/>
    <w:rsid w:val="00EE0187"/>
    <w:rsid w:val="00EE0825"/>
    <w:rsid w:val="00EE284D"/>
    <w:rsid w:val="00EE3955"/>
    <w:rsid w:val="00EE4614"/>
    <w:rsid w:val="00EE489E"/>
    <w:rsid w:val="00EE4F9E"/>
    <w:rsid w:val="00EE50D5"/>
    <w:rsid w:val="00EE52AE"/>
    <w:rsid w:val="00EE606A"/>
    <w:rsid w:val="00EE7D0D"/>
    <w:rsid w:val="00EF0B48"/>
    <w:rsid w:val="00EF15C0"/>
    <w:rsid w:val="00EF1926"/>
    <w:rsid w:val="00EF227C"/>
    <w:rsid w:val="00EF28F3"/>
    <w:rsid w:val="00EF5446"/>
    <w:rsid w:val="00EF6A05"/>
    <w:rsid w:val="00EF7515"/>
    <w:rsid w:val="00EF7A1D"/>
    <w:rsid w:val="00EF7ECA"/>
    <w:rsid w:val="00F002C6"/>
    <w:rsid w:val="00F0095C"/>
    <w:rsid w:val="00F00B84"/>
    <w:rsid w:val="00F00F64"/>
    <w:rsid w:val="00F01E9A"/>
    <w:rsid w:val="00F02FDB"/>
    <w:rsid w:val="00F03606"/>
    <w:rsid w:val="00F0475C"/>
    <w:rsid w:val="00F05564"/>
    <w:rsid w:val="00F064C2"/>
    <w:rsid w:val="00F065CC"/>
    <w:rsid w:val="00F07FD0"/>
    <w:rsid w:val="00F1004A"/>
    <w:rsid w:val="00F10185"/>
    <w:rsid w:val="00F12826"/>
    <w:rsid w:val="00F12980"/>
    <w:rsid w:val="00F12E1D"/>
    <w:rsid w:val="00F13220"/>
    <w:rsid w:val="00F142FB"/>
    <w:rsid w:val="00F1486F"/>
    <w:rsid w:val="00F1510E"/>
    <w:rsid w:val="00F15118"/>
    <w:rsid w:val="00F15895"/>
    <w:rsid w:val="00F167DB"/>
    <w:rsid w:val="00F16860"/>
    <w:rsid w:val="00F16CBC"/>
    <w:rsid w:val="00F16EF5"/>
    <w:rsid w:val="00F16FC3"/>
    <w:rsid w:val="00F17043"/>
    <w:rsid w:val="00F17991"/>
    <w:rsid w:val="00F203A2"/>
    <w:rsid w:val="00F20601"/>
    <w:rsid w:val="00F2061B"/>
    <w:rsid w:val="00F20C23"/>
    <w:rsid w:val="00F211BA"/>
    <w:rsid w:val="00F2168B"/>
    <w:rsid w:val="00F218F8"/>
    <w:rsid w:val="00F222FF"/>
    <w:rsid w:val="00F2265D"/>
    <w:rsid w:val="00F231E7"/>
    <w:rsid w:val="00F24332"/>
    <w:rsid w:val="00F24866"/>
    <w:rsid w:val="00F24971"/>
    <w:rsid w:val="00F24C2E"/>
    <w:rsid w:val="00F24CA3"/>
    <w:rsid w:val="00F24DA5"/>
    <w:rsid w:val="00F25A2E"/>
    <w:rsid w:val="00F25BC9"/>
    <w:rsid w:val="00F263F2"/>
    <w:rsid w:val="00F26570"/>
    <w:rsid w:val="00F26D56"/>
    <w:rsid w:val="00F27622"/>
    <w:rsid w:val="00F279D1"/>
    <w:rsid w:val="00F27A77"/>
    <w:rsid w:val="00F30A29"/>
    <w:rsid w:val="00F31200"/>
    <w:rsid w:val="00F3188D"/>
    <w:rsid w:val="00F31A5A"/>
    <w:rsid w:val="00F31F39"/>
    <w:rsid w:val="00F32B8D"/>
    <w:rsid w:val="00F32EF7"/>
    <w:rsid w:val="00F33D49"/>
    <w:rsid w:val="00F35373"/>
    <w:rsid w:val="00F36368"/>
    <w:rsid w:val="00F37F21"/>
    <w:rsid w:val="00F37F88"/>
    <w:rsid w:val="00F402CC"/>
    <w:rsid w:val="00F4215D"/>
    <w:rsid w:val="00F42293"/>
    <w:rsid w:val="00F431CF"/>
    <w:rsid w:val="00F43257"/>
    <w:rsid w:val="00F4392A"/>
    <w:rsid w:val="00F4627D"/>
    <w:rsid w:val="00F4673F"/>
    <w:rsid w:val="00F50013"/>
    <w:rsid w:val="00F5099B"/>
    <w:rsid w:val="00F513CE"/>
    <w:rsid w:val="00F51AB2"/>
    <w:rsid w:val="00F53476"/>
    <w:rsid w:val="00F53E5F"/>
    <w:rsid w:val="00F54014"/>
    <w:rsid w:val="00F55658"/>
    <w:rsid w:val="00F57754"/>
    <w:rsid w:val="00F6044E"/>
    <w:rsid w:val="00F60753"/>
    <w:rsid w:val="00F60E38"/>
    <w:rsid w:val="00F61170"/>
    <w:rsid w:val="00F62143"/>
    <w:rsid w:val="00F62640"/>
    <w:rsid w:val="00F626A4"/>
    <w:rsid w:val="00F63108"/>
    <w:rsid w:val="00F637BF"/>
    <w:rsid w:val="00F63C9A"/>
    <w:rsid w:val="00F64249"/>
    <w:rsid w:val="00F64F6E"/>
    <w:rsid w:val="00F66032"/>
    <w:rsid w:val="00F66083"/>
    <w:rsid w:val="00F6742B"/>
    <w:rsid w:val="00F703FF"/>
    <w:rsid w:val="00F7095A"/>
    <w:rsid w:val="00F711E5"/>
    <w:rsid w:val="00F713ED"/>
    <w:rsid w:val="00F715D3"/>
    <w:rsid w:val="00F717C5"/>
    <w:rsid w:val="00F72BEE"/>
    <w:rsid w:val="00F7338A"/>
    <w:rsid w:val="00F742BD"/>
    <w:rsid w:val="00F7463F"/>
    <w:rsid w:val="00F74A05"/>
    <w:rsid w:val="00F74DFB"/>
    <w:rsid w:val="00F74ECB"/>
    <w:rsid w:val="00F76B69"/>
    <w:rsid w:val="00F801D5"/>
    <w:rsid w:val="00F80826"/>
    <w:rsid w:val="00F810FC"/>
    <w:rsid w:val="00F811BB"/>
    <w:rsid w:val="00F816F2"/>
    <w:rsid w:val="00F81FA1"/>
    <w:rsid w:val="00F844FC"/>
    <w:rsid w:val="00F84911"/>
    <w:rsid w:val="00F86099"/>
    <w:rsid w:val="00F862BD"/>
    <w:rsid w:val="00F90066"/>
    <w:rsid w:val="00F90BED"/>
    <w:rsid w:val="00F91E15"/>
    <w:rsid w:val="00F91EEF"/>
    <w:rsid w:val="00F93401"/>
    <w:rsid w:val="00F934F3"/>
    <w:rsid w:val="00F93712"/>
    <w:rsid w:val="00F95093"/>
    <w:rsid w:val="00F958B0"/>
    <w:rsid w:val="00F96E6C"/>
    <w:rsid w:val="00F96EA8"/>
    <w:rsid w:val="00F97050"/>
    <w:rsid w:val="00F97391"/>
    <w:rsid w:val="00F973DE"/>
    <w:rsid w:val="00FA0C7C"/>
    <w:rsid w:val="00FA12A1"/>
    <w:rsid w:val="00FA2617"/>
    <w:rsid w:val="00FA2D75"/>
    <w:rsid w:val="00FA30C2"/>
    <w:rsid w:val="00FA33C3"/>
    <w:rsid w:val="00FA3497"/>
    <w:rsid w:val="00FA399D"/>
    <w:rsid w:val="00FA446C"/>
    <w:rsid w:val="00FA4896"/>
    <w:rsid w:val="00FA4C80"/>
    <w:rsid w:val="00FA4FF1"/>
    <w:rsid w:val="00FA5419"/>
    <w:rsid w:val="00FA5B56"/>
    <w:rsid w:val="00FA6345"/>
    <w:rsid w:val="00FA68EA"/>
    <w:rsid w:val="00FB024A"/>
    <w:rsid w:val="00FB0B47"/>
    <w:rsid w:val="00FB0C68"/>
    <w:rsid w:val="00FB1583"/>
    <w:rsid w:val="00FB21D5"/>
    <w:rsid w:val="00FB2685"/>
    <w:rsid w:val="00FB2E58"/>
    <w:rsid w:val="00FB2FE7"/>
    <w:rsid w:val="00FB53F4"/>
    <w:rsid w:val="00FB5B15"/>
    <w:rsid w:val="00FC04CD"/>
    <w:rsid w:val="00FC0BE9"/>
    <w:rsid w:val="00FC133C"/>
    <w:rsid w:val="00FC2685"/>
    <w:rsid w:val="00FC28EC"/>
    <w:rsid w:val="00FC3795"/>
    <w:rsid w:val="00FC40CD"/>
    <w:rsid w:val="00FC49ED"/>
    <w:rsid w:val="00FC4A0A"/>
    <w:rsid w:val="00FC4BA9"/>
    <w:rsid w:val="00FC58B4"/>
    <w:rsid w:val="00FC5F21"/>
    <w:rsid w:val="00FC62D7"/>
    <w:rsid w:val="00FC6432"/>
    <w:rsid w:val="00FC6BE1"/>
    <w:rsid w:val="00FC7A45"/>
    <w:rsid w:val="00FD0326"/>
    <w:rsid w:val="00FD0BD7"/>
    <w:rsid w:val="00FD1619"/>
    <w:rsid w:val="00FD19F3"/>
    <w:rsid w:val="00FD2914"/>
    <w:rsid w:val="00FD2E41"/>
    <w:rsid w:val="00FD3537"/>
    <w:rsid w:val="00FD37AD"/>
    <w:rsid w:val="00FD381F"/>
    <w:rsid w:val="00FD3EEE"/>
    <w:rsid w:val="00FD56E1"/>
    <w:rsid w:val="00FD5C4E"/>
    <w:rsid w:val="00FD621C"/>
    <w:rsid w:val="00FD630A"/>
    <w:rsid w:val="00FD6740"/>
    <w:rsid w:val="00FD706A"/>
    <w:rsid w:val="00FD736F"/>
    <w:rsid w:val="00FE01A2"/>
    <w:rsid w:val="00FE1295"/>
    <w:rsid w:val="00FE2119"/>
    <w:rsid w:val="00FE2187"/>
    <w:rsid w:val="00FE2B4D"/>
    <w:rsid w:val="00FE3BC5"/>
    <w:rsid w:val="00FE3CA6"/>
    <w:rsid w:val="00FE4433"/>
    <w:rsid w:val="00FE5213"/>
    <w:rsid w:val="00FE5344"/>
    <w:rsid w:val="00FF0397"/>
    <w:rsid w:val="00FF0FC7"/>
    <w:rsid w:val="00FF16EA"/>
    <w:rsid w:val="00FF1FB1"/>
    <w:rsid w:val="00FF376E"/>
    <w:rsid w:val="00FF44CD"/>
    <w:rsid w:val="00FF4603"/>
    <w:rsid w:val="00FF4E5C"/>
    <w:rsid w:val="00FF52B9"/>
    <w:rsid w:val="00FF70F7"/>
    <w:rsid w:val="00FF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7C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555A"/>
    <w:pPr>
      <w:spacing w:before="100" w:beforeAutospacing="1" w:after="100" w:afterAutospacing="1" w:line="240" w:lineRule="auto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"/>
    <w:link w:val="20"/>
    <w:uiPriority w:val="1"/>
    <w:qFormat/>
    <w:rsid w:val="00C171D2"/>
    <w:pPr>
      <w:widowControl w:val="0"/>
      <w:autoSpaceDE w:val="0"/>
      <w:autoSpaceDN w:val="0"/>
      <w:spacing w:after="0" w:line="240" w:lineRule="auto"/>
      <w:ind w:left="365" w:right="245" w:hanging="3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59"/>
    <w:rsid w:val="00526244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aliases w:val="_а_Е’__ (дќа) И’ц_1,_а_Е’__ (дќа) И’ц_ И’ц_,___С¬__ (_x_) ÷¬__1,___С¬__ (_x_) ÷¬__ ÷¬__"/>
    <w:basedOn w:val="a"/>
    <w:link w:val="afd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e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f">
    <w:name w:val="Emphasis"/>
    <w:uiPriority w:val="20"/>
    <w:qFormat/>
    <w:rsid w:val="00EB4293"/>
    <w:rPr>
      <w:i/>
      <w:iCs/>
    </w:rPr>
  </w:style>
  <w:style w:type="paragraph" w:styleId="aff0">
    <w:name w:val="Document Map"/>
    <w:basedOn w:val="a"/>
    <w:link w:val="aff1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2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EC4873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42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2A5A"/>
    <w:rPr>
      <w:rFonts w:ascii="Courier New" w:eastAsia="Times New Roman" w:hAnsi="Courier New" w:cs="Courier New"/>
    </w:rPr>
  </w:style>
  <w:style w:type="numbering" w:customStyle="1" w:styleId="13">
    <w:name w:val="Нет списка1"/>
    <w:next w:val="a2"/>
    <w:uiPriority w:val="99"/>
    <w:semiHidden/>
    <w:unhideWhenUsed/>
    <w:rsid w:val="005B5926"/>
  </w:style>
  <w:style w:type="paragraph" w:customStyle="1" w:styleId="msonormal0">
    <w:name w:val="msonormal"/>
    <w:basedOn w:val="a"/>
    <w:rsid w:val="005B59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3">
    <w:name w:val="FollowedHyperlink"/>
    <w:basedOn w:val="a0"/>
    <w:uiPriority w:val="99"/>
    <w:unhideWhenUsed/>
    <w:rsid w:val="005B5926"/>
    <w:rPr>
      <w:color w:val="800080"/>
      <w:u w:val="single"/>
    </w:rPr>
  </w:style>
  <w:style w:type="character" w:customStyle="1" w:styleId="112">
    <w:name w:val="Заголовок 1 Знак1"/>
    <w:basedOn w:val="a0"/>
    <w:link w:val="1"/>
    <w:uiPriority w:val="9"/>
    <w:rsid w:val="00B755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f4">
    <w:name w:val="page number"/>
    <w:basedOn w:val="a0"/>
    <w:uiPriority w:val="99"/>
    <w:rsid w:val="00B7555A"/>
  </w:style>
  <w:style w:type="character" w:customStyle="1" w:styleId="afd">
    <w:name w:val="Обычный (веб) Знак"/>
    <w:aliases w:val="_а_Е’__ (дќа) И’ц_1 Знак,_а_Е’__ (дќа) И’ц_ И’ц_ Знак,___С¬__ (_x_) ÷¬__1 Знак,___С¬__ (_x_) ÷¬__ ÷¬__ Знак"/>
    <w:link w:val="afc"/>
    <w:uiPriority w:val="99"/>
    <w:locked/>
    <w:rsid w:val="00B7555A"/>
    <w:rPr>
      <w:rFonts w:ascii="Times New Roman" w:eastAsia="Times New Roman" w:hAnsi="Times New Roman"/>
      <w:sz w:val="24"/>
      <w:szCs w:val="24"/>
    </w:rPr>
  </w:style>
  <w:style w:type="paragraph" w:customStyle="1" w:styleId="1-21">
    <w:name w:val="Средняя сетка 1 - Акцент 21"/>
    <w:basedOn w:val="a"/>
    <w:uiPriority w:val="34"/>
    <w:qFormat/>
    <w:rsid w:val="00B7555A"/>
    <w:pPr>
      <w:ind w:left="720"/>
      <w:contextualSpacing/>
    </w:pPr>
    <w:rPr>
      <w:rFonts w:eastAsia="Calibri"/>
      <w:lang w:eastAsia="en-US"/>
    </w:rPr>
  </w:style>
  <w:style w:type="paragraph" w:customStyle="1" w:styleId="aff5">
    <w:name w:val=" Знак Знак Знак Знак"/>
    <w:basedOn w:val="a"/>
    <w:rsid w:val="00B7555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f6">
    <w:name w:val="Body Text"/>
    <w:basedOn w:val="a"/>
    <w:link w:val="aff7"/>
    <w:uiPriority w:val="1"/>
    <w:qFormat/>
    <w:rsid w:val="00B7555A"/>
    <w:pPr>
      <w:spacing w:after="0" w:line="240" w:lineRule="auto"/>
      <w:jc w:val="both"/>
    </w:pPr>
    <w:rPr>
      <w:rFonts w:ascii="Times New Roman" w:hAnsi="Times New Roman"/>
      <w:sz w:val="28"/>
      <w:szCs w:val="20"/>
      <w:lang/>
    </w:rPr>
  </w:style>
  <w:style w:type="character" w:customStyle="1" w:styleId="aff7">
    <w:name w:val="Основной текст Знак"/>
    <w:basedOn w:val="a0"/>
    <w:link w:val="aff6"/>
    <w:rsid w:val="00B7555A"/>
    <w:rPr>
      <w:rFonts w:ascii="Times New Roman" w:eastAsia="Times New Roman" w:hAnsi="Times New Roman"/>
      <w:sz w:val="28"/>
      <w:lang/>
    </w:rPr>
  </w:style>
  <w:style w:type="paragraph" w:customStyle="1" w:styleId="ListParagraph">
    <w:name w:val="List Paragraph"/>
    <w:basedOn w:val="a"/>
    <w:rsid w:val="00B7555A"/>
    <w:pPr>
      <w:spacing w:after="0" w:line="240" w:lineRule="auto"/>
      <w:ind w:left="720"/>
    </w:pPr>
    <w:rPr>
      <w:rFonts w:ascii="Times New Roman" w:hAnsi="Times New Roman"/>
      <w:sz w:val="24"/>
      <w:szCs w:val="20"/>
    </w:rPr>
  </w:style>
  <w:style w:type="paragraph" w:customStyle="1" w:styleId="-11">
    <w:name w:val="Цветная заливка - Акцент 11"/>
    <w:hidden/>
    <w:uiPriority w:val="71"/>
    <w:rsid w:val="00B7555A"/>
    <w:rPr>
      <w:rFonts w:ascii="Times New Roman" w:eastAsia="Times New Roman" w:hAnsi="Times New Roman"/>
      <w:sz w:val="24"/>
      <w:szCs w:val="24"/>
    </w:rPr>
  </w:style>
  <w:style w:type="character" w:customStyle="1" w:styleId="14">
    <w:name w:val="Тема примечания Знак1"/>
    <w:uiPriority w:val="99"/>
    <w:locked/>
    <w:rsid w:val="00B7555A"/>
    <w:rPr>
      <w:rFonts w:cs="Times New Roman"/>
      <w:b/>
      <w:bCs/>
      <w:sz w:val="24"/>
      <w:szCs w:val="24"/>
    </w:rPr>
  </w:style>
  <w:style w:type="paragraph" w:customStyle="1" w:styleId="aff8">
    <w:name w:val="÷¬__ ÷¬__ ÷¬__ ÷¬__"/>
    <w:basedOn w:val="a"/>
    <w:rsid w:val="00B7555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B7555A"/>
    <w:pPr>
      <w:spacing w:after="120" w:line="480" w:lineRule="auto"/>
      <w:ind w:left="283"/>
    </w:pPr>
    <w:rPr>
      <w:rFonts w:ascii="Times New Roman" w:hAnsi="Times New Roman"/>
      <w:sz w:val="24"/>
      <w:szCs w:val="24"/>
      <w:lang/>
    </w:rPr>
  </w:style>
  <w:style w:type="character" w:customStyle="1" w:styleId="22">
    <w:name w:val="Основной текст с отступом 2 Знак"/>
    <w:basedOn w:val="a0"/>
    <w:link w:val="21"/>
    <w:rsid w:val="00B7555A"/>
    <w:rPr>
      <w:rFonts w:ascii="Times New Roman" w:eastAsia="Times New Roman" w:hAnsi="Times New Roman"/>
      <w:sz w:val="24"/>
      <w:szCs w:val="24"/>
      <w:lang/>
    </w:rPr>
  </w:style>
  <w:style w:type="paragraph" w:customStyle="1" w:styleId="ConsPlusCell">
    <w:name w:val="ConsPlusCell"/>
    <w:uiPriority w:val="99"/>
    <w:rsid w:val="00B7555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P16">
    <w:name w:val="P16"/>
    <w:basedOn w:val="a"/>
    <w:hidden/>
    <w:rsid w:val="00B7555A"/>
    <w:pPr>
      <w:widowControl w:val="0"/>
      <w:adjustRightInd w:val="0"/>
      <w:spacing w:after="0" w:line="240" w:lineRule="auto"/>
      <w:jc w:val="center"/>
      <w:textAlignment w:val="baseline"/>
    </w:pPr>
    <w:rPr>
      <w:rFonts w:ascii="Times New Roman" w:eastAsia="SimSun1" w:hAnsi="Times New Roman"/>
      <w:b/>
      <w:sz w:val="24"/>
      <w:szCs w:val="20"/>
    </w:rPr>
  </w:style>
  <w:style w:type="paragraph" w:customStyle="1" w:styleId="P59">
    <w:name w:val="P59"/>
    <w:basedOn w:val="a"/>
    <w:hidden/>
    <w:rsid w:val="00B7555A"/>
    <w:pPr>
      <w:widowControl w:val="0"/>
      <w:tabs>
        <w:tab w:val="left" w:pos="-3420"/>
      </w:tabs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P61">
    <w:name w:val="P61"/>
    <w:basedOn w:val="a"/>
    <w:hidden/>
    <w:rsid w:val="00B7555A"/>
    <w:pPr>
      <w:widowControl w:val="0"/>
      <w:tabs>
        <w:tab w:val="left" w:pos="-3420"/>
      </w:tabs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28"/>
      <w:szCs w:val="20"/>
    </w:rPr>
  </w:style>
  <w:style w:type="paragraph" w:customStyle="1" w:styleId="P103">
    <w:name w:val="P103"/>
    <w:basedOn w:val="a"/>
    <w:hidden/>
    <w:rsid w:val="00B7555A"/>
    <w:pPr>
      <w:widowControl w:val="0"/>
      <w:tabs>
        <w:tab w:val="left" w:pos="6054"/>
      </w:tabs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hAnsi="Times New Roman"/>
      <w:sz w:val="24"/>
      <w:szCs w:val="20"/>
    </w:rPr>
  </w:style>
  <w:style w:type="character" w:customStyle="1" w:styleId="T3">
    <w:name w:val="T3"/>
    <w:hidden/>
    <w:rsid w:val="00B7555A"/>
    <w:rPr>
      <w:sz w:val="24"/>
    </w:rPr>
  </w:style>
  <w:style w:type="paragraph" w:styleId="3">
    <w:name w:val="Body Text Indent 3"/>
    <w:basedOn w:val="a"/>
    <w:link w:val="30"/>
    <w:rsid w:val="00B7555A"/>
    <w:pPr>
      <w:spacing w:after="120" w:line="240" w:lineRule="auto"/>
      <w:ind w:left="283"/>
    </w:pPr>
    <w:rPr>
      <w:rFonts w:ascii="Times New Roman" w:hAnsi="Times New Roman"/>
      <w:sz w:val="16"/>
      <w:szCs w:val="16"/>
      <w:lang/>
    </w:rPr>
  </w:style>
  <w:style w:type="character" w:customStyle="1" w:styleId="30">
    <w:name w:val="Основной текст с отступом 3 Знак"/>
    <w:basedOn w:val="a0"/>
    <w:link w:val="3"/>
    <w:rsid w:val="00B7555A"/>
    <w:rPr>
      <w:rFonts w:ascii="Times New Roman" w:eastAsia="Times New Roman" w:hAnsi="Times New Roman"/>
      <w:sz w:val="16"/>
      <w:szCs w:val="16"/>
      <w:lang/>
    </w:rPr>
  </w:style>
  <w:style w:type="paragraph" w:customStyle="1" w:styleId="formattext">
    <w:name w:val="formattext"/>
    <w:basedOn w:val="a"/>
    <w:rsid w:val="00B755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k">
    <w:name w:val="blk"/>
    <w:rsid w:val="00B7555A"/>
  </w:style>
  <w:style w:type="paragraph" w:customStyle="1" w:styleId="8">
    <w:name w:val="Стиль8"/>
    <w:basedOn w:val="a"/>
    <w:rsid w:val="00B7555A"/>
    <w:pPr>
      <w:spacing w:after="0" w:line="240" w:lineRule="auto"/>
    </w:pPr>
    <w:rPr>
      <w:rFonts w:ascii="Times New Roman" w:eastAsia="Calibri" w:hAnsi="Times New Roman"/>
      <w:noProof/>
      <w:sz w:val="28"/>
      <w:szCs w:val="28"/>
    </w:rPr>
  </w:style>
  <w:style w:type="paragraph" w:styleId="aff9">
    <w:basedOn w:val="a"/>
    <w:next w:val="a"/>
    <w:qFormat/>
    <w:rsid w:val="00B7555A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/>
    </w:rPr>
  </w:style>
  <w:style w:type="character" w:customStyle="1" w:styleId="affa">
    <w:name w:val="Заголовок Знак"/>
    <w:link w:val="affb"/>
    <w:rsid w:val="00B7555A"/>
    <w:rPr>
      <w:rFonts w:ascii="Calibri Light" w:hAnsi="Calibri Light"/>
      <w:b/>
      <w:bCs/>
      <w:kern w:val="28"/>
      <w:sz w:val="32"/>
      <w:szCs w:val="32"/>
    </w:rPr>
  </w:style>
  <w:style w:type="paragraph" w:styleId="affc">
    <w:name w:val="TOC Heading"/>
    <w:basedOn w:val="1"/>
    <w:next w:val="a"/>
    <w:uiPriority w:val="39"/>
    <w:unhideWhenUsed/>
    <w:qFormat/>
    <w:rsid w:val="00B7555A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/>
      <w:bCs/>
      <w:color w:val="2E74B5"/>
    </w:rPr>
  </w:style>
  <w:style w:type="paragraph" w:styleId="31">
    <w:name w:val="toc 3"/>
    <w:basedOn w:val="a"/>
    <w:next w:val="a"/>
    <w:autoRedefine/>
    <w:uiPriority w:val="39"/>
    <w:rsid w:val="00B7555A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paragraph" w:styleId="15">
    <w:name w:val="toc 1"/>
    <w:basedOn w:val="a"/>
    <w:next w:val="a"/>
    <w:autoRedefine/>
    <w:uiPriority w:val="1"/>
    <w:qFormat/>
    <w:rsid w:val="00B7555A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23">
    <w:name w:val="toc 2"/>
    <w:basedOn w:val="a"/>
    <w:next w:val="a"/>
    <w:autoRedefine/>
    <w:uiPriority w:val="1"/>
    <w:qFormat/>
    <w:rsid w:val="00B7555A"/>
    <w:pPr>
      <w:spacing w:after="0" w:line="240" w:lineRule="auto"/>
      <w:ind w:left="240"/>
    </w:pPr>
    <w:rPr>
      <w:rFonts w:ascii="Times New Roman" w:hAnsi="Times New Roman"/>
      <w:sz w:val="24"/>
      <w:szCs w:val="24"/>
    </w:rPr>
  </w:style>
  <w:style w:type="paragraph" w:styleId="affb">
    <w:name w:val="Title"/>
    <w:basedOn w:val="a"/>
    <w:next w:val="a"/>
    <w:link w:val="affa"/>
    <w:qFormat/>
    <w:rsid w:val="00B7555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Calibri" w:hAnsi="Calibri Light"/>
      <w:b/>
      <w:bCs/>
      <w:kern w:val="28"/>
      <w:sz w:val="32"/>
      <w:szCs w:val="32"/>
    </w:rPr>
  </w:style>
  <w:style w:type="character" w:customStyle="1" w:styleId="affd">
    <w:name w:val="Название Знак"/>
    <w:basedOn w:val="a0"/>
    <w:link w:val="affb"/>
    <w:uiPriority w:val="10"/>
    <w:rsid w:val="00B755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1"/>
    <w:rsid w:val="00C171D2"/>
    <w:rPr>
      <w:rFonts w:ascii="Times New Roman" w:eastAsia="Times New Roman" w:hAnsi="Times New Roman"/>
      <w:b/>
      <w:bCs/>
      <w:i/>
      <w:i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171D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171D2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7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07208&amp;dst=3809&amp;field=134&amp;date=27.10.2022" TargetMode="External"/><Relationship Id="rId21" Type="http://schemas.openxmlformats.org/officeDocument/2006/relationships/hyperlink" Target="https://login.consultant.ru/link/?req=doc&amp;base=LAW&amp;n=407208&amp;dst=3809&amp;field=134&amp;date=27.10.2022" TargetMode="External"/><Relationship Id="rId42" Type="http://schemas.openxmlformats.org/officeDocument/2006/relationships/hyperlink" Target="https://login.consultant.ru/link/?req=doc&amp;base=LAW&amp;n=407208&amp;dst=3809&amp;field=134&amp;date=27.10.2022" TargetMode="External"/><Relationship Id="rId47" Type="http://schemas.openxmlformats.org/officeDocument/2006/relationships/hyperlink" Target="https://login.consultant.ru/link/?req=doc&amp;base=LAW&amp;n=422156&amp;date=27.10.2022" TargetMode="External"/><Relationship Id="rId63" Type="http://schemas.openxmlformats.org/officeDocument/2006/relationships/hyperlink" Target="https://login.consultant.ru/link/?req=doc&amp;base=LAW&amp;n=407208&amp;dst=3809&amp;field=134&amp;date=27.10.2022" TargetMode="External"/><Relationship Id="rId68" Type="http://schemas.openxmlformats.org/officeDocument/2006/relationships/hyperlink" Target="https://login.consultant.ru/link/?req=doc&amp;base=LAW&amp;n=422156&amp;date=27.10.2022" TargetMode="External"/><Relationship Id="rId84" Type="http://schemas.openxmlformats.org/officeDocument/2006/relationships/hyperlink" Target="https://login.consultant.ru/link/?req=doc&amp;base=LAW&amp;n=427690&amp;dst=100049&amp;field=134&amp;date=27.10.2022" TargetMode="External"/><Relationship Id="rId89" Type="http://schemas.openxmlformats.org/officeDocument/2006/relationships/hyperlink" Target="https://login.consultant.ru/link/?req=doc&amp;base=LAW&amp;n=427690&amp;dst=100049&amp;field=134&amp;date=27.10.2022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login.consultant.ru/link/?req=doc&amp;base=LAW&amp;n=407208&amp;dst=3809&amp;field=134&amp;date=27.10.2022" TargetMode="External"/><Relationship Id="rId92" Type="http://schemas.openxmlformats.org/officeDocument/2006/relationships/hyperlink" Target="https://login.consultant.ru/link/?req=doc&amp;base=LAW&amp;n=427690&amp;dst=100097&amp;field=134&amp;date=27.10.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22156&amp;date=27.10.2022" TargetMode="External"/><Relationship Id="rId29" Type="http://schemas.openxmlformats.org/officeDocument/2006/relationships/hyperlink" Target="https://login.consultant.ru/link/?req=doc&amp;base=LAW&amp;n=407208&amp;dst=3809&amp;field=134&amp;date=27.10.2022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login.consultant.ru/link/?req=doc&amp;base=LAW&amp;n=407208&amp;dst=2536&amp;field=134&amp;date=27.10.2022" TargetMode="External"/><Relationship Id="rId24" Type="http://schemas.openxmlformats.org/officeDocument/2006/relationships/hyperlink" Target="https://login.consultant.ru/link/?req=doc&amp;base=LAW&amp;n=422156&amp;date=27.10.2022" TargetMode="External"/><Relationship Id="rId32" Type="http://schemas.openxmlformats.org/officeDocument/2006/relationships/hyperlink" Target="https://login.consultant.ru/link/?req=doc&amp;base=LAW&amp;n=407208&amp;dst=3809&amp;field=134&amp;date=27.10.2022" TargetMode="External"/><Relationship Id="rId37" Type="http://schemas.openxmlformats.org/officeDocument/2006/relationships/hyperlink" Target="https://login.consultant.ru/link/?req=doc&amp;base=LAW&amp;n=407208&amp;dst=3809&amp;field=134&amp;date=27.10.2022" TargetMode="External"/><Relationship Id="rId40" Type="http://schemas.openxmlformats.org/officeDocument/2006/relationships/hyperlink" Target="https://login.consultant.ru/link/?req=doc&amp;base=LAW&amp;n=427690&amp;dst=100049&amp;field=134&amp;date=27.10.2022" TargetMode="External"/><Relationship Id="rId45" Type="http://schemas.openxmlformats.org/officeDocument/2006/relationships/hyperlink" Target="https://login.consultant.ru/link/?req=doc&amp;base=LAW&amp;n=427690&amp;dst=100049&amp;field=134&amp;date=27.10.2022" TargetMode="External"/><Relationship Id="rId53" Type="http://schemas.openxmlformats.org/officeDocument/2006/relationships/hyperlink" Target="https://login.consultant.ru/link/?req=doc&amp;base=LAW&amp;n=407208&amp;dst=3554&amp;field=134&amp;date=27.10.2022" TargetMode="External"/><Relationship Id="rId58" Type="http://schemas.openxmlformats.org/officeDocument/2006/relationships/hyperlink" Target="https://login.consultant.ru/link/?req=doc&amp;base=LAW&amp;n=407208&amp;dst=2536&amp;field=134&amp;date=27.10.2022" TargetMode="External"/><Relationship Id="rId66" Type="http://schemas.openxmlformats.org/officeDocument/2006/relationships/hyperlink" Target="https://login.consultant.ru/link/?req=doc&amp;base=LAW&amp;n=407208&amp;dst=3809&amp;field=134&amp;date=27.10.2022" TargetMode="External"/><Relationship Id="rId74" Type="http://schemas.openxmlformats.org/officeDocument/2006/relationships/hyperlink" Target="https://login.consultant.ru/link/?req=doc&amp;base=LAW&amp;n=407208&amp;dst=3809&amp;field=134&amp;date=27.10.2022" TargetMode="External"/><Relationship Id="rId79" Type="http://schemas.openxmlformats.org/officeDocument/2006/relationships/hyperlink" Target="https://login.consultant.ru/link/?req=doc&amp;base=LAW&amp;n=407208&amp;dst=2536&amp;field=134&amp;date=27.10.2022" TargetMode="External"/><Relationship Id="rId87" Type="http://schemas.openxmlformats.org/officeDocument/2006/relationships/hyperlink" Target="https://login.consultant.ru/link/?req=doc&amp;base=LAW&amp;n=407208&amp;dst=3809&amp;field=134&amp;date=27.10.2022" TargetMode="External"/><Relationship Id="rId102" Type="http://schemas.openxmlformats.org/officeDocument/2006/relationships/hyperlink" Target="http://www.gosuslugi.ru/)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login.consultant.ru/link/?req=doc&amp;base=LAW&amp;n=427690&amp;dst=100049&amp;field=134&amp;date=27.10.2022" TargetMode="External"/><Relationship Id="rId82" Type="http://schemas.openxmlformats.org/officeDocument/2006/relationships/hyperlink" Target="https://login.consultant.ru/link/?req=doc&amp;base=LAW&amp;n=407208&amp;dst=3809&amp;field=134&amp;date=27.10.2022" TargetMode="External"/><Relationship Id="rId90" Type="http://schemas.openxmlformats.org/officeDocument/2006/relationships/hyperlink" Target="https://login.consultant.ru/link/?req=doc&amp;base=LAW&amp;n=427690&amp;dst=100049&amp;field=134&amp;date=27.10.2022" TargetMode="External"/><Relationship Id="rId95" Type="http://schemas.openxmlformats.org/officeDocument/2006/relationships/hyperlink" Target="consultantplus://offline/ref=A397FE100A04CF436DCCCECBCB31C68B42BE200191B8B806F655A1EE54601F0A8CDCC862B6B13B1233FA6C374EFDx9G" TargetMode="External"/><Relationship Id="rId19" Type="http://schemas.openxmlformats.org/officeDocument/2006/relationships/hyperlink" Target="https://login.consultant.ru/link/?req=doc&amp;base=LAW&amp;n=407208&amp;dst=3809&amp;field=134&amp;date=27.10.2022" TargetMode="External"/><Relationship Id="rId14" Type="http://schemas.openxmlformats.org/officeDocument/2006/relationships/hyperlink" Target="https://login.consultant.ru/link/?req=doc&amp;base=LAW&amp;n=407208&amp;dst=2536&amp;field=134&amp;date=27.10.2022" TargetMode="External"/><Relationship Id="rId22" Type="http://schemas.openxmlformats.org/officeDocument/2006/relationships/hyperlink" Target="https://login.consultant.ru/link/?req=doc&amp;base=LAW&amp;n=407208&amp;dst=3809&amp;field=134&amp;date=27.10.2022" TargetMode="External"/><Relationship Id="rId27" Type="http://schemas.openxmlformats.org/officeDocument/2006/relationships/hyperlink" Target="https://login.consultant.ru/link/?req=doc&amp;base=LAW&amp;n=407208&amp;dst=3809&amp;field=134&amp;date=27.10.2022" TargetMode="External"/><Relationship Id="rId30" Type="http://schemas.openxmlformats.org/officeDocument/2006/relationships/hyperlink" Target="https://login.consultant.ru/link/?req=doc&amp;base=LAW&amp;n=407208&amp;dst=3809&amp;field=134&amp;date=27.10.2022" TargetMode="External"/><Relationship Id="rId35" Type="http://schemas.openxmlformats.org/officeDocument/2006/relationships/hyperlink" Target="https://login.consultant.ru/link/?req=doc&amp;base=LAW&amp;n=407208&amp;dst=2536&amp;field=134&amp;date=27.10.2022" TargetMode="External"/><Relationship Id="rId43" Type="http://schemas.openxmlformats.org/officeDocument/2006/relationships/hyperlink" Target="https://login.consultant.ru/link/?req=doc&amp;base=LAW&amp;n=407208&amp;dst=3809&amp;field=134&amp;date=27.10.2022" TargetMode="External"/><Relationship Id="rId48" Type="http://schemas.openxmlformats.org/officeDocument/2006/relationships/hyperlink" Target="https://login.consultant.ru/link/?req=doc&amp;base=LAW&amp;n=427690&amp;dst=100097&amp;field=134&amp;date=27.10.2022" TargetMode="External"/><Relationship Id="rId56" Type="http://schemas.openxmlformats.org/officeDocument/2006/relationships/hyperlink" Target="https://login.consultant.ru/link/?req=doc&amp;base=LAW&amp;n=407208&amp;dst=3622&amp;field=134&amp;date=27.10.2022" TargetMode="External"/><Relationship Id="rId64" Type="http://schemas.openxmlformats.org/officeDocument/2006/relationships/hyperlink" Target="https://login.consultant.ru/link/?req=doc&amp;base=LAW&amp;n=427690&amp;dst=100093&amp;field=134&amp;date=27.10.2022" TargetMode="External"/><Relationship Id="rId69" Type="http://schemas.openxmlformats.org/officeDocument/2006/relationships/hyperlink" Target="https://login.consultant.ru/link/?req=doc&amp;base=LAW&amp;n=407208&amp;dst=3809&amp;field=134&amp;date=27.10.2022" TargetMode="External"/><Relationship Id="rId77" Type="http://schemas.openxmlformats.org/officeDocument/2006/relationships/hyperlink" Target="https://login.consultant.ru/link/?req=doc&amp;base=LAW&amp;n=407208&amp;dst=3622&amp;field=134&amp;date=27.10.2022" TargetMode="External"/><Relationship Id="rId100" Type="http://schemas.openxmlformats.org/officeDocument/2006/relationships/hyperlink" Target="consultantplus://offline/ref=A397FE100A04CF436DCCCECBCB31C68B42BB23069BBDB806F655A1EE54601F0A9EDC906DB7BA2E4666A03B3A4CDA072EB6A14582EAF0xAG" TargetMode="External"/><Relationship Id="rId105" Type="http://schemas.openxmlformats.org/officeDocument/2006/relationships/header" Target="header1.xml"/><Relationship Id="rId8" Type="http://schemas.openxmlformats.org/officeDocument/2006/relationships/hyperlink" Target="https://login.consultant.ru/link/?req=doc&amp;base=LAW&amp;n=422048&amp;dst=100089&amp;field=134&amp;date=27.10.2022" TargetMode="External"/><Relationship Id="rId51" Type="http://schemas.openxmlformats.org/officeDocument/2006/relationships/hyperlink" Target="consultantplus://offline/ref=A397FE100A04CF436DCCCECBCB31C68B42BE200191B8B806F655A1EE54601F0A8CDCC862B6B13B1233FA6C374EFDx9G" TargetMode="External"/><Relationship Id="rId72" Type="http://schemas.openxmlformats.org/officeDocument/2006/relationships/hyperlink" Target="https://login.consultant.ru/link/?req=doc&amp;base=LAW&amp;n=427690&amp;dst=100093&amp;field=134&amp;date=27.10.2022" TargetMode="External"/><Relationship Id="rId80" Type="http://schemas.openxmlformats.org/officeDocument/2006/relationships/hyperlink" Target="https://login.consultant.ru/link/?req=doc&amp;base=LAW&amp;n=407208&amp;dst=3809&amp;field=134&amp;date=27.10.2022" TargetMode="External"/><Relationship Id="rId85" Type="http://schemas.openxmlformats.org/officeDocument/2006/relationships/hyperlink" Target="https://login.consultant.ru/link/?req=doc&amp;base=LAW&amp;n=407208&amp;dst=3809&amp;field=134&amp;date=27.10.2022" TargetMode="External"/><Relationship Id="rId93" Type="http://schemas.openxmlformats.org/officeDocument/2006/relationships/hyperlink" Target="https://login.consultant.ru/link/?req=doc&amp;base=LAW&amp;n=427690&amp;dst=100049&amp;field=134&amp;date=27.10.2022" TargetMode="External"/><Relationship Id="rId98" Type="http://schemas.openxmlformats.org/officeDocument/2006/relationships/hyperlink" Target="consultantplus://offline/ref=A397FE100A04CF436DCCCECBCB31C68B42BE200191B8B806F655A1EE54601F0A8CDCC862B6B13B1233FA6C374EFDx9G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407208&amp;dst=3622&amp;field=134&amp;date=27.10.2022" TargetMode="External"/><Relationship Id="rId17" Type="http://schemas.openxmlformats.org/officeDocument/2006/relationships/hyperlink" Target="https://login.consultant.ru/link/?req=doc&amp;base=LAW&amp;n=427690&amp;dst=100049&amp;field=134&amp;date=27.10.2022" TargetMode="External"/><Relationship Id="rId25" Type="http://schemas.openxmlformats.org/officeDocument/2006/relationships/hyperlink" Target="https://login.consultant.ru/link/?req=doc&amp;base=LAW&amp;n=407208&amp;dst=3809&amp;field=134&amp;date=27.10.2022" TargetMode="External"/><Relationship Id="rId33" Type="http://schemas.openxmlformats.org/officeDocument/2006/relationships/hyperlink" Target="https://login.consultant.ru/link/?req=doc&amp;base=LAW&amp;n=407208&amp;dst=3622&amp;field=134&amp;date=27.10.2022" TargetMode="External"/><Relationship Id="rId38" Type="http://schemas.openxmlformats.org/officeDocument/2006/relationships/hyperlink" Target="https://login.consultant.ru/link/?req=doc&amp;base=LAW&amp;n=407208&amp;dst=3809&amp;field=134&amp;date=27.10.2022" TargetMode="External"/><Relationship Id="rId46" Type="http://schemas.openxmlformats.org/officeDocument/2006/relationships/hyperlink" Target="https://login.consultant.ru/link/?req=doc&amp;base=LAW&amp;n=427690&amp;dst=100049&amp;field=134&amp;date=27.10.2022" TargetMode="External"/><Relationship Id="rId59" Type="http://schemas.openxmlformats.org/officeDocument/2006/relationships/hyperlink" Target="https://login.consultant.ru/link/?req=doc&amp;base=LAW&amp;n=427690&amp;dst=100049&amp;field=134&amp;date=27.10.2022" TargetMode="External"/><Relationship Id="rId67" Type="http://schemas.openxmlformats.org/officeDocument/2006/relationships/hyperlink" Target="https://login.consultant.ru/link/?req=doc&amp;base=LAW&amp;n=407208&amp;dst=3809&amp;field=134&amp;date=27.10.2022" TargetMode="External"/><Relationship Id="rId103" Type="http://schemas.openxmlformats.org/officeDocument/2006/relationships/footer" Target="footer1.xml"/><Relationship Id="rId108" Type="http://schemas.openxmlformats.org/officeDocument/2006/relationships/theme" Target="theme/theme1.xml"/><Relationship Id="rId20" Type="http://schemas.openxmlformats.org/officeDocument/2006/relationships/hyperlink" Target="https://login.consultant.ru/link/?req=doc&amp;base=LAW&amp;n=427690&amp;dst=100093&amp;field=134&amp;date=27.10.2022" TargetMode="External"/><Relationship Id="rId41" Type="http://schemas.openxmlformats.org/officeDocument/2006/relationships/hyperlink" Target="https://login.consultant.ru/link/?req=doc&amp;base=LAW&amp;n=407208&amp;dst=3809&amp;field=134&amp;date=27.10.2022" TargetMode="External"/><Relationship Id="rId54" Type="http://schemas.openxmlformats.org/officeDocument/2006/relationships/hyperlink" Target="https://login.consultant.ru/link/?req=doc&amp;base=LAW&amp;n=407208&amp;dst=3554&amp;field=134&amp;date=27.10.2022" TargetMode="External"/><Relationship Id="rId62" Type="http://schemas.openxmlformats.org/officeDocument/2006/relationships/hyperlink" Target="https://login.consultant.ru/link/?req=doc&amp;base=LAW&amp;n=427690&amp;dst=100049&amp;field=134&amp;date=27.10.2022" TargetMode="External"/><Relationship Id="rId70" Type="http://schemas.openxmlformats.org/officeDocument/2006/relationships/hyperlink" Target="https://login.consultant.ru/link/?req=doc&amp;base=LAW&amp;n=407208&amp;dst=3809&amp;field=134&amp;date=27.10.2022" TargetMode="External"/><Relationship Id="rId75" Type="http://schemas.openxmlformats.org/officeDocument/2006/relationships/hyperlink" Target="https://login.consultant.ru/link/?req=doc&amp;base=LAW&amp;n=407208&amp;dst=2536&amp;field=134&amp;date=27.10.2022" TargetMode="External"/><Relationship Id="rId83" Type="http://schemas.openxmlformats.org/officeDocument/2006/relationships/hyperlink" Target="https://login.consultant.ru/link/?req=doc&amp;base=LAW&amp;n=407208&amp;dst=3809&amp;field=134&amp;date=27.10.2022" TargetMode="External"/><Relationship Id="rId88" Type="http://schemas.openxmlformats.org/officeDocument/2006/relationships/hyperlink" Target="https://login.consultant.ru/link/?req=doc&amp;base=LAW&amp;n=427690&amp;dst=100097&amp;field=134&amp;date=27.10.2022" TargetMode="External"/><Relationship Id="rId91" Type="http://schemas.openxmlformats.org/officeDocument/2006/relationships/hyperlink" Target="https://login.consultant.ru/link/?req=doc&amp;base=LAW&amp;n=422156&amp;date=27.10.2022" TargetMode="External"/><Relationship Id="rId96" Type="http://schemas.openxmlformats.org/officeDocument/2006/relationships/hyperlink" Target="consultantplus://offline/ref=23EC67E212900D61DF019C582AF16CFD0DA970E2B8885F37380B4F535B64WE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27690&amp;dst=100049&amp;field=134&amp;date=27.10.2022" TargetMode="External"/><Relationship Id="rId23" Type="http://schemas.openxmlformats.org/officeDocument/2006/relationships/hyperlink" Target="https://login.consultant.ru/link/?req=doc&amp;base=LAW&amp;n=407208&amp;dst=3809&amp;field=134&amp;date=27.10.2022" TargetMode="External"/><Relationship Id="rId28" Type="http://schemas.openxmlformats.org/officeDocument/2006/relationships/hyperlink" Target="https://login.consultant.ru/link/?req=doc&amp;base=LAW&amp;n=427690&amp;dst=100093&amp;field=134&amp;date=27.10.2022" TargetMode="External"/><Relationship Id="rId36" Type="http://schemas.openxmlformats.org/officeDocument/2006/relationships/hyperlink" Target="https://login.consultant.ru/link/?req=doc&amp;base=LAW&amp;n=407208&amp;dst=3809&amp;field=134&amp;date=27.10.2022" TargetMode="External"/><Relationship Id="rId49" Type="http://schemas.openxmlformats.org/officeDocument/2006/relationships/hyperlink" Target="https://login.consultant.ru/link/?req=doc&amp;base=LAW&amp;n=427690&amp;dst=100049&amp;field=134&amp;date=27.10.2022" TargetMode="External"/><Relationship Id="rId57" Type="http://schemas.openxmlformats.org/officeDocument/2006/relationships/hyperlink" Target="https://login.consultant.ru/link/?req=doc&amp;base=LAW&amp;n=407208&amp;dst=3622&amp;field=134&amp;date=27.10.2022" TargetMode="External"/><Relationship Id="rId106" Type="http://schemas.openxmlformats.org/officeDocument/2006/relationships/footer" Target="footer2.xml"/><Relationship Id="rId10" Type="http://schemas.openxmlformats.org/officeDocument/2006/relationships/hyperlink" Target="https://login.consultant.ru/link/?req=doc&amp;base=LAW&amp;n=407208&amp;dst=3554&amp;field=134&amp;date=27.10.2022" TargetMode="External"/><Relationship Id="rId31" Type="http://schemas.openxmlformats.org/officeDocument/2006/relationships/hyperlink" Target="https://login.consultant.ru/link/?req=doc&amp;base=LAW&amp;n=407208&amp;dst=2536&amp;field=134&amp;date=27.10.2022" TargetMode="External"/><Relationship Id="rId44" Type="http://schemas.openxmlformats.org/officeDocument/2006/relationships/hyperlink" Target="https://login.consultant.ru/link/?req=doc&amp;base=LAW&amp;n=427690&amp;dst=100097&amp;field=134&amp;date=27.10.2022" TargetMode="External"/><Relationship Id="rId52" Type="http://schemas.openxmlformats.org/officeDocument/2006/relationships/hyperlink" Target="https://login.consultant.ru/link/?req=doc&amp;base=LAW&amp;n=422048&amp;dst=100089&amp;field=134&amp;date=27.10.2022" TargetMode="External"/><Relationship Id="rId60" Type="http://schemas.openxmlformats.org/officeDocument/2006/relationships/hyperlink" Target="https://login.consultant.ru/link/?req=doc&amp;base=LAW&amp;n=422156&amp;date=27.10.2022" TargetMode="External"/><Relationship Id="rId65" Type="http://schemas.openxmlformats.org/officeDocument/2006/relationships/hyperlink" Target="https://login.consultant.ru/link/?req=doc&amp;base=LAW&amp;n=407208&amp;dst=3809&amp;field=134&amp;date=27.10.2022" TargetMode="External"/><Relationship Id="rId73" Type="http://schemas.openxmlformats.org/officeDocument/2006/relationships/hyperlink" Target="https://login.consultant.ru/link/?req=doc&amp;base=LAW&amp;n=407208&amp;dst=3809&amp;field=134&amp;date=27.10.2022" TargetMode="External"/><Relationship Id="rId78" Type="http://schemas.openxmlformats.org/officeDocument/2006/relationships/hyperlink" Target="https://login.consultant.ru/link/?req=doc&amp;base=LAW&amp;n=407208&amp;dst=3622&amp;field=134&amp;date=27.10.2022" TargetMode="External"/><Relationship Id="rId81" Type="http://schemas.openxmlformats.org/officeDocument/2006/relationships/hyperlink" Target="https://login.consultant.ru/link/?req=doc&amp;base=LAW&amp;n=407208&amp;dst=3809&amp;field=134&amp;date=27.10.2022" TargetMode="External"/><Relationship Id="rId86" Type="http://schemas.openxmlformats.org/officeDocument/2006/relationships/hyperlink" Target="https://login.consultant.ru/link/?req=doc&amp;base=LAW&amp;n=407208&amp;dst=3809&amp;field=134&amp;date=27.10.2022" TargetMode="External"/><Relationship Id="rId94" Type="http://schemas.openxmlformats.org/officeDocument/2006/relationships/hyperlink" Target="consultantplus://offline/ref=A397FE100A04CF436DCCCECBCB31C68B42BB23069BBDB806F655A1EE54601F0A9EDC906DB7BA2E4666A03B3A4CDA072EB6A14582EAF0xAG" TargetMode="External"/><Relationship Id="rId99" Type="http://schemas.openxmlformats.org/officeDocument/2006/relationships/hyperlink" Target="https://www.gosuslugi.ru/" TargetMode="External"/><Relationship Id="rId101" Type="http://schemas.openxmlformats.org/officeDocument/2006/relationships/hyperlink" Target="consultantplus://offline/ref=A397FE100A04CF436DCCCECBCB31C68B42BE200191B8B806F655A1EE54601F0A8CDCC862B6B13B1233FA6C374EFDx9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07208&amp;dst=3554&amp;field=134&amp;date=27.10.2022" TargetMode="External"/><Relationship Id="rId13" Type="http://schemas.openxmlformats.org/officeDocument/2006/relationships/hyperlink" Target="https://login.consultant.ru/link/?req=doc&amp;base=LAW&amp;n=407208&amp;dst=3622&amp;field=134&amp;date=27.10.2022" TargetMode="External"/><Relationship Id="rId18" Type="http://schemas.openxmlformats.org/officeDocument/2006/relationships/hyperlink" Target="https://login.consultant.ru/link/?req=doc&amp;base=LAW&amp;n=427690&amp;dst=100049&amp;field=134&amp;date=27.10.2022" TargetMode="External"/><Relationship Id="rId39" Type="http://schemas.openxmlformats.org/officeDocument/2006/relationships/hyperlink" Target="https://login.consultant.ru/link/?req=doc&amp;base=LAW&amp;n=407208&amp;dst=3809&amp;field=134&amp;date=27.10.2022" TargetMode="External"/><Relationship Id="rId34" Type="http://schemas.openxmlformats.org/officeDocument/2006/relationships/hyperlink" Target="https://login.consultant.ru/link/?req=doc&amp;base=LAW&amp;n=407208&amp;dst=3622&amp;field=134&amp;date=27.10.2022" TargetMode="External"/><Relationship Id="rId50" Type="http://schemas.openxmlformats.org/officeDocument/2006/relationships/hyperlink" Target="consultantplus://offline/ref=A397FE100A04CF436DCCCECBCB31C68B42BB23069BBDB806F655A1EE54601F0A9EDC906DB7BA2E4666A03B3A4CDA072EB6A14582EAF0xAG" TargetMode="External"/><Relationship Id="rId55" Type="http://schemas.openxmlformats.org/officeDocument/2006/relationships/hyperlink" Target="https://login.consultant.ru/link/?req=doc&amp;base=LAW&amp;n=407208&amp;dst=2536&amp;field=134&amp;date=27.10.2022" TargetMode="External"/><Relationship Id="rId76" Type="http://schemas.openxmlformats.org/officeDocument/2006/relationships/hyperlink" Target="https://login.consultant.ru/link/?req=doc&amp;base=LAW&amp;n=407208&amp;dst=3809&amp;field=134&amp;date=27.10.2022" TargetMode="External"/><Relationship Id="rId97" Type="http://schemas.openxmlformats.org/officeDocument/2006/relationships/hyperlink" Target="consultantplus://offline/ref=A397FE100A04CF436DCCCECBCB31C68B42BB23069BBDB806F655A1EE54601F0A9EDC906DB7BA2E4666A03B3A4CDA072EB6A14582EAF0xAG" TargetMode="External"/><Relationship Id="rId104" Type="http://schemas.openxmlformats.org/officeDocument/2006/relationships/hyperlink" Target="http://pravo.minjust.ru:8080/bigs/showDocument.html?id=387507C3-B80D-4C0D-9291-8CDC81673F2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A2D79-4B26-4C58-A024-4B80DCBEB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453</Pages>
  <Words>137943</Words>
  <Characters>786277</Characters>
  <Application>Microsoft Office Word</Application>
  <DocSecurity>0</DocSecurity>
  <Lines>6552</Lines>
  <Paragraphs>1844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922376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Ali.Yandiev</dc:creator>
  <cp:lastModifiedBy>User</cp:lastModifiedBy>
  <cp:revision>32</cp:revision>
  <cp:lastPrinted>2023-01-31T09:07:00Z</cp:lastPrinted>
  <dcterms:created xsi:type="dcterms:W3CDTF">2023-02-02T09:44:00Z</dcterms:created>
  <dcterms:modified xsi:type="dcterms:W3CDTF">2023-04-18T07:19:00Z</dcterms:modified>
</cp:coreProperties>
</file>